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1F5" w:rsidRDefault="00807EC6" w:rsidP="002061F5">
      <w:pPr>
        <w:spacing w:after="0" w:line="240" w:lineRule="auto"/>
        <w:jc w:val="both"/>
        <w:rPr>
          <w:b/>
          <w:i/>
          <w:sz w:val="20"/>
          <w:szCs w:val="24"/>
          <w:u w:val="single"/>
        </w:rPr>
      </w:pPr>
      <w:r>
        <w:rPr>
          <w:b/>
          <w:sz w:val="36"/>
        </w:rPr>
        <w:t>AUCP1234 - Quartier Arts-et-Métiers</w:t>
      </w:r>
      <w:r w:rsidR="002061F5" w:rsidRPr="002061F5">
        <w:rPr>
          <w:b/>
          <w:i/>
          <w:sz w:val="20"/>
          <w:szCs w:val="24"/>
          <w:u w:val="single"/>
        </w:rPr>
        <w:t xml:space="preserve"> </w:t>
      </w:r>
    </w:p>
    <w:p w:rsidR="00807EC6" w:rsidRDefault="002061F5" w:rsidP="002061F5">
      <w:pPr>
        <w:pBdr>
          <w:bottom w:val="single" w:sz="4" w:space="1" w:color="auto"/>
        </w:pBdr>
        <w:spacing w:after="0" w:line="240" w:lineRule="auto"/>
        <w:jc w:val="both"/>
        <w:rPr>
          <w:b/>
          <w:sz w:val="36"/>
        </w:rPr>
      </w:pPr>
      <w:r w:rsidRPr="002061F5">
        <w:rPr>
          <w:b/>
          <w:sz w:val="20"/>
          <w:szCs w:val="24"/>
        </w:rPr>
        <w:t>A PROPOS DE LA NOUVELLE EV</w:t>
      </w:r>
      <w:r>
        <w:rPr>
          <w:b/>
          <w:sz w:val="20"/>
          <w:szCs w:val="24"/>
        </w:rPr>
        <w:t>OLUTION COMMERCIALE DU QUARTIER</w:t>
      </w:r>
    </w:p>
    <w:p w:rsidR="00EB455B" w:rsidRDefault="00EB455B" w:rsidP="00807EC6">
      <w:pPr>
        <w:spacing w:after="0" w:line="240" w:lineRule="auto"/>
        <w:jc w:val="both"/>
        <w:rPr>
          <w:b/>
          <w:i/>
          <w:sz w:val="20"/>
          <w:szCs w:val="24"/>
          <w:u w:val="single"/>
        </w:rPr>
      </w:pPr>
    </w:p>
    <w:p w:rsidR="00EB455B" w:rsidRDefault="00EB455B" w:rsidP="00807EC6">
      <w:pPr>
        <w:spacing w:after="0" w:line="240" w:lineRule="auto"/>
        <w:jc w:val="both"/>
        <w:rPr>
          <w:b/>
          <w:i/>
          <w:sz w:val="20"/>
          <w:szCs w:val="24"/>
          <w:u w:val="single"/>
        </w:rPr>
      </w:pPr>
    </w:p>
    <w:p w:rsidR="00970AB1" w:rsidRDefault="00970AB1" w:rsidP="00807EC6">
      <w:pPr>
        <w:spacing w:after="0" w:line="240" w:lineRule="auto"/>
        <w:jc w:val="both"/>
        <w:rPr>
          <w:sz w:val="20"/>
          <w:szCs w:val="24"/>
        </w:rPr>
      </w:pPr>
    </w:p>
    <w:p w:rsidR="00682497" w:rsidRDefault="00807EC6" w:rsidP="00807EC6">
      <w:pPr>
        <w:spacing w:after="0" w:line="240" w:lineRule="auto"/>
        <w:jc w:val="both"/>
        <w:rPr>
          <w:sz w:val="20"/>
          <w:szCs w:val="24"/>
        </w:rPr>
      </w:pPr>
      <w:r w:rsidRPr="00807EC6">
        <w:rPr>
          <w:sz w:val="20"/>
          <w:szCs w:val="24"/>
        </w:rPr>
        <w:t>U</w:t>
      </w:r>
      <w:r>
        <w:rPr>
          <w:sz w:val="20"/>
          <w:szCs w:val="24"/>
        </w:rPr>
        <w:t xml:space="preserve">n nouveau phénomène </w:t>
      </w:r>
      <w:r w:rsidR="004C6826">
        <w:rPr>
          <w:sz w:val="20"/>
          <w:szCs w:val="24"/>
        </w:rPr>
        <w:t xml:space="preserve">urbain </w:t>
      </w:r>
      <w:r>
        <w:rPr>
          <w:sz w:val="20"/>
          <w:szCs w:val="24"/>
        </w:rPr>
        <w:t xml:space="preserve">touche Paris </w:t>
      </w:r>
      <w:r w:rsidR="00682497">
        <w:rPr>
          <w:sz w:val="20"/>
          <w:szCs w:val="24"/>
        </w:rPr>
        <w:t xml:space="preserve">depuis quelques années </w:t>
      </w:r>
      <w:r>
        <w:rPr>
          <w:sz w:val="20"/>
          <w:szCs w:val="24"/>
        </w:rPr>
        <w:t>et notamment</w:t>
      </w:r>
      <w:r w:rsidR="005012A2">
        <w:rPr>
          <w:sz w:val="20"/>
          <w:szCs w:val="24"/>
        </w:rPr>
        <w:t>, de façon assez intense,</w:t>
      </w:r>
      <w:r>
        <w:rPr>
          <w:sz w:val="20"/>
          <w:szCs w:val="24"/>
        </w:rPr>
        <w:t xml:space="preserve"> notre quartier. Il s’agit de ce qu’on appelle « le commerce éphémère » ou</w:t>
      </w:r>
      <w:r w:rsidR="004C6826">
        <w:rPr>
          <w:sz w:val="20"/>
          <w:szCs w:val="24"/>
        </w:rPr>
        <w:t>,</w:t>
      </w:r>
      <w:r>
        <w:rPr>
          <w:sz w:val="20"/>
          <w:szCs w:val="24"/>
        </w:rPr>
        <w:t xml:space="preserve"> en franglais, « </w:t>
      </w:r>
      <w:r w:rsidR="005012A2">
        <w:rPr>
          <w:sz w:val="20"/>
          <w:szCs w:val="24"/>
        </w:rPr>
        <w:t>les pop-</w:t>
      </w:r>
      <w:r>
        <w:rPr>
          <w:sz w:val="20"/>
          <w:szCs w:val="24"/>
        </w:rPr>
        <w:t>up stores », né du concept suivant : créer un évènement</w:t>
      </w:r>
      <w:r w:rsidR="005012A2">
        <w:rPr>
          <w:sz w:val="20"/>
          <w:szCs w:val="24"/>
        </w:rPr>
        <w:t xml:space="preserve"> </w:t>
      </w:r>
      <w:r w:rsidR="00970AB1">
        <w:rPr>
          <w:sz w:val="20"/>
          <w:szCs w:val="24"/>
        </w:rPr>
        <w:t xml:space="preserve">dans une boutique </w:t>
      </w:r>
      <w:r w:rsidR="005012A2">
        <w:rPr>
          <w:sz w:val="20"/>
          <w:szCs w:val="24"/>
        </w:rPr>
        <w:t xml:space="preserve">pour se faire connaître. </w:t>
      </w:r>
    </w:p>
    <w:p w:rsidR="005012A2" w:rsidRDefault="005012A2" w:rsidP="00807EC6">
      <w:pPr>
        <w:spacing w:after="0" w:line="240" w:lineRule="auto"/>
        <w:jc w:val="both"/>
        <w:rPr>
          <w:sz w:val="20"/>
          <w:szCs w:val="24"/>
        </w:rPr>
      </w:pPr>
      <w:r>
        <w:rPr>
          <w:sz w:val="20"/>
          <w:szCs w:val="24"/>
        </w:rPr>
        <w:t xml:space="preserve">Ainsi, par exemple, une start-up qui réalise un produit vendu sur le Net va louer une boutique le temps d’un week-end pour une vente promotionnelle et ainsi mieux se faire connaître </w:t>
      </w:r>
      <w:r w:rsidR="00682497">
        <w:rPr>
          <w:sz w:val="20"/>
          <w:szCs w:val="24"/>
        </w:rPr>
        <w:t>(</w:t>
      </w:r>
      <w:r>
        <w:rPr>
          <w:sz w:val="20"/>
          <w:szCs w:val="24"/>
        </w:rPr>
        <w:t>dans le réel</w:t>
      </w:r>
      <w:r w:rsidR="00682497">
        <w:rPr>
          <w:sz w:val="20"/>
          <w:szCs w:val="24"/>
        </w:rPr>
        <w:t>) de sa clientèle</w:t>
      </w:r>
      <w:r>
        <w:rPr>
          <w:sz w:val="20"/>
          <w:szCs w:val="24"/>
        </w:rPr>
        <w:t xml:space="preserve">. </w:t>
      </w:r>
    </w:p>
    <w:p w:rsidR="00EB455B" w:rsidRDefault="00EB455B" w:rsidP="00807EC6">
      <w:pPr>
        <w:spacing w:after="0" w:line="240" w:lineRule="auto"/>
        <w:jc w:val="both"/>
        <w:rPr>
          <w:sz w:val="20"/>
          <w:szCs w:val="24"/>
        </w:rPr>
      </w:pPr>
    </w:p>
    <w:p w:rsidR="00807EC6" w:rsidRDefault="00970AB1" w:rsidP="00807EC6">
      <w:pPr>
        <w:spacing w:after="0" w:line="240" w:lineRule="auto"/>
        <w:jc w:val="both"/>
        <w:rPr>
          <w:sz w:val="20"/>
          <w:szCs w:val="24"/>
        </w:rPr>
      </w:pPr>
      <w:r>
        <w:rPr>
          <w:sz w:val="20"/>
          <w:szCs w:val="24"/>
        </w:rPr>
        <w:t>Aujourd’hui, d</w:t>
      </w:r>
      <w:r w:rsidR="005012A2">
        <w:rPr>
          <w:sz w:val="20"/>
          <w:szCs w:val="24"/>
        </w:rPr>
        <w:t>es sites Internet (</w:t>
      </w:r>
      <w:proofErr w:type="spellStart"/>
      <w:r w:rsidR="005012A2">
        <w:rPr>
          <w:sz w:val="20"/>
          <w:szCs w:val="24"/>
        </w:rPr>
        <w:t>Storefront</w:t>
      </w:r>
      <w:proofErr w:type="spellEnd"/>
      <w:r w:rsidR="00634005">
        <w:rPr>
          <w:sz w:val="20"/>
          <w:szCs w:val="24"/>
        </w:rPr>
        <w:t xml:space="preserve"> ou Store </w:t>
      </w:r>
      <w:proofErr w:type="spellStart"/>
      <w:r w:rsidR="00634005">
        <w:rPr>
          <w:sz w:val="20"/>
          <w:szCs w:val="24"/>
        </w:rPr>
        <w:t>My</w:t>
      </w:r>
      <w:proofErr w:type="spellEnd"/>
      <w:r w:rsidR="00634005">
        <w:rPr>
          <w:sz w:val="20"/>
          <w:szCs w:val="24"/>
        </w:rPr>
        <w:t xml:space="preserve"> Shop ou </w:t>
      </w:r>
      <w:proofErr w:type="spellStart"/>
      <w:r w:rsidR="00634005">
        <w:rPr>
          <w:sz w:val="20"/>
          <w:szCs w:val="24"/>
        </w:rPr>
        <w:t>Appear</w:t>
      </w:r>
      <w:r w:rsidR="00682497">
        <w:rPr>
          <w:sz w:val="20"/>
          <w:szCs w:val="24"/>
        </w:rPr>
        <w:t>here</w:t>
      </w:r>
      <w:proofErr w:type="spellEnd"/>
      <w:r w:rsidR="005012A2">
        <w:rPr>
          <w:sz w:val="20"/>
          <w:szCs w:val="24"/>
        </w:rPr>
        <w:t xml:space="preserve">, par exemple) </w:t>
      </w:r>
      <w:r w:rsidR="00795A81">
        <w:rPr>
          <w:sz w:val="20"/>
          <w:szCs w:val="24"/>
        </w:rPr>
        <w:t xml:space="preserve">spécialisés dans la location de locaux commerciaux </w:t>
      </w:r>
      <w:r w:rsidR="005012A2">
        <w:rPr>
          <w:sz w:val="20"/>
          <w:szCs w:val="24"/>
        </w:rPr>
        <w:t xml:space="preserve">proposent de la sorte des listes de locaux </w:t>
      </w:r>
      <w:r w:rsidR="00634005">
        <w:rPr>
          <w:sz w:val="20"/>
          <w:szCs w:val="24"/>
        </w:rPr>
        <w:t xml:space="preserve">libres, disponibles </w:t>
      </w:r>
      <w:r w:rsidR="00795A81">
        <w:rPr>
          <w:sz w:val="20"/>
          <w:szCs w:val="24"/>
        </w:rPr>
        <w:t xml:space="preserve">immédiatement </w:t>
      </w:r>
      <w:r w:rsidR="00634005">
        <w:rPr>
          <w:sz w:val="20"/>
          <w:szCs w:val="24"/>
        </w:rPr>
        <w:t>à la location</w:t>
      </w:r>
      <w:r>
        <w:rPr>
          <w:sz w:val="20"/>
          <w:szCs w:val="24"/>
        </w:rPr>
        <w:t xml:space="preserve"> temporaire</w:t>
      </w:r>
      <w:r w:rsidR="00634005">
        <w:rPr>
          <w:sz w:val="20"/>
          <w:szCs w:val="24"/>
        </w:rPr>
        <w:t>.</w:t>
      </w:r>
      <w:r w:rsidR="00682497">
        <w:rPr>
          <w:sz w:val="20"/>
          <w:szCs w:val="24"/>
        </w:rPr>
        <w:t xml:space="preserve"> Par curiosité</w:t>
      </w:r>
      <w:r w:rsidR="00795A81">
        <w:rPr>
          <w:sz w:val="20"/>
          <w:szCs w:val="24"/>
        </w:rPr>
        <w:t>, je suis allé sur ces sites et</w:t>
      </w:r>
      <w:r w:rsidR="00682497">
        <w:rPr>
          <w:sz w:val="20"/>
          <w:szCs w:val="24"/>
        </w:rPr>
        <w:t xml:space="preserve">, pour le week-end du 14, 16, 17 février </w:t>
      </w:r>
      <w:r w:rsidR="00795A81">
        <w:rPr>
          <w:sz w:val="20"/>
          <w:szCs w:val="24"/>
        </w:rPr>
        <w:t xml:space="preserve">(le W-E </w:t>
      </w:r>
      <w:r w:rsidR="00682497">
        <w:rPr>
          <w:sz w:val="20"/>
          <w:szCs w:val="24"/>
        </w:rPr>
        <w:t>prochain</w:t>
      </w:r>
      <w:r w:rsidR="00795A81">
        <w:rPr>
          <w:sz w:val="20"/>
          <w:szCs w:val="24"/>
        </w:rPr>
        <w:t>)</w:t>
      </w:r>
      <w:r w:rsidR="00682497">
        <w:rPr>
          <w:sz w:val="20"/>
          <w:szCs w:val="24"/>
        </w:rPr>
        <w:t xml:space="preserve">, </w:t>
      </w:r>
      <w:r w:rsidR="00795A81">
        <w:rPr>
          <w:sz w:val="20"/>
          <w:szCs w:val="24"/>
        </w:rPr>
        <w:t xml:space="preserve">j’y ai découvert une offre </w:t>
      </w:r>
      <w:r>
        <w:rPr>
          <w:sz w:val="20"/>
          <w:szCs w:val="24"/>
        </w:rPr>
        <w:t xml:space="preserve">pour le quartier </w:t>
      </w:r>
      <w:r w:rsidR="00795A81">
        <w:rPr>
          <w:sz w:val="20"/>
          <w:szCs w:val="24"/>
        </w:rPr>
        <w:t xml:space="preserve">de </w:t>
      </w:r>
      <w:r w:rsidR="00682497">
        <w:rPr>
          <w:sz w:val="20"/>
          <w:szCs w:val="24"/>
        </w:rPr>
        <w:t>35 locaux</w:t>
      </w:r>
      <w:r>
        <w:rPr>
          <w:sz w:val="20"/>
          <w:szCs w:val="24"/>
        </w:rPr>
        <w:t xml:space="preserve"> disponibles su</w:t>
      </w:r>
      <w:r w:rsidR="00A36B23">
        <w:rPr>
          <w:sz w:val="20"/>
          <w:szCs w:val="24"/>
        </w:rPr>
        <w:t>r</w:t>
      </w:r>
      <w:r>
        <w:rPr>
          <w:sz w:val="20"/>
          <w:szCs w:val="24"/>
        </w:rPr>
        <w:t xml:space="preserve"> les rues Volta, du </w:t>
      </w:r>
      <w:proofErr w:type="spellStart"/>
      <w:r>
        <w:rPr>
          <w:sz w:val="20"/>
          <w:szCs w:val="24"/>
        </w:rPr>
        <w:t>Vertbois</w:t>
      </w:r>
      <w:proofErr w:type="spellEnd"/>
      <w:r>
        <w:rPr>
          <w:sz w:val="20"/>
          <w:szCs w:val="24"/>
        </w:rPr>
        <w:t xml:space="preserve"> et Nazareth (dont 2 seulement sur la rue </w:t>
      </w:r>
      <w:proofErr w:type="spellStart"/>
      <w:r>
        <w:rPr>
          <w:sz w:val="20"/>
          <w:szCs w:val="24"/>
        </w:rPr>
        <w:t>Meslay</w:t>
      </w:r>
      <w:proofErr w:type="spellEnd"/>
      <w:r>
        <w:rPr>
          <w:sz w:val="20"/>
          <w:szCs w:val="24"/>
        </w:rPr>
        <w:t>)</w:t>
      </w:r>
      <w:r w:rsidR="00682497">
        <w:rPr>
          <w:sz w:val="20"/>
          <w:szCs w:val="24"/>
        </w:rPr>
        <w:t>.</w:t>
      </w:r>
      <w:r w:rsidR="00D510AB">
        <w:rPr>
          <w:sz w:val="20"/>
          <w:szCs w:val="24"/>
        </w:rPr>
        <w:t xml:space="preserve"> Dans le même temps, lors de ma visite du 12 février </w:t>
      </w:r>
      <w:r w:rsidR="00981053">
        <w:rPr>
          <w:sz w:val="20"/>
          <w:szCs w:val="24"/>
        </w:rPr>
        <w:t xml:space="preserve">certaines parmi ces 35 étaient temporairement occupées, mais en revanche </w:t>
      </w:r>
      <w:r w:rsidR="00D510AB">
        <w:rPr>
          <w:sz w:val="20"/>
          <w:szCs w:val="24"/>
        </w:rPr>
        <w:t>j’a</w:t>
      </w:r>
      <w:r w:rsidR="00A36B23">
        <w:rPr>
          <w:sz w:val="20"/>
          <w:szCs w:val="24"/>
        </w:rPr>
        <w:t>i repéré 57 locaux vacants sur c</w:t>
      </w:r>
      <w:r w:rsidR="00D510AB">
        <w:rPr>
          <w:sz w:val="20"/>
          <w:szCs w:val="24"/>
        </w:rPr>
        <w:t xml:space="preserve">es 3 </w:t>
      </w:r>
      <w:r w:rsidR="00A36B23">
        <w:rPr>
          <w:sz w:val="20"/>
          <w:szCs w:val="24"/>
        </w:rPr>
        <w:t xml:space="preserve">mêmes </w:t>
      </w:r>
      <w:r w:rsidR="00D510AB">
        <w:rPr>
          <w:sz w:val="20"/>
          <w:szCs w:val="24"/>
        </w:rPr>
        <w:t>rues.</w:t>
      </w:r>
      <w:r w:rsidR="00981053" w:rsidRPr="00981053">
        <w:rPr>
          <w:sz w:val="20"/>
          <w:szCs w:val="24"/>
        </w:rPr>
        <w:t xml:space="preserve"> </w:t>
      </w:r>
      <w:r w:rsidR="00981053">
        <w:rPr>
          <w:sz w:val="20"/>
          <w:szCs w:val="24"/>
        </w:rPr>
        <w:t>On repère assez facilement les pop-up stores car elles laissent voir l’intérieur vide de la rue et leur devanture est sans enseigne en tableau.</w:t>
      </w:r>
    </w:p>
    <w:p w:rsidR="00682497" w:rsidRDefault="00682497" w:rsidP="00807EC6">
      <w:pPr>
        <w:spacing w:after="0" w:line="240" w:lineRule="auto"/>
        <w:jc w:val="both"/>
        <w:rPr>
          <w:sz w:val="20"/>
          <w:szCs w:val="24"/>
        </w:rPr>
      </w:pPr>
    </w:p>
    <w:p w:rsidR="00795A81" w:rsidRDefault="00795A81" w:rsidP="00807EC6">
      <w:pPr>
        <w:spacing w:after="0" w:line="240" w:lineRule="auto"/>
        <w:jc w:val="both"/>
        <w:rPr>
          <w:sz w:val="20"/>
          <w:szCs w:val="24"/>
        </w:rPr>
      </w:pPr>
      <w:r>
        <w:rPr>
          <w:sz w:val="20"/>
          <w:szCs w:val="24"/>
        </w:rPr>
        <w:t>L</w:t>
      </w:r>
      <w:r w:rsidR="004C6826">
        <w:rPr>
          <w:sz w:val="20"/>
          <w:szCs w:val="24"/>
        </w:rPr>
        <w:t xml:space="preserve">es avantages du phénomène : </w:t>
      </w:r>
    </w:p>
    <w:p w:rsidR="00EB455B" w:rsidRPr="00EB455B" w:rsidRDefault="00EB455B" w:rsidP="00807EC6">
      <w:pPr>
        <w:spacing w:after="0" w:line="240" w:lineRule="auto"/>
        <w:jc w:val="both"/>
        <w:rPr>
          <w:sz w:val="8"/>
          <w:szCs w:val="16"/>
        </w:rPr>
      </w:pPr>
    </w:p>
    <w:p w:rsidR="00795A81" w:rsidRDefault="004C6826" w:rsidP="00970AB1">
      <w:pPr>
        <w:spacing w:after="0" w:line="240" w:lineRule="auto"/>
        <w:jc w:val="both"/>
        <w:rPr>
          <w:sz w:val="20"/>
          <w:szCs w:val="24"/>
        </w:rPr>
      </w:pPr>
      <w:r w:rsidRPr="00970AB1">
        <w:rPr>
          <w:sz w:val="20"/>
          <w:szCs w:val="24"/>
        </w:rPr>
        <w:t>1°) De trouver ce type d’animation temporaire, c</w:t>
      </w:r>
      <w:r w:rsidR="00795A81" w:rsidRPr="00970AB1">
        <w:rPr>
          <w:sz w:val="20"/>
          <w:szCs w:val="24"/>
        </w:rPr>
        <w:t xml:space="preserve">ela peut paraître une bonne chose pour les locaux commerciaux vacants dont </w:t>
      </w:r>
      <w:r w:rsidRPr="00970AB1">
        <w:rPr>
          <w:sz w:val="20"/>
          <w:szCs w:val="24"/>
        </w:rPr>
        <w:t>on sait que l’aspect extérieur peut se dégrader rapidement (affichage sauvage</w:t>
      </w:r>
      <w:r w:rsidR="001D2458" w:rsidRPr="00970AB1">
        <w:rPr>
          <w:sz w:val="20"/>
          <w:szCs w:val="24"/>
        </w:rPr>
        <w:t>,</w:t>
      </w:r>
      <w:r w:rsidRPr="00970AB1">
        <w:rPr>
          <w:sz w:val="20"/>
          <w:szCs w:val="24"/>
        </w:rPr>
        <w:t xml:space="preserve"> </w:t>
      </w:r>
      <w:r w:rsidR="001D2458" w:rsidRPr="00970AB1">
        <w:rPr>
          <w:sz w:val="20"/>
          <w:szCs w:val="24"/>
        </w:rPr>
        <w:t xml:space="preserve">tags, </w:t>
      </w:r>
      <w:r w:rsidRPr="00970AB1">
        <w:rPr>
          <w:sz w:val="20"/>
          <w:szCs w:val="24"/>
        </w:rPr>
        <w:t>par exemple)</w:t>
      </w:r>
      <w:r w:rsidR="001D2458" w:rsidRPr="00970AB1">
        <w:rPr>
          <w:sz w:val="20"/>
          <w:szCs w:val="24"/>
        </w:rPr>
        <w:t xml:space="preserve"> et que cet </w:t>
      </w:r>
      <w:r w:rsidR="00795A81" w:rsidRPr="00970AB1">
        <w:rPr>
          <w:sz w:val="20"/>
          <w:szCs w:val="24"/>
        </w:rPr>
        <w:t xml:space="preserve">état pénalise les autres activités </w:t>
      </w:r>
      <w:r w:rsidR="001D2458" w:rsidRPr="00970AB1">
        <w:rPr>
          <w:sz w:val="20"/>
          <w:szCs w:val="24"/>
        </w:rPr>
        <w:t xml:space="preserve">voisines </w:t>
      </w:r>
      <w:r w:rsidR="00795A81" w:rsidRPr="00970AB1">
        <w:rPr>
          <w:sz w:val="20"/>
          <w:szCs w:val="24"/>
        </w:rPr>
        <w:t>de la rue.</w:t>
      </w:r>
    </w:p>
    <w:p w:rsidR="00EB455B" w:rsidRPr="00EB455B" w:rsidRDefault="00EB455B" w:rsidP="00970AB1">
      <w:pPr>
        <w:spacing w:after="0" w:line="240" w:lineRule="auto"/>
        <w:jc w:val="both"/>
        <w:rPr>
          <w:sz w:val="12"/>
          <w:szCs w:val="24"/>
        </w:rPr>
      </w:pPr>
    </w:p>
    <w:p w:rsidR="004C6826" w:rsidRDefault="004C6826" w:rsidP="00970AB1">
      <w:pPr>
        <w:spacing w:after="0" w:line="240" w:lineRule="auto"/>
        <w:jc w:val="both"/>
        <w:rPr>
          <w:sz w:val="20"/>
          <w:szCs w:val="24"/>
        </w:rPr>
      </w:pPr>
      <w:r>
        <w:rPr>
          <w:sz w:val="20"/>
          <w:szCs w:val="24"/>
        </w:rPr>
        <w:t xml:space="preserve">2°) </w:t>
      </w:r>
      <w:r w:rsidR="001D2458">
        <w:rPr>
          <w:sz w:val="20"/>
          <w:szCs w:val="24"/>
        </w:rPr>
        <w:t>Cette</w:t>
      </w:r>
      <w:r>
        <w:rPr>
          <w:sz w:val="20"/>
          <w:szCs w:val="24"/>
        </w:rPr>
        <w:t xml:space="preserve"> location temporaire impose </w:t>
      </w:r>
      <w:r w:rsidR="001D2458">
        <w:rPr>
          <w:sz w:val="20"/>
          <w:szCs w:val="24"/>
        </w:rPr>
        <w:t>au</w:t>
      </w:r>
      <w:r>
        <w:rPr>
          <w:sz w:val="20"/>
          <w:szCs w:val="24"/>
        </w:rPr>
        <w:t xml:space="preserve"> propriétaire </w:t>
      </w:r>
      <w:r w:rsidR="001D2458">
        <w:rPr>
          <w:sz w:val="20"/>
          <w:szCs w:val="24"/>
        </w:rPr>
        <w:t>de</w:t>
      </w:r>
      <w:r>
        <w:rPr>
          <w:sz w:val="20"/>
          <w:szCs w:val="24"/>
        </w:rPr>
        <w:t xml:space="preserve"> tenir en état fonctionnel son local </w:t>
      </w:r>
      <w:r w:rsidR="001D2458">
        <w:rPr>
          <w:sz w:val="20"/>
          <w:szCs w:val="24"/>
        </w:rPr>
        <w:t xml:space="preserve">et ce, </w:t>
      </w:r>
      <w:r>
        <w:rPr>
          <w:sz w:val="20"/>
          <w:szCs w:val="24"/>
        </w:rPr>
        <w:t>de façon permanente : devanture et intérieur repeint de frais et neutre mais aussi un minimum d’équipement de confort tel que l’éclairage, le chauffage, les toilettes…</w:t>
      </w:r>
      <w:r w:rsidR="001D2458">
        <w:rPr>
          <w:sz w:val="20"/>
          <w:szCs w:val="24"/>
        </w:rPr>
        <w:t>, aménagement qui sont généralement à charge</w:t>
      </w:r>
      <w:r w:rsidR="00970AB1">
        <w:rPr>
          <w:sz w:val="20"/>
          <w:szCs w:val="24"/>
        </w:rPr>
        <w:t>s</w:t>
      </w:r>
      <w:r w:rsidR="001D2458">
        <w:rPr>
          <w:sz w:val="20"/>
          <w:szCs w:val="24"/>
        </w:rPr>
        <w:t xml:space="preserve"> du preneur dans les baux commerciaux classiques.</w:t>
      </w:r>
      <w:r w:rsidR="00A36B23">
        <w:rPr>
          <w:sz w:val="20"/>
          <w:szCs w:val="24"/>
        </w:rPr>
        <w:t xml:space="preserve"> </w:t>
      </w:r>
      <w:r w:rsidR="00981053">
        <w:rPr>
          <w:sz w:val="20"/>
          <w:szCs w:val="24"/>
        </w:rPr>
        <w:t>L’entretien à minima de la boutique laisse parfois à désirer.</w:t>
      </w:r>
    </w:p>
    <w:p w:rsidR="004C6826" w:rsidRDefault="004C6826" w:rsidP="00795A81">
      <w:pPr>
        <w:spacing w:after="0" w:line="240" w:lineRule="auto"/>
        <w:jc w:val="both"/>
        <w:rPr>
          <w:sz w:val="20"/>
          <w:szCs w:val="24"/>
        </w:rPr>
      </w:pPr>
    </w:p>
    <w:p w:rsidR="00682497" w:rsidRDefault="00682497" w:rsidP="00807EC6">
      <w:pPr>
        <w:spacing w:after="0" w:line="240" w:lineRule="auto"/>
        <w:jc w:val="both"/>
        <w:rPr>
          <w:sz w:val="20"/>
          <w:szCs w:val="24"/>
        </w:rPr>
      </w:pPr>
      <w:r>
        <w:rPr>
          <w:sz w:val="20"/>
          <w:szCs w:val="24"/>
        </w:rPr>
        <w:t xml:space="preserve">Ce phénomène </w:t>
      </w:r>
      <w:r w:rsidR="00795A81">
        <w:rPr>
          <w:sz w:val="20"/>
          <w:szCs w:val="24"/>
        </w:rPr>
        <w:t>engendre</w:t>
      </w:r>
      <w:r w:rsidR="004C6826">
        <w:rPr>
          <w:sz w:val="20"/>
          <w:szCs w:val="24"/>
        </w:rPr>
        <w:t xml:space="preserve"> cependant</w:t>
      </w:r>
      <w:r w:rsidR="00795A81">
        <w:rPr>
          <w:sz w:val="20"/>
          <w:szCs w:val="24"/>
        </w:rPr>
        <w:t xml:space="preserve"> deux dérives :</w:t>
      </w:r>
    </w:p>
    <w:p w:rsidR="00EB455B" w:rsidRPr="00EB455B" w:rsidRDefault="00EB455B" w:rsidP="00807EC6">
      <w:pPr>
        <w:spacing w:after="0" w:line="240" w:lineRule="auto"/>
        <w:jc w:val="both"/>
        <w:rPr>
          <w:sz w:val="8"/>
          <w:szCs w:val="24"/>
        </w:rPr>
      </w:pPr>
    </w:p>
    <w:p w:rsidR="00795A81" w:rsidRDefault="00795A81" w:rsidP="00807EC6">
      <w:pPr>
        <w:spacing w:after="0" w:line="240" w:lineRule="auto"/>
        <w:jc w:val="both"/>
        <w:rPr>
          <w:sz w:val="20"/>
          <w:szCs w:val="24"/>
        </w:rPr>
      </w:pPr>
      <w:r>
        <w:rPr>
          <w:sz w:val="20"/>
          <w:szCs w:val="24"/>
        </w:rPr>
        <w:t xml:space="preserve">1°) </w:t>
      </w:r>
      <w:r w:rsidR="00970AB1">
        <w:rPr>
          <w:sz w:val="20"/>
          <w:szCs w:val="24"/>
        </w:rPr>
        <w:t>I</w:t>
      </w:r>
      <w:r w:rsidR="00D0450B">
        <w:rPr>
          <w:sz w:val="20"/>
          <w:szCs w:val="24"/>
        </w:rPr>
        <w:t xml:space="preserve">l entraîne </w:t>
      </w:r>
      <w:r>
        <w:rPr>
          <w:sz w:val="20"/>
          <w:szCs w:val="24"/>
        </w:rPr>
        <w:t xml:space="preserve">une augmentation considérable des prix de l’immobilier commercial, car la location </w:t>
      </w:r>
      <w:r w:rsidR="001D2458">
        <w:rPr>
          <w:sz w:val="20"/>
          <w:szCs w:val="24"/>
        </w:rPr>
        <w:t xml:space="preserve">s’apparente à celle d’un bien « meublé » et </w:t>
      </w:r>
      <w:r>
        <w:rPr>
          <w:sz w:val="20"/>
          <w:szCs w:val="24"/>
        </w:rPr>
        <w:t xml:space="preserve">se fait </w:t>
      </w:r>
      <w:r w:rsidR="00D0450B">
        <w:rPr>
          <w:sz w:val="20"/>
          <w:szCs w:val="24"/>
        </w:rPr>
        <w:t xml:space="preserve">non plus par mois mais </w:t>
      </w:r>
      <w:r>
        <w:rPr>
          <w:sz w:val="20"/>
          <w:szCs w:val="24"/>
        </w:rPr>
        <w:t>par jour (avec parfois un minimum imposé de 2, 3 ou 5 jours)</w:t>
      </w:r>
      <w:r w:rsidR="00D0450B">
        <w:rPr>
          <w:sz w:val="20"/>
          <w:szCs w:val="24"/>
        </w:rPr>
        <w:t xml:space="preserve"> ou</w:t>
      </w:r>
      <w:r>
        <w:rPr>
          <w:sz w:val="20"/>
          <w:szCs w:val="24"/>
        </w:rPr>
        <w:t xml:space="preserve"> par semaine,</w:t>
      </w:r>
      <w:r w:rsidR="001D2458">
        <w:rPr>
          <w:sz w:val="20"/>
          <w:szCs w:val="24"/>
        </w:rPr>
        <w:t xml:space="preserve"> et sort des rè</w:t>
      </w:r>
      <w:r>
        <w:rPr>
          <w:sz w:val="20"/>
          <w:szCs w:val="24"/>
        </w:rPr>
        <w:t>gle</w:t>
      </w:r>
      <w:r w:rsidR="001D2458">
        <w:rPr>
          <w:sz w:val="20"/>
          <w:szCs w:val="24"/>
        </w:rPr>
        <w:t>s</w:t>
      </w:r>
      <w:r>
        <w:rPr>
          <w:sz w:val="20"/>
          <w:szCs w:val="24"/>
        </w:rPr>
        <w:t xml:space="preserve"> de la location commerciale classique</w:t>
      </w:r>
      <w:r w:rsidR="001D2458">
        <w:rPr>
          <w:sz w:val="20"/>
          <w:szCs w:val="24"/>
        </w:rPr>
        <w:t>.</w:t>
      </w:r>
    </w:p>
    <w:p w:rsidR="00EB455B" w:rsidRPr="00EB455B" w:rsidRDefault="00EB455B" w:rsidP="00807EC6">
      <w:pPr>
        <w:spacing w:after="0" w:line="240" w:lineRule="auto"/>
        <w:jc w:val="both"/>
        <w:rPr>
          <w:sz w:val="12"/>
          <w:szCs w:val="24"/>
        </w:rPr>
      </w:pPr>
    </w:p>
    <w:p w:rsidR="00D0450B" w:rsidRDefault="001D2458" w:rsidP="00807EC6">
      <w:pPr>
        <w:spacing w:after="0" w:line="240" w:lineRule="auto"/>
        <w:jc w:val="both"/>
        <w:rPr>
          <w:sz w:val="20"/>
          <w:szCs w:val="24"/>
        </w:rPr>
      </w:pPr>
      <w:r>
        <w:rPr>
          <w:sz w:val="20"/>
          <w:szCs w:val="24"/>
        </w:rPr>
        <w:t>2°) Dès lors, le loyer « éphémère » d’un W-E étant aussi élevé voire supérieur au loyer mensuel</w:t>
      </w:r>
      <w:r w:rsidR="00D0450B">
        <w:rPr>
          <w:sz w:val="20"/>
          <w:szCs w:val="24"/>
        </w:rPr>
        <w:t xml:space="preserve"> de location classique</w:t>
      </w:r>
      <w:r>
        <w:rPr>
          <w:sz w:val="20"/>
          <w:szCs w:val="24"/>
        </w:rPr>
        <w:t>, ce type de location devient plus intéressante pour le propriétaire</w:t>
      </w:r>
      <w:r w:rsidR="00D0450B">
        <w:rPr>
          <w:sz w:val="20"/>
          <w:szCs w:val="24"/>
        </w:rPr>
        <w:t xml:space="preserve"> qui, même s’il maintient sa boutique en bon état, a tendance à la conserver vacante les autres jours du mois. La vacance commerciale n’est plus conjoncturelle mais devient permanente sauf exceptions. Et de telles vacances risquent de se développer fortement sur certains secteurs</w:t>
      </w:r>
      <w:r w:rsidR="008C4087">
        <w:rPr>
          <w:sz w:val="20"/>
          <w:szCs w:val="24"/>
        </w:rPr>
        <w:t>, en particulier lorsqu’un même propriétaire possède à lui seul un nombre important de locaux commerciaux ; ce qui semble le cas sur</w:t>
      </w:r>
      <w:r w:rsidR="00E262A1">
        <w:rPr>
          <w:sz w:val="20"/>
          <w:szCs w:val="24"/>
        </w:rPr>
        <w:t xml:space="preserve"> le</w:t>
      </w:r>
      <w:r w:rsidR="008C4087">
        <w:rPr>
          <w:sz w:val="20"/>
          <w:szCs w:val="24"/>
        </w:rPr>
        <w:t xml:space="preserve"> quartier Arts-et-Métiers</w:t>
      </w:r>
      <w:r w:rsidR="00D0450B">
        <w:rPr>
          <w:sz w:val="20"/>
          <w:szCs w:val="24"/>
        </w:rPr>
        <w:t xml:space="preserve">. </w:t>
      </w:r>
    </w:p>
    <w:p w:rsidR="00D0450B" w:rsidRDefault="00D0450B" w:rsidP="00807EC6">
      <w:pPr>
        <w:spacing w:after="0" w:line="240" w:lineRule="auto"/>
        <w:jc w:val="both"/>
        <w:rPr>
          <w:sz w:val="20"/>
          <w:szCs w:val="24"/>
        </w:rPr>
      </w:pPr>
    </w:p>
    <w:p w:rsidR="00D0450B" w:rsidRDefault="00D0450B" w:rsidP="00807EC6">
      <w:pPr>
        <w:spacing w:after="0" w:line="240" w:lineRule="auto"/>
        <w:jc w:val="both"/>
        <w:rPr>
          <w:sz w:val="20"/>
          <w:szCs w:val="24"/>
        </w:rPr>
      </w:pPr>
      <w:r>
        <w:rPr>
          <w:sz w:val="20"/>
          <w:szCs w:val="24"/>
        </w:rPr>
        <w:t xml:space="preserve">Ce phénomène de « commerce éphémère » </w:t>
      </w:r>
      <w:r w:rsidR="008C4087">
        <w:rPr>
          <w:sz w:val="20"/>
          <w:szCs w:val="24"/>
        </w:rPr>
        <w:t>n’</w:t>
      </w:r>
      <w:r>
        <w:rPr>
          <w:sz w:val="20"/>
          <w:szCs w:val="24"/>
        </w:rPr>
        <w:t>e</w:t>
      </w:r>
      <w:r w:rsidR="008C4087">
        <w:rPr>
          <w:sz w:val="20"/>
          <w:szCs w:val="24"/>
        </w:rPr>
        <w:t>st-</w:t>
      </w:r>
      <w:r>
        <w:rPr>
          <w:sz w:val="20"/>
          <w:szCs w:val="24"/>
        </w:rPr>
        <w:t xml:space="preserve">ce </w:t>
      </w:r>
      <w:r w:rsidR="008C4087">
        <w:rPr>
          <w:sz w:val="20"/>
          <w:szCs w:val="24"/>
        </w:rPr>
        <w:t xml:space="preserve">pas  ce </w:t>
      </w:r>
      <w:r>
        <w:rPr>
          <w:sz w:val="20"/>
          <w:szCs w:val="24"/>
        </w:rPr>
        <w:t>que l’on pourrait appeler le RB&amp;B commercial</w:t>
      </w:r>
      <w:r w:rsidR="008C4087">
        <w:rPr>
          <w:sz w:val="20"/>
          <w:szCs w:val="24"/>
        </w:rPr>
        <w:t> ?</w:t>
      </w:r>
    </w:p>
    <w:p w:rsidR="005C6F4C" w:rsidRDefault="005C6F4C" w:rsidP="00807EC6">
      <w:pPr>
        <w:spacing w:after="0" w:line="240" w:lineRule="auto"/>
        <w:jc w:val="both"/>
        <w:rPr>
          <w:sz w:val="20"/>
          <w:szCs w:val="24"/>
        </w:rPr>
      </w:pPr>
    </w:p>
    <w:p w:rsidR="005C6F4C" w:rsidRDefault="005C6F4C" w:rsidP="00807EC6">
      <w:pPr>
        <w:spacing w:after="0" w:line="240" w:lineRule="auto"/>
        <w:jc w:val="both"/>
        <w:rPr>
          <w:sz w:val="20"/>
          <w:szCs w:val="24"/>
        </w:rPr>
      </w:pPr>
    </w:p>
    <w:p w:rsidR="005C6F4C" w:rsidRDefault="005C6F4C" w:rsidP="00807EC6">
      <w:pPr>
        <w:spacing w:after="0" w:line="240" w:lineRule="auto"/>
        <w:jc w:val="both"/>
        <w:rPr>
          <w:sz w:val="20"/>
          <w:szCs w:val="24"/>
        </w:rPr>
      </w:pPr>
    </w:p>
    <w:p w:rsidR="005C6F4C" w:rsidRDefault="005C6F4C" w:rsidP="00807EC6">
      <w:pPr>
        <w:spacing w:after="0" w:line="240" w:lineRule="auto"/>
        <w:jc w:val="both"/>
        <w:rPr>
          <w:sz w:val="20"/>
          <w:szCs w:val="24"/>
        </w:rPr>
      </w:pPr>
      <w:r w:rsidRPr="008A634E">
        <w:rPr>
          <w:b/>
          <w:sz w:val="20"/>
          <w:szCs w:val="24"/>
        </w:rPr>
        <w:t>PS : ci-dessous</w:t>
      </w:r>
      <w:r w:rsidR="00EB455B" w:rsidRPr="008A634E">
        <w:rPr>
          <w:b/>
          <w:sz w:val="20"/>
          <w:szCs w:val="24"/>
        </w:rPr>
        <w:t xml:space="preserve"> à titre d’information</w:t>
      </w:r>
      <w:r w:rsidR="00EB455B">
        <w:rPr>
          <w:sz w:val="20"/>
          <w:szCs w:val="24"/>
        </w:rPr>
        <w:t> :</w:t>
      </w:r>
    </w:p>
    <w:p w:rsidR="005C6F4C" w:rsidRDefault="005C6F4C" w:rsidP="00807EC6">
      <w:pPr>
        <w:spacing w:after="0" w:line="240" w:lineRule="auto"/>
        <w:jc w:val="both"/>
        <w:rPr>
          <w:sz w:val="20"/>
          <w:szCs w:val="24"/>
        </w:rPr>
      </w:pPr>
      <w:r>
        <w:rPr>
          <w:sz w:val="20"/>
          <w:szCs w:val="24"/>
        </w:rPr>
        <w:t xml:space="preserve">1°) les actions menées par la </w:t>
      </w:r>
      <w:proofErr w:type="spellStart"/>
      <w:r>
        <w:rPr>
          <w:sz w:val="20"/>
          <w:szCs w:val="24"/>
        </w:rPr>
        <w:t>Sémaest</w:t>
      </w:r>
      <w:proofErr w:type="spellEnd"/>
      <w:r w:rsidR="00EB455B" w:rsidRPr="00EB455B">
        <w:rPr>
          <w:sz w:val="20"/>
          <w:szCs w:val="24"/>
        </w:rPr>
        <w:t xml:space="preserve"> </w:t>
      </w:r>
      <w:r w:rsidR="00EB455B">
        <w:rPr>
          <w:sz w:val="20"/>
          <w:szCs w:val="24"/>
        </w:rPr>
        <w:t>sur le quartier,</w:t>
      </w:r>
    </w:p>
    <w:p w:rsidR="005C6F4C" w:rsidRPr="00807EC6" w:rsidRDefault="005C6F4C" w:rsidP="00807EC6">
      <w:pPr>
        <w:spacing w:after="0" w:line="240" w:lineRule="auto"/>
        <w:jc w:val="both"/>
        <w:rPr>
          <w:sz w:val="20"/>
          <w:szCs w:val="24"/>
        </w:rPr>
      </w:pPr>
      <w:r>
        <w:rPr>
          <w:sz w:val="20"/>
          <w:szCs w:val="24"/>
        </w:rPr>
        <w:t>2°) les animations commerciales menées par les groupements de commerçants du quartier</w:t>
      </w:r>
      <w:r w:rsidR="00E262A1">
        <w:rPr>
          <w:sz w:val="20"/>
          <w:szCs w:val="24"/>
        </w:rPr>
        <w:t xml:space="preserve"> (</w:t>
      </w:r>
      <w:r w:rsidR="00E262A1" w:rsidRPr="008A634E">
        <w:rPr>
          <w:i/>
          <w:color w:val="FF0000"/>
          <w:sz w:val="20"/>
          <w:szCs w:val="24"/>
        </w:rPr>
        <w:t>extraits de presse</w:t>
      </w:r>
      <w:r w:rsidR="00E262A1">
        <w:rPr>
          <w:sz w:val="20"/>
          <w:szCs w:val="24"/>
        </w:rPr>
        <w:t>)</w:t>
      </w:r>
    </w:p>
    <w:p w:rsidR="00807EC6" w:rsidRDefault="00682497" w:rsidP="00796A25">
      <w:pPr>
        <w:rPr>
          <w:b/>
          <w:sz w:val="36"/>
        </w:rPr>
      </w:pPr>
      <w:r>
        <w:rPr>
          <w:b/>
          <w:sz w:val="36"/>
        </w:rPr>
        <w:t xml:space="preserve"> </w:t>
      </w:r>
    </w:p>
    <w:p w:rsidR="00796A25" w:rsidRPr="00796A25" w:rsidRDefault="00796A25" w:rsidP="00796A25">
      <w:pPr>
        <w:spacing w:after="0"/>
        <w:rPr>
          <w:rFonts w:cstheme="minorHAnsi"/>
          <w:sz w:val="20"/>
        </w:rPr>
      </w:pPr>
      <w:proofErr w:type="spellStart"/>
      <w:r w:rsidRPr="00796A25">
        <w:rPr>
          <w:rFonts w:cstheme="minorHAnsi"/>
          <w:sz w:val="20"/>
        </w:rPr>
        <w:t>Semaest</w:t>
      </w:r>
      <w:proofErr w:type="spellEnd"/>
      <w:r w:rsidRPr="00796A25">
        <w:rPr>
          <w:rFonts w:cstheme="minorHAnsi"/>
          <w:sz w:val="20"/>
        </w:rPr>
        <w:t xml:space="preserve">  </w:t>
      </w:r>
    </w:p>
    <w:p w:rsidR="00796A25" w:rsidRPr="00796A25" w:rsidRDefault="00796A25" w:rsidP="00796A25">
      <w:pPr>
        <w:spacing w:after="0"/>
        <w:rPr>
          <w:rFonts w:cstheme="minorHAnsi"/>
          <w:color w:val="333333"/>
          <w:sz w:val="20"/>
          <w:szCs w:val="27"/>
        </w:rPr>
      </w:pPr>
      <w:r w:rsidRPr="00796A25">
        <w:rPr>
          <w:rFonts w:cstheme="minorHAnsi"/>
          <w:szCs w:val="24"/>
        </w:rPr>
        <w:t xml:space="preserve">Emmanuelle </w:t>
      </w:r>
      <w:proofErr w:type="spellStart"/>
      <w:r w:rsidRPr="00796A25">
        <w:rPr>
          <w:rFonts w:cstheme="minorHAnsi"/>
          <w:szCs w:val="24"/>
        </w:rPr>
        <w:t>Hoss</w:t>
      </w:r>
      <w:proofErr w:type="spellEnd"/>
      <w:r w:rsidRPr="00796A25">
        <w:rPr>
          <w:rFonts w:cstheme="minorHAnsi"/>
          <w:szCs w:val="24"/>
        </w:rPr>
        <w:t xml:space="preserve"> directrice générale</w:t>
      </w:r>
    </w:p>
    <w:p w:rsidR="00796A25" w:rsidRPr="00796A25" w:rsidRDefault="00796A25" w:rsidP="00796A25">
      <w:pPr>
        <w:pStyle w:val="msonormalsandbox"/>
        <w:shd w:val="clear" w:color="auto" w:fill="FFFFFF"/>
        <w:spacing w:before="0" w:beforeAutospacing="0" w:after="0" w:afterAutospacing="0"/>
        <w:rPr>
          <w:rFonts w:asciiTheme="minorHAnsi" w:hAnsiTheme="minorHAnsi" w:cstheme="minorHAnsi"/>
          <w:color w:val="333333"/>
          <w:sz w:val="22"/>
        </w:rPr>
      </w:pPr>
      <w:r w:rsidRPr="00796A25">
        <w:rPr>
          <w:rFonts w:asciiTheme="minorHAnsi" w:hAnsiTheme="minorHAnsi" w:cstheme="minorHAnsi"/>
          <w:color w:val="000000"/>
          <w:sz w:val="20"/>
          <w:szCs w:val="22"/>
        </w:rPr>
        <w:t>Caroline DECARRIS directrice immobilier commerciale</w:t>
      </w:r>
    </w:p>
    <w:p w:rsidR="00796A25" w:rsidRPr="00796A25" w:rsidRDefault="00796A25" w:rsidP="00796A25">
      <w:pPr>
        <w:spacing w:after="0"/>
        <w:rPr>
          <w:rFonts w:cstheme="minorHAnsi"/>
          <w:sz w:val="16"/>
        </w:rPr>
      </w:pPr>
      <w:r w:rsidRPr="00796A25">
        <w:rPr>
          <w:rFonts w:cstheme="minorHAnsi"/>
          <w:color w:val="333333"/>
          <w:sz w:val="20"/>
          <w:szCs w:val="27"/>
        </w:rPr>
        <w:t xml:space="preserve">Cécile Terrier 01 43 45 98 </w:t>
      </w:r>
      <w:proofErr w:type="spellStart"/>
      <w:r w:rsidRPr="00796A25">
        <w:rPr>
          <w:rFonts w:cstheme="minorHAnsi"/>
          <w:color w:val="333333"/>
          <w:sz w:val="20"/>
          <w:szCs w:val="27"/>
        </w:rPr>
        <w:t>98</w:t>
      </w:r>
      <w:proofErr w:type="spellEnd"/>
    </w:p>
    <w:p w:rsidR="00796A25" w:rsidRPr="00796A25" w:rsidRDefault="00796A25" w:rsidP="00796A25">
      <w:pPr>
        <w:spacing w:after="0"/>
        <w:rPr>
          <w:rFonts w:cstheme="minorHAnsi"/>
          <w:color w:val="333333"/>
          <w:sz w:val="20"/>
          <w:szCs w:val="27"/>
        </w:rPr>
      </w:pPr>
      <w:r w:rsidRPr="00796A25">
        <w:rPr>
          <w:rFonts w:cstheme="minorHAnsi"/>
          <w:sz w:val="20"/>
        </w:rPr>
        <w:t xml:space="preserve">Luc HOU </w:t>
      </w:r>
      <w:r w:rsidRPr="00796A25">
        <w:rPr>
          <w:rFonts w:cstheme="minorHAnsi"/>
          <w:color w:val="333333"/>
          <w:sz w:val="20"/>
          <w:szCs w:val="27"/>
        </w:rPr>
        <w:t>01 43 45 72 11</w:t>
      </w:r>
    </w:p>
    <w:p w:rsidR="00796A25" w:rsidRPr="00796A25" w:rsidRDefault="00796A25" w:rsidP="00796A25">
      <w:pPr>
        <w:spacing w:after="0"/>
        <w:rPr>
          <w:rFonts w:cstheme="minorHAnsi"/>
          <w:color w:val="333333"/>
          <w:sz w:val="20"/>
          <w:szCs w:val="27"/>
        </w:rPr>
      </w:pPr>
      <w:r w:rsidRPr="00796A25">
        <w:rPr>
          <w:rFonts w:cstheme="minorHAnsi"/>
          <w:color w:val="333333"/>
          <w:sz w:val="20"/>
          <w:szCs w:val="27"/>
        </w:rPr>
        <w:t>Virginie DEFAUX 01 43 45 84 56</w:t>
      </w:r>
    </w:p>
    <w:p w:rsidR="00807EC6" w:rsidRDefault="00807EC6" w:rsidP="00796A25">
      <w:pPr>
        <w:jc w:val="both"/>
        <w:rPr>
          <w:b/>
          <w:sz w:val="36"/>
        </w:rPr>
      </w:pPr>
    </w:p>
    <w:p w:rsidR="00807EC6" w:rsidRDefault="00807EC6" w:rsidP="00807EC6">
      <w:pPr>
        <w:jc w:val="center"/>
        <w:rPr>
          <w:b/>
          <w:sz w:val="36"/>
        </w:rPr>
      </w:pPr>
    </w:p>
    <w:p w:rsidR="004F65A4" w:rsidRPr="00F04151" w:rsidRDefault="00807EC6" w:rsidP="008B5411">
      <w:pPr>
        <w:rPr>
          <w:b/>
          <w:sz w:val="36"/>
        </w:rPr>
      </w:pPr>
      <w:r>
        <w:rPr>
          <w:b/>
          <w:sz w:val="36"/>
        </w:rPr>
        <w:br w:type="page"/>
      </w:r>
      <w:r w:rsidR="002E471F" w:rsidRPr="00F04151">
        <w:rPr>
          <w:b/>
          <w:sz w:val="36"/>
        </w:rPr>
        <w:lastRenderedPageBreak/>
        <w:t>La SEMAEST</w:t>
      </w:r>
    </w:p>
    <w:p w:rsidR="0032777C" w:rsidRDefault="0032777C" w:rsidP="002E471F">
      <w:pPr>
        <w:shd w:val="clear" w:color="auto" w:fill="FFFFFF"/>
        <w:spacing w:after="300" w:line="240" w:lineRule="auto"/>
        <w:outlineLvl w:val="1"/>
        <w:rPr>
          <w:rFonts w:eastAsia="Times New Roman" w:cstheme="minorHAnsi"/>
          <w:b/>
          <w:bCs/>
          <w:i/>
          <w:sz w:val="24"/>
          <w:szCs w:val="20"/>
          <w:u w:val="single"/>
          <w:lang w:eastAsia="fr-FR"/>
        </w:rPr>
      </w:pPr>
    </w:p>
    <w:p w:rsidR="002E471F" w:rsidRPr="007D4F0D" w:rsidRDefault="007D4F0D" w:rsidP="002E471F">
      <w:pPr>
        <w:shd w:val="clear" w:color="auto" w:fill="FFFFFF"/>
        <w:spacing w:after="300" w:line="240" w:lineRule="auto"/>
        <w:outlineLvl w:val="1"/>
        <w:rPr>
          <w:rFonts w:eastAsia="Times New Roman" w:cstheme="minorHAnsi"/>
          <w:b/>
          <w:bCs/>
          <w:i/>
          <w:sz w:val="24"/>
          <w:szCs w:val="20"/>
          <w:u w:val="single"/>
          <w:lang w:eastAsia="fr-FR"/>
        </w:rPr>
      </w:pPr>
      <w:r w:rsidRPr="007D4F0D">
        <w:rPr>
          <w:rFonts w:eastAsia="Times New Roman" w:cstheme="minorHAnsi"/>
          <w:b/>
          <w:bCs/>
          <w:i/>
          <w:sz w:val="24"/>
          <w:szCs w:val="20"/>
          <w:u w:val="single"/>
          <w:lang w:eastAsia="fr-FR"/>
        </w:rPr>
        <w:t xml:space="preserve">Incubateur </w:t>
      </w:r>
      <w:r>
        <w:rPr>
          <w:rFonts w:eastAsia="Times New Roman" w:cstheme="minorHAnsi"/>
          <w:b/>
          <w:bCs/>
          <w:i/>
          <w:sz w:val="24"/>
          <w:szCs w:val="20"/>
          <w:u w:val="single"/>
          <w:lang w:eastAsia="fr-FR"/>
        </w:rPr>
        <w:t>d</w:t>
      </w:r>
      <w:r w:rsidRPr="007D4F0D">
        <w:rPr>
          <w:rFonts w:eastAsia="Times New Roman" w:cstheme="minorHAnsi"/>
          <w:b/>
          <w:bCs/>
          <w:i/>
          <w:sz w:val="24"/>
          <w:szCs w:val="20"/>
          <w:u w:val="single"/>
          <w:lang w:eastAsia="fr-FR"/>
        </w:rPr>
        <w:t xml:space="preserve">e </w:t>
      </w:r>
      <w:r>
        <w:rPr>
          <w:rFonts w:eastAsia="Times New Roman" w:cstheme="minorHAnsi"/>
          <w:b/>
          <w:bCs/>
          <w:i/>
          <w:sz w:val="24"/>
          <w:szCs w:val="20"/>
          <w:u w:val="single"/>
          <w:lang w:eastAsia="fr-FR"/>
        </w:rPr>
        <w:t>c</w:t>
      </w:r>
      <w:r w:rsidRPr="007D4F0D">
        <w:rPr>
          <w:rFonts w:eastAsia="Times New Roman" w:cstheme="minorHAnsi"/>
          <w:b/>
          <w:bCs/>
          <w:i/>
          <w:sz w:val="24"/>
          <w:szCs w:val="20"/>
          <w:u w:val="single"/>
          <w:lang w:eastAsia="fr-FR"/>
        </w:rPr>
        <w:t xml:space="preserve">ommerces </w:t>
      </w:r>
      <w:r>
        <w:rPr>
          <w:rFonts w:eastAsia="Times New Roman" w:cstheme="minorHAnsi"/>
          <w:b/>
          <w:bCs/>
          <w:i/>
          <w:sz w:val="24"/>
          <w:szCs w:val="20"/>
          <w:u w:val="single"/>
          <w:lang w:eastAsia="fr-FR"/>
        </w:rPr>
        <w:t>à</w:t>
      </w:r>
      <w:r w:rsidRPr="007D4F0D">
        <w:rPr>
          <w:rFonts w:eastAsia="Times New Roman" w:cstheme="minorHAnsi"/>
          <w:b/>
          <w:bCs/>
          <w:i/>
          <w:sz w:val="24"/>
          <w:szCs w:val="20"/>
          <w:u w:val="single"/>
          <w:lang w:eastAsia="fr-FR"/>
        </w:rPr>
        <w:t xml:space="preserve"> Paris</w:t>
      </w:r>
    </w:p>
    <w:p w:rsidR="002E471F" w:rsidRPr="002E471F" w:rsidRDefault="002E471F" w:rsidP="00E83A64">
      <w:pPr>
        <w:shd w:val="clear" w:color="auto" w:fill="FFFFFF"/>
        <w:spacing w:after="0" w:line="240" w:lineRule="auto"/>
        <w:jc w:val="both"/>
        <w:rPr>
          <w:rFonts w:eastAsia="Times New Roman" w:cstheme="minorHAnsi"/>
          <w:color w:val="333333"/>
          <w:sz w:val="20"/>
          <w:szCs w:val="20"/>
          <w:lang w:eastAsia="fr-FR"/>
        </w:rPr>
      </w:pPr>
      <w:r w:rsidRPr="002E471F">
        <w:rPr>
          <w:rFonts w:eastAsia="Times New Roman" w:cstheme="minorHAnsi"/>
          <w:color w:val="333333"/>
          <w:sz w:val="20"/>
          <w:szCs w:val="20"/>
          <w:lang w:eastAsia="fr-FR"/>
        </w:rPr>
        <w:t>Le programme « Testeur de commerce » favorise l'éclosion de nouveaux concepts de commerces à Paris.</w:t>
      </w:r>
      <w:r w:rsidRPr="002E471F">
        <w:rPr>
          <w:rFonts w:eastAsia="Times New Roman" w:cstheme="minorHAnsi"/>
          <w:color w:val="333333"/>
          <w:sz w:val="20"/>
          <w:szCs w:val="20"/>
          <w:lang w:eastAsia="fr-FR"/>
        </w:rPr>
        <w:br/>
        <w:t>Disponible à la location entre quelques semaines et plusieurs mois, chaque « Testeur de commerce » donne l'occasion à des porteurs de projets de tester une activité, un concept, un produit avant de se lancer dans la location d’une boutique à long terme et la signature d’un bail classique.</w:t>
      </w:r>
    </w:p>
    <w:p w:rsidR="007D4F0D" w:rsidRDefault="007D4F0D" w:rsidP="007D4F0D">
      <w:pPr>
        <w:shd w:val="clear" w:color="auto" w:fill="FFFFFF"/>
        <w:spacing w:after="0" w:line="240" w:lineRule="auto"/>
        <w:outlineLvl w:val="3"/>
        <w:rPr>
          <w:rFonts w:eastAsia="Times New Roman" w:cstheme="minorHAnsi"/>
          <w:b/>
          <w:bCs/>
          <w:sz w:val="20"/>
          <w:szCs w:val="20"/>
          <w:lang w:eastAsia="fr-FR"/>
        </w:rPr>
      </w:pPr>
    </w:p>
    <w:p w:rsidR="002E471F" w:rsidRPr="002E471F" w:rsidRDefault="002E471F" w:rsidP="007D4F0D">
      <w:pPr>
        <w:shd w:val="clear" w:color="auto" w:fill="FFFFFF"/>
        <w:spacing w:after="0" w:line="240" w:lineRule="auto"/>
        <w:outlineLvl w:val="3"/>
        <w:rPr>
          <w:rFonts w:eastAsia="Times New Roman" w:cstheme="minorHAnsi"/>
          <w:b/>
          <w:bCs/>
          <w:sz w:val="20"/>
          <w:szCs w:val="20"/>
          <w:lang w:eastAsia="fr-FR"/>
        </w:rPr>
      </w:pPr>
      <w:r w:rsidRPr="002E471F">
        <w:rPr>
          <w:rFonts w:eastAsia="Times New Roman" w:cstheme="minorHAnsi"/>
          <w:b/>
          <w:bCs/>
          <w:sz w:val="20"/>
          <w:szCs w:val="20"/>
          <w:lang w:eastAsia="fr-FR"/>
        </w:rPr>
        <w:t>Plusieurs lieux à Paris</w:t>
      </w:r>
    </w:p>
    <w:p w:rsidR="002E471F" w:rsidRPr="00EB332E" w:rsidRDefault="002E471F" w:rsidP="002E471F">
      <w:pPr>
        <w:shd w:val="clear" w:color="auto" w:fill="FFFFFF"/>
        <w:spacing w:after="0" w:line="240" w:lineRule="auto"/>
        <w:outlineLvl w:val="4"/>
        <w:rPr>
          <w:rFonts w:eastAsia="Times New Roman" w:cstheme="minorHAnsi"/>
          <w:sz w:val="20"/>
          <w:szCs w:val="20"/>
          <w:lang w:eastAsia="fr-FR"/>
        </w:rPr>
      </w:pPr>
      <w:r w:rsidRPr="002E471F">
        <w:rPr>
          <w:rFonts w:eastAsia="Times New Roman" w:cstheme="minorHAnsi"/>
          <w:sz w:val="20"/>
          <w:szCs w:val="20"/>
          <w:lang w:eastAsia="fr-FR"/>
        </w:rPr>
        <w:t>LE TESTEUR DE COMMERCE 10</w:t>
      </w:r>
      <w:r w:rsidRPr="002E471F">
        <w:rPr>
          <w:rFonts w:eastAsia="Times New Roman" w:cstheme="minorHAnsi"/>
          <w:sz w:val="20"/>
          <w:szCs w:val="20"/>
          <w:vertAlign w:val="superscript"/>
          <w:lang w:eastAsia="fr-FR"/>
        </w:rPr>
        <w:t>E</w:t>
      </w:r>
    </w:p>
    <w:p w:rsidR="002E471F" w:rsidRPr="002E471F" w:rsidRDefault="002E471F" w:rsidP="002E471F">
      <w:pPr>
        <w:shd w:val="clear" w:color="auto" w:fill="FFFFFF"/>
        <w:spacing w:after="0" w:line="240" w:lineRule="auto"/>
        <w:rPr>
          <w:rFonts w:eastAsia="Times New Roman" w:cstheme="minorHAnsi"/>
          <w:color w:val="333333"/>
          <w:sz w:val="20"/>
          <w:szCs w:val="27"/>
          <w:lang w:eastAsia="fr-FR"/>
        </w:rPr>
      </w:pPr>
      <w:r w:rsidRPr="002E471F">
        <w:rPr>
          <w:rFonts w:eastAsia="Times New Roman" w:cstheme="minorHAnsi"/>
          <w:color w:val="333333"/>
          <w:sz w:val="20"/>
          <w:szCs w:val="27"/>
          <w:lang w:eastAsia="fr-FR"/>
        </w:rPr>
        <w:t>Disponible à la location de 15 jours à 4 mois, ce local donne l'opportunité à des entrepreneurs de tester leur concept avant d'ouvrir une boutique pérenne.</w:t>
      </w:r>
    </w:p>
    <w:p w:rsidR="002E471F" w:rsidRPr="002E471F" w:rsidRDefault="002E471F" w:rsidP="002E471F">
      <w:pPr>
        <w:shd w:val="clear" w:color="auto" w:fill="FFFFFF"/>
        <w:spacing w:after="0" w:line="240" w:lineRule="auto"/>
        <w:rPr>
          <w:rFonts w:eastAsia="Times New Roman" w:cstheme="minorHAnsi"/>
          <w:color w:val="333333"/>
          <w:sz w:val="20"/>
          <w:szCs w:val="20"/>
          <w:lang w:eastAsia="fr-FR"/>
        </w:rPr>
      </w:pPr>
      <w:r>
        <w:rPr>
          <w:rFonts w:ascii="Arial" w:eastAsia="Times New Roman" w:hAnsi="Arial" w:cs="Arial"/>
          <w:noProof/>
          <w:color w:val="333333"/>
          <w:sz w:val="27"/>
          <w:szCs w:val="27"/>
          <w:lang w:eastAsia="fr-FR"/>
        </w:rPr>
        <w:drawing>
          <wp:anchor distT="0" distB="0" distL="114300" distR="114300" simplePos="0" relativeHeight="251658240" behindDoc="1" locked="0" layoutInCell="1" allowOverlap="1">
            <wp:simplePos x="0" y="0"/>
            <wp:positionH relativeFrom="column">
              <wp:posOffset>2876550</wp:posOffset>
            </wp:positionH>
            <wp:positionV relativeFrom="paragraph">
              <wp:posOffset>17145</wp:posOffset>
            </wp:positionV>
            <wp:extent cx="2671445" cy="1781175"/>
            <wp:effectExtent l="19050" t="0" r="0" b="0"/>
            <wp:wrapTight wrapText="bothSides">
              <wp:wrapPolygon edited="0">
                <wp:start x="-154" y="0"/>
                <wp:lineTo x="-154" y="21484"/>
                <wp:lineTo x="21564" y="21484"/>
                <wp:lineTo x="21564" y="0"/>
                <wp:lineTo x="-154" y="0"/>
              </wp:wrapPolygon>
            </wp:wrapTight>
            <wp:docPr id="2" name="Image 2" descr="testeur de commerce semaest paris 10 boutique éphémère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eur de commerce semaest paris 10 boutique éphémère pop up"/>
                    <pic:cNvPicPr>
                      <a:picLocks noChangeAspect="1" noChangeArrowheads="1"/>
                    </pic:cNvPicPr>
                  </pic:nvPicPr>
                  <pic:blipFill>
                    <a:blip r:embed="rId5" cstate="print"/>
                    <a:srcRect/>
                    <a:stretch>
                      <a:fillRect/>
                    </a:stretch>
                  </pic:blipFill>
                  <pic:spPr bwMode="auto">
                    <a:xfrm>
                      <a:off x="0" y="0"/>
                      <a:ext cx="2671445" cy="1781175"/>
                    </a:xfrm>
                    <a:prstGeom prst="rect">
                      <a:avLst/>
                    </a:prstGeom>
                    <a:noFill/>
                    <a:ln w="9525">
                      <a:noFill/>
                      <a:miter lim="800000"/>
                      <a:headEnd/>
                      <a:tailEnd/>
                    </a:ln>
                  </pic:spPr>
                </pic:pic>
              </a:graphicData>
            </a:graphic>
          </wp:anchor>
        </w:drawing>
      </w:r>
      <w:r>
        <w:rPr>
          <w:rFonts w:ascii="Arial" w:eastAsia="Times New Roman" w:hAnsi="Arial" w:cs="Arial"/>
          <w:noProof/>
          <w:color w:val="333333"/>
          <w:sz w:val="27"/>
          <w:szCs w:val="27"/>
          <w:lang w:eastAsia="fr-FR"/>
        </w:rPr>
        <w:drawing>
          <wp:anchor distT="0" distB="0" distL="114300" distR="114300" simplePos="0" relativeHeight="251659264" behindDoc="1" locked="0" layoutInCell="1" allowOverlap="1">
            <wp:simplePos x="0" y="0"/>
            <wp:positionH relativeFrom="column">
              <wp:posOffset>14605</wp:posOffset>
            </wp:positionH>
            <wp:positionV relativeFrom="paragraph">
              <wp:posOffset>36195</wp:posOffset>
            </wp:positionV>
            <wp:extent cx="2642870" cy="1762125"/>
            <wp:effectExtent l="19050" t="0" r="5080" b="0"/>
            <wp:wrapTight wrapText="bothSides">
              <wp:wrapPolygon edited="0">
                <wp:start x="-156" y="0"/>
                <wp:lineTo x="-156" y="21483"/>
                <wp:lineTo x="21642" y="21483"/>
                <wp:lineTo x="21642" y="0"/>
                <wp:lineTo x="-156" y="0"/>
              </wp:wrapPolygon>
            </wp:wrapTight>
            <wp:docPr id="1" name="Image 1" descr="https://www.semaest.fr/fileadmin/user_upload/P10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maest.fr/fileadmin/user_upload/P1040377.jpg"/>
                    <pic:cNvPicPr>
                      <a:picLocks noChangeAspect="1" noChangeArrowheads="1"/>
                    </pic:cNvPicPr>
                  </pic:nvPicPr>
                  <pic:blipFill>
                    <a:blip r:embed="rId6" cstate="print"/>
                    <a:srcRect/>
                    <a:stretch>
                      <a:fillRect/>
                    </a:stretch>
                  </pic:blipFill>
                  <pic:spPr bwMode="auto">
                    <a:xfrm>
                      <a:off x="0" y="0"/>
                      <a:ext cx="2642870" cy="1762125"/>
                    </a:xfrm>
                    <a:prstGeom prst="rect">
                      <a:avLst/>
                    </a:prstGeom>
                    <a:noFill/>
                    <a:ln w="9525">
                      <a:noFill/>
                      <a:miter lim="800000"/>
                      <a:headEnd/>
                      <a:tailEnd/>
                    </a:ln>
                  </pic:spPr>
                </pic:pic>
              </a:graphicData>
            </a:graphic>
          </wp:anchor>
        </w:drawing>
      </w:r>
      <w:r w:rsidRPr="002E471F">
        <w:rPr>
          <w:rFonts w:eastAsia="Times New Roman" w:cstheme="minorHAnsi"/>
          <w:color w:val="333333"/>
          <w:sz w:val="20"/>
          <w:szCs w:val="20"/>
          <w:lang w:eastAsia="fr-FR"/>
        </w:rPr>
        <w:t>Adresse : 14 rue du Château d’Eau (10</w:t>
      </w:r>
      <w:r w:rsidRPr="002E471F">
        <w:rPr>
          <w:rFonts w:eastAsia="Times New Roman" w:cstheme="minorHAnsi"/>
          <w:color w:val="333333"/>
          <w:sz w:val="20"/>
          <w:szCs w:val="20"/>
          <w:vertAlign w:val="superscript"/>
          <w:lang w:eastAsia="fr-FR"/>
        </w:rPr>
        <w:t>e</w:t>
      </w:r>
      <w:r w:rsidRPr="002E471F">
        <w:rPr>
          <w:rFonts w:eastAsia="Times New Roman" w:cstheme="minorHAnsi"/>
          <w:color w:val="333333"/>
          <w:sz w:val="20"/>
          <w:szCs w:val="20"/>
          <w:lang w:eastAsia="fr-FR"/>
        </w:rPr>
        <w:t>)</w:t>
      </w:r>
      <w:r w:rsidRPr="002E471F">
        <w:rPr>
          <w:rFonts w:eastAsia="Times New Roman" w:cstheme="minorHAnsi"/>
          <w:color w:val="333333"/>
          <w:sz w:val="20"/>
          <w:szCs w:val="20"/>
          <w:lang w:eastAsia="fr-FR"/>
        </w:rPr>
        <w:br/>
        <w:t xml:space="preserve">Quartier : situé à proximité du métro Jacques </w:t>
      </w:r>
      <w:proofErr w:type="spellStart"/>
      <w:r w:rsidRPr="002E471F">
        <w:rPr>
          <w:rFonts w:eastAsia="Times New Roman" w:cstheme="minorHAnsi"/>
          <w:color w:val="333333"/>
          <w:sz w:val="20"/>
          <w:szCs w:val="20"/>
          <w:lang w:eastAsia="fr-FR"/>
        </w:rPr>
        <w:t>Bonsergent</w:t>
      </w:r>
      <w:proofErr w:type="spellEnd"/>
      <w:r w:rsidRPr="002E471F">
        <w:rPr>
          <w:rFonts w:eastAsia="Times New Roman" w:cstheme="minorHAnsi"/>
          <w:color w:val="333333"/>
          <w:sz w:val="20"/>
          <w:szCs w:val="20"/>
          <w:lang w:eastAsia="fr-FR"/>
        </w:rPr>
        <w:t xml:space="preserve"> et de la place de la République, dans le quartier très dynamique de Château d’Eau</w:t>
      </w:r>
      <w:r w:rsidRPr="002E471F">
        <w:rPr>
          <w:rFonts w:eastAsia="Times New Roman" w:cstheme="minorHAnsi"/>
          <w:color w:val="333333"/>
          <w:sz w:val="20"/>
          <w:szCs w:val="20"/>
          <w:lang w:eastAsia="fr-FR"/>
        </w:rPr>
        <w:br/>
        <w:t>Superficie : 68 m² + 27 m²</w:t>
      </w:r>
      <w:r w:rsidRPr="002E471F">
        <w:rPr>
          <w:rFonts w:eastAsia="Times New Roman" w:cstheme="minorHAnsi"/>
          <w:color w:val="333333"/>
          <w:sz w:val="20"/>
          <w:szCs w:val="20"/>
          <w:vertAlign w:val="superscript"/>
          <w:lang w:eastAsia="fr-FR"/>
        </w:rPr>
        <w:t>  </w:t>
      </w:r>
      <w:r w:rsidRPr="002E471F">
        <w:rPr>
          <w:rFonts w:eastAsia="Times New Roman" w:cstheme="minorHAnsi"/>
          <w:color w:val="333333"/>
          <w:sz w:val="20"/>
          <w:szCs w:val="20"/>
          <w:lang w:eastAsia="fr-FR"/>
        </w:rPr>
        <w:t>en sous-sol</w:t>
      </w:r>
      <w:r w:rsidRPr="002E471F">
        <w:rPr>
          <w:rFonts w:eastAsia="Times New Roman" w:cstheme="minorHAnsi"/>
          <w:color w:val="333333"/>
          <w:sz w:val="20"/>
          <w:szCs w:val="20"/>
          <w:lang w:eastAsia="fr-FR"/>
        </w:rPr>
        <w:br/>
        <w:t>Durée de location : de 15 jours à 4 mois</w:t>
      </w:r>
    </w:p>
    <w:p w:rsidR="002E471F" w:rsidRPr="00EB332E" w:rsidRDefault="002E471F" w:rsidP="002E471F">
      <w:pPr>
        <w:shd w:val="clear" w:color="auto" w:fill="FFFFFF"/>
        <w:spacing w:before="240" w:after="0" w:line="240" w:lineRule="auto"/>
        <w:outlineLvl w:val="4"/>
        <w:rPr>
          <w:rFonts w:eastAsia="Times New Roman" w:cstheme="minorHAnsi"/>
          <w:sz w:val="20"/>
          <w:szCs w:val="20"/>
          <w:lang w:eastAsia="fr-FR"/>
        </w:rPr>
      </w:pPr>
      <w:r w:rsidRPr="002E471F">
        <w:rPr>
          <w:rFonts w:eastAsia="Times New Roman" w:cstheme="minorHAnsi"/>
          <w:sz w:val="20"/>
          <w:szCs w:val="20"/>
          <w:lang w:eastAsia="fr-FR"/>
        </w:rPr>
        <w:t>L'ATELIER-TESTEUR</w:t>
      </w:r>
    </w:p>
    <w:p w:rsidR="002E471F" w:rsidRPr="002E471F" w:rsidRDefault="002E471F" w:rsidP="002E471F">
      <w:pPr>
        <w:shd w:val="clear" w:color="auto" w:fill="FFFFFF"/>
        <w:spacing w:after="0" w:line="240" w:lineRule="auto"/>
        <w:rPr>
          <w:rFonts w:eastAsia="Times New Roman" w:cstheme="minorHAnsi"/>
          <w:color w:val="333333"/>
          <w:sz w:val="20"/>
          <w:szCs w:val="20"/>
          <w:lang w:eastAsia="fr-FR"/>
        </w:rPr>
      </w:pPr>
      <w:r w:rsidRPr="002E471F">
        <w:rPr>
          <w:rFonts w:eastAsia="Times New Roman" w:cstheme="minorHAnsi"/>
          <w:color w:val="333333"/>
          <w:sz w:val="20"/>
          <w:szCs w:val="20"/>
          <w:lang w:eastAsia="fr-FR"/>
        </w:rPr>
        <w:t>Déclinaison du « Testeur de commerce », « L’Atelier-Testeur » est dédié à l’artisanat et à la création. Il permet à de jeunes artisans de tester leur activité de fabrication avant de se lancer dans la location d'un atelier à long terme.</w:t>
      </w:r>
    </w:p>
    <w:p w:rsidR="002E471F" w:rsidRPr="002E471F" w:rsidRDefault="002E471F" w:rsidP="002E471F">
      <w:pPr>
        <w:shd w:val="clear" w:color="auto" w:fill="FFFFFF"/>
        <w:spacing w:after="0" w:line="240" w:lineRule="auto"/>
        <w:rPr>
          <w:rFonts w:ascii="Arial" w:eastAsia="Times New Roman" w:hAnsi="Arial" w:cs="Arial"/>
          <w:color w:val="333333"/>
          <w:sz w:val="27"/>
          <w:szCs w:val="27"/>
          <w:lang w:eastAsia="fr-FR"/>
        </w:rPr>
      </w:pPr>
      <w:r>
        <w:rPr>
          <w:rFonts w:ascii="Arial" w:eastAsia="Times New Roman" w:hAnsi="Arial" w:cs="Arial"/>
          <w:noProof/>
          <w:color w:val="333333"/>
          <w:sz w:val="27"/>
          <w:szCs w:val="27"/>
          <w:lang w:eastAsia="fr-FR"/>
        </w:rPr>
        <w:drawing>
          <wp:anchor distT="0" distB="0" distL="114300" distR="114300" simplePos="0" relativeHeight="251660288" behindDoc="1" locked="0" layoutInCell="1" allowOverlap="1">
            <wp:simplePos x="0" y="0"/>
            <wp:positionH relativeFrom="column">
              <wp:posOffset>2981325</wp:posOffset>
            </wp:positionH>
            <wp:positionV relativeFrom="paragraph">
              <wp:posOffset>0</wp:posOffset>
            </wp:positionV>
            <wp:extent cx="2642870" cy="1762125"/>
            <wp:effectExtent l="19050" t="0" r="5080" b="0"/>
            <wp:wrapTight wrapText="bothSides">
              <wp:wrapPolygon edited="0">
                <wp:start x="-156" y="0"/>
                <wp:lineTo x="-156" y="21483"/>
                <wp:lineTo x="21642" y="21483"/>
                <wp:lineTo x="21642" y="0"/>
                <wp:lineTo x="-156" y="0"/>
              </wp:wrapPolygon>
            </wp:wrapTight>
            <wp:docPr id="6" name="Image 6" descr="https://www.semaest.fr/fileadmin/user_upload/Ateliers-Chutes-Libre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maest.fr/fileadmin/user_upload/Ateliers-Chutes-Libres-Fb.jpg"/>
                    <pic:cNvPicPr>
                      <a:picLocks noChangeAspect="1" noChangeArrowheads="1"/>
                    </pic:cNvPicPr>
                  </pic:nvPicPr>
                  <pic:blipFill>
                    <a:blip r:embed="rId7" cstate="print"/>
                    <a:srcRect/>
                    <a:stretch>
                      <a:fillRect/>
                    </a:stretch>
                  </pic:blipFill>
                  <pic:spPr bwMode="auto">
                    <a:xfrm>
                      <a:off x="0" y="0"/>
                      <a:ext cx="2642870" cy="1762125"/>
                    </a:xfrm>
                    <a:prstGeom prst="rect">
                      <a:avLst/>
                    </a:prstGeom>
                    <a:noFill/>
                    <a:ln w="9525">
                      <a:noFill/>
                      <a:miter lim="800000"/>
                      <a:headEnd/>
                      <a:tailEnd/>
                    </a:ln>
                  </pic:spPr>
                </pic:pic>
              </a:graphicData>
            </a:graphic>
          </wp:anchor>
        </w:drawing>
      </w:r>
      <w:r>
        <w:rPr>
          <w:rFonts w:ascii="Arial" w:eastAsia="Times New Roman" w:hAnsi="Arial" w:cs="Arial"/>
          <w:noProof/>
          <w:color w:val="333333"/>
          <w:sz w:val="27"/>
          <w:szCs w:val="27"/>
          <w:lang w:eastAsia="fr-FR"/>
        </w:rPr>
        <w:drawing>
          <wp:inline distT="0" distB="0" distL="0" distR="0">
            <wp:extent cx="2642870" cy="1762794"/>
            <wp:effectExtent l="19050" t="0" r="5080" b="0"/>
            <wp:docPr id="5" name="Image 5" descr="https://www.semaest.fr/fileadmin/user_upload/P1040971_-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maest.fr/fileadmin/user_upload/P1040971_-_Copie.JPG"/>
                    <pic:cNvPicPr>
                      <a:picLocks noChangeAspect="1" noChangeArrowheads="1"/>
                    </pic:cNvPicPr>
                  </pic:nvPicPr>
                  <pic:blipFill>
                    <a:blip r:embed="rId8" cstate="print"/>
                    <a:srcRect/>
                    <a:stretch>
                      <a:fillRect/>
                    </a:stretch>
                  </pic:blipFill>
                  <pic:spPr bwMode="auto">
                    <a:xfrm>
                      <a:off x="0" y="0"/>
                      <a:ext cx="2660636" cy="1774644"/>
                    </a:xfrm>
                    <a:prstGeom prst="rect">
                      <a:avLst/>
                    </a:prstGeom>
                    <a:noFill/>
                    <a:ln w="9525">
                      <a:noFill/>
                      <a:miter lim="800000"/>
                      <a:headEnd/>
                      <a:tailEnd/>
                    </a:ln>
                  </pic:spPr>
                </pic:pic>
              </a:graphicData>
            </a:graphic>
          </wp:inline>
        </w:drawing>
      </w:r>
    </w:p>
    <w:p w:rsidR="002E471F" w:rsidRPr="002E471F" w:rsidRDefault="002E471F" w:rsidP="002E471F">
      <w:pPr>
        <w:shd w:val="clear" w:color="auto" w:fill="FFFFFF"/>
        <w:spacing w:after="0" w:line="240" w:lineRule="auto"/>
        <w:rPr>
          <w:rFonts w:eastAsia="Times New Roman" w:cstheme="minorHAnsi"/>
          <w:color w:val="333333"/>
          <w:sz w:val="20"/>
          <w:szCs w:val="20"/>
          <w:lang w:eastAsia="fr-FR"/>
        </w:rPr>
      </w:pPr>
      <w:r w:rsidRPr="002E471F">
        <w:rPr>
          <w:rFonts w:eastAsia="Times New Roman" w:cstheme="minorHAnsi"/>
          <w:color w:val="333333"/>
          <w:sz w:val="20"/>
          <w:szCs w:val="20"/>
          <w:lang w:eastAsia="fr-FR"/>
        </w:rPr>
        <w:t>Adresse : 47 avenue Daumesnil (12</w:t>
      </w:r>
      <w:r w:rsidRPr="002E471F">
        <w:rPr>
          <w:rFonts w:eastAsia="Times New Roman" w:cstheme="minorHAnsi"/>
          <w:color w:val="333333"/>
          <w:sz w:val="20"/>
          <w:szCs w:val="20"/>
          <w:vertAlign w:val="superscript"/>
          <w:lang w:eastAsia="fr-FR"/>
        </w:rPr>
        <w:t>e</w:t>
      </w:r>
      <w:r w:rsidRPr="002E471F">
        <w:rPr>
          <w:rFonts w:eastAsia="Times New Roman" w:cstheme="minorHAnsi"/>
          <w:color w:val="333333"/>
          <w:sz w:val="20"/>
          <w:szCs w:val="20"/>
          <w:lang w:eastAsia="fr-FR"/>
        </w:rPr>
        <w:t>)</w:t>
      </w:r>
      <w:r w:rsidRPr="002E471F">
        <w:rPr>
          <w:rFonts w:eastAsia="Times New Roman" w:cstheme="minorHAnsi"/>
          <w:color w:val="333333"/>
          <w:sz w:val="20"/>
          <w:szCs w:val="20"/>
          <w:lang w:eastAsia="fr-FR"/>
        </w:rPr>
        <w:br/>
        <w:t>Quartier : situé au Viaduc des Arts, lieu emblématique de l'artisanat d'art à Paris, à proximité des métros Gare de Lyon et Bastille</w:t>
      </w:r>
      <w:r w:rsidRPr="002E471F">
        <w:rPr>
          <w:rFonts w:eastAsia="Times New Roman" w:cstheme="minorHAnsi"/>
          <w:color w:val="333333"/>
          <w:sz w:val="20"/>
          <w:szCs w:val="20"/>
          <w:lang w:eastAsia="fr-FR"/>
        </w:rPr>
        <w:br/>
        <w:t>Superficie : 82 m² + 54 m² en sous-sol</w:t>
      </w:r>
      <w:r w:rsidRPr="002E471F">
        <w:rPr>
          <w:rFonts w:eastAsia="Times New Roman" w:cstheme="minorHAnsi"/>
          <w:color w:val="333333"/>
          <w:sz w:val="20"/>
          <w:szCs w:val="20"/>
          <w:lang w:eastAsia="fr-FR"/>
        </w:rPr>
        <w:br/>
        <w:t>Durée de location : de 6 mois à 1 an</w:t>
      </w:r>
    </w:p>
    <w:p w:rsidR="002E471F" w:rsidRPr="002E471F" w:rsidRDefault="002E471F" w:rsidP="002E471F">
      <w:pPr>
        <w:shd w:val="clear" w:color="auto" w:fill="FFFFFF"/>
        <w:spacing w:before="240" w:after="0" w:line="240" w:lineRule="auto"/>
        <w:outlineLvl w:val="4"/>
        <w:rPr>
          <w:rFonts w:eastAsia="Times New Roman" w:cstheme="minorHAnsi"/>
          <w:sz w:val="20"/>
          <w:szCs w:val="20"/>
          <w:lang w:eastAsia="fr-FR"/>
        </w:rPr>
      </w:pPr>
      <w:r w:rsidRPr="002E471F">
        <w:rPr>
          <w:rFonts w:eastAsia="Times New Roman" w:cstheme="minorHAnsi"/>
          <w:sz w:val="20"/>
          <w:szCs w:val="20"/>
          <w:lang w:eastAsia="fr-FR"/>
        </w:rPr>
        <w:t>LE TESTEUR DE COMMERCE 11E</w:t>
      </w:r>
    </w:p>
    <w:p w:rsidR="007705CC" w:rsidRPr="007705CC" w:rsidRDefault="007705CC" w:rsidP="007705CC">
      <w:pPr>
        <w:pStyle w:val="NormalWeb"/>
        <w:shd w:val="clear" w:color="auto" w:fill="FFFFFF"/>
        <w:spacing w:before="0" w:beforeAutospacing="0" w:after="0" w:afterAutospacing="0"/>
        <w:rPr>
          <w:rFonts w:asciiTheme="minorHAnsi" w:hAnsiTheme="minorHAnsi" w:cstheme="minorHAnsi"/>
          <w:color w:val="333333"/>
          <w:sz w:val="20"/>
          <w:szCs w:val="27"/>
        </w:rPr>
      </w:pPr>
      <w:r w:rsidRPr="007705CC">
        <w:rPr>
          <w:rFonts w:asciiTheme="minorHAnsi" w:hAnsiTheme="minorHAnsi" w:cstheme="minorHAnsi"/>
          <w:color w:val="333333"/>
          <w:sz w:val="20"/>
          <w:szCs w:val="27"/>
        </w:rPr>
        <w:t>Un 3e « Testeur de commerce » ouvrira prochainement ses portes dans le 11e arrondissement !</w:t>
      </w:r>
    </w:p>
    <w:p w:rsidR="002E471F" w:rsidRDefault="00E83A64" w:rsidP="00E83A64">
      <w:pPr>
        <w:jc w:val="both"/>
        <w:rPr>
          <w:rFonts w:cstheme="minorHAnsi"/>
          <w:color w:val="333333"/>
          <w:sz w:val="20"/>
          <w:szCs w:val="27"/>
          <w:shd w:val="clear" w:color="auto" w:fill="FFFFFF"/>
        </w:rPr>
      </w:pPr>
      <w:r w:rsidRPr="00E83A64">
        <w:rPr>
          <w:rFonts w:cstheme="minorHAnsi"/>
          <w:color w:val="333333"/>
          <w:sz w:val="20"/>
          <w:szCs w:val="27"/>
          <w:shd w:val="clear" w:color="auto" w:fill="FFFFFF"/>
        </w:rPr>
        <w:t xml:space="preserve">Depuis sa création début 2017, une trentaine de porteurs de projet ont pu expérimenter leur concept dans le Testeur de commerce </w:t>
      </w:r>
      <w:proofErr w:type="spellStart"/>
      <w:r w:rsidRPr="00E83A64">
        <w:rPr>
          <w:rFonts w:cstheme="minorHAnsi"/>
          <w:color w:val="333333"/>
          <w:sz w:val="20"/>
          <w:szCs w:val="27"/>
          <w:shd w:val="clear" w:color="auto" w:fill="FFFFFF"/>
        </w:rPr>
        <w:t>Semaest</w:t>
      </w:r>
      <w:proofErr w:type="spellEnd"/>
      <w:r w:rsidRPr="00E83A64">
        <w:rPr>
          <w:rFonts w:cstheme="minorHAnsi"/>
          <w:color w:val="333333"/>
          <w:sz w:val="20"/>
          <w:szCs w:val="27"/>
          <w:shd w:val="clear" w:color="auto" w:fill="FFFFFF"/>
        </w:rPr>
        <w:t>. La moitié d'entre eux a ouvert une boutique pérenne suite à cette expérience.</w:t>
      </w:r>
    </w:p>
    <w:p w:rsidR="00E83A64" w:rsidRPr="007D4F0D" w:rsidRDefault="00553EAC" w:rsidP="00E83A64">
      <w:pPr>
        <w:jc w:val="both"/>
        <w:rPr>
          <w:rFonts w:cstheme="minorHAnsi"/>
          <w:b/>
          <w:i/>
          <w:sz w:val="28"/>
          <w:u w:val="single"/>
        </w:rPr>
      </w:pPr>
      <w:proofErr w:type="spellStart"/>
      <w:r w:rsidRPr="007D4F0D">
        <w:rPr>
          <w:rFonts w:cstheme="minorHAnsi"/>
          <w:b/>
          <w:i/>
          <w:sz w:val="28"/>
          <w:u w:val="single"/>
        </w:rPr>
        <w:lastRenderedPageBreak/>
        <w:t>Vital’Qartier</w:t>
      </w:r>
      <w:proofErr w:type="spellEnd"/>
    </w:p>
    <w:p w:rsidR="00553EAC" w:rsidRPr="00553EAC" w:rsidRDefault="00553EAC" w:rsidP="00553EAC">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spellStart"/>
      <w:r w:rsidRPr="00553EAC">
        <w:rPr>
          <w:rStyle w:val="lev"/>
          <w:rFonts w:asciiTheme="minorHAnsi" w:hAnsiTheme="minorHAnsi" w:cstheme="minorHAnsi"/>
          <w:color w:val="333333"/>
          <w:sz w:val="20"/>
          <w:szCs w:val="20"/>
        </w:rPr>
        <w:t>Vital'Quartier</w:t>
      </w:r>
      <w:proofErr w:type="spellEnd"/>
      <w:r w:rsidRPr="00553EAC">
        <w:rPr>
          <w:rStyle w:val="lev"/>
          <w:rFonts w:asciiTheme="minorHAnsi" w:hAnsiTheme="minorHAnsi" w:cstheme="minorHAnsi"/>
          <w:color w:val="333333"/>
          <w:sz w:val="20"/>
          <w:szCs w:val="20"/>
        </w:rPr>
        <w:t xml:space="preserve">, tel est le nom du dispositif inédit de revitalisation urbaine orchestré par la </w:t>
      </w:r>
      <w:proofErr w:type="spellStart"/>
      <w:r w:rsidRPr="00553EAC">
        <w:rPr>
          <w:rStyle w:val="lev"/>
          <w:rFonts w:asciiTheme="minorHAnsi" w:hAnsiTheme="minorHAnsi" w:cstheme="minorHAnsi"/>
          <w:color w:val="333333"/>
          <w:sz w:val="20"/>
          <w:szCs w:val="20"/>
        </w:rPr>
        <w:t>Semaest</w:t>
      </w:r>
      <w:proofErr w:type="spellEnd"/>
      <w:r w:rsidRPr="00553EAC">
        <w:rPr>
          <w:rStyle w:val="lev"/>
          <w:rFonts w:asciiTheme="minorHAnsi" w:hAnsiTheme="minorHAnsi" w:cstheme="minorHAnsi"/>
          <w:color w:val="333333"/>
          <w:sz w:val="20"/>
          <w:szCs w:val="20"/>
        </w:rPr>
        <w:t xml:space="preserve"> depuis 2004, à la demande de la Ville de Paris. Objectif : favoriser le maintien et l'installation des commerces de proximité dans certains quartiers parisiens au tissu commercial dégradé ou menacé.</w:t>
      </w:r>
    </w:p>
    <w:p w:rsidR="00553EAC" w:rsidRPr="00553EAC" w:rsidRDefault="00553EAC" w:rsidP="00553EAC">
      <w:pPr>
        <w:pStyle w:val="NormalWeb"/>
        <w:shd w:val="clear" w:color="auto" w:fill="FFFFFF"/>
        <w:spacing w:before="0" w:beforeAutospacing="0" w:after="0" w:afterAutospacing="0"/>
        <w:jc w:val="both"/>
        <w:rPr>
          <w:rFonts w:asciiTheme="minorHAnsi" w:hAnsiTheme="minorHAnsi" w:cstheme="minorHAnsi"/>
          <w:color w:val="333333"/>
          <w:sz w:val="20"/>
          <w:szCs w:val="20"/>
        </w:rPr>
      </w:pPr>
      <w:r>
        <w:rPr>
          <w:rFonts w:asciiTheme="minorHAnsi" w:hAnsiTheme="minorHAnsi" w:cstheme="minorHAnsi"/>
          <w:noProof/>
          <w:color w:val="333333"/>
          <w:sz w:val="20"/>
          <w:szCs w:val="20"/>
        </w:rPr>
        <w:drawing>
          <wp:anchor distT="0" distB="0" distL="114300" distR="114300" simplePos="0" relativeHeight="251661312" behindDoc="1" locked="0" layoutInCell="1" allowOverlap="1">
            <wp:simplePos x="0" y="0"/>
            <wp:positionH relativeFrom="column">
              <wp:posOffset>-128270</wp:posOffset>
            </wp:positionH>
            <wp:positionV relativeFrom="paragraph">
              <wp:posOffset>16510</wp:posOffset>
            </wp:positionV>
            <wp:extent cx="4419600" cy="3362325"/>
            <wp:effectExtent l="19050" t="0" r="0" b="0"/>
            <wp:wrapTight wrapText="bothSides">
              <wp:wrapPolygon edited="0">
                <wp:start x="-93" y="0"/>
                <wp:lineTo x="-93" y="21539"/>
                <wp:lineTo x="21600" y="21539"/>
                <wp:lineTo x="21600" y="0"/>
                <wp:lineTo x="-93" y="0"/>
              </wp:wrapPolygon>
            </wp:wrapTight>
            <wp:docPr id="9" name="Image 9" descr="https://www.semaest.fr/fileadmin/user_upload/secteurs_Vital_Quartier_Sema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maest.fr/fileadmin/user_upload/secteurs_Vital_Quartier_Semaest.PNG"/>
                    <pic:cNvPicPr>
                      <a:picLocks noChangeAspect="1" noChangeArrowheads="1"/>
                    </pic:cNvPicPr>
                  </pic:nvPicPr>
                  <pic:blipFill>
                    <a:blip r:embed="rId9" cstate="print"/>
                    <a:srcRect/>
                    <a:stretch>
                      <a:fillRect/>
                    </a:stretch>
                  </pic:blipFill>
                  <pic:spPr bwMode="auto">
                    <a:xfrm>
                      <a:off x="0" y="0"/>
                      <a:ext cx="4419600" cy="3362325"/>
                    </a:xfrm>
                    <a:prstGeom prst="rect">
                      <a:avLst/>
                    </a:prstGeom>
                    <a:noFill/>
                    <a:ln w="9525">
                      <a:noFill/>
                      <a:miter lim="800000"/>
                      <a:headEnd/>
                      <a:tailEnd/>
                    </a:ln>
                  </pic:spPr>
                </pic:pic>
              </a:graphicData>
            </a:graphic>
          </wp:anchor>
        </w:drawing>
      </w:r>
      <w:r w:rsidRPr="00553EAC">
        <w:rPr>
          <w:rFonts w:asciiTheme="minorHAnsi" w:hAnsiTheme="minorHAnsi" w:cstheme="minorHAnsi"/>
          <w:color w:val="333333"/>
          <w:sz w:val="20"/>
          <w:szCs w:val="20"/>
        </w:rPr>
        <w:t>Développée de 2004 à 2015 dans 6 quartiers parisiens (</w:t>
      </w:r>
      <w:proofErr w:type="spellStart"/>
      <w:r w:rsidRPr="00553EAC">
        <w:rPr>
          <w:rFonts w:asciiTheme="minorHAnsi" w:hAnsiTheme="minorHAnsi" w:cstheme="minorHAnsi"/>
          <w:color w:val="333333"/>
          <w:sz w:val="20"/>
          <w:szCs w:val="20"/>
        </w:rPr>
        <w:t>Vital’Quartier</w:t>
      </w:r>
      <w:proofErr w:type="spellEnd"/>
      <w:r w:rsidRPr="00553EAC">
        <w:rPr>
          <w:rFonts w:asciiTheme="minorHAnsi" w:hAnsiTheme="minorHAnsi" w:cstheme="minorHAnsi"/>
          <w:color w:val="333333"/>
          <w:sz w:val="20"/>
          <w:szCs w:val="20"/>
        </w:rPr>
        <w:t xml:space="preserve"> 1), puis élargie en 2008 jusqu'en 2021 à 5 nouveaux secteurs (VQ 2), cette opération consiste à maintenir et favoriser le commerce de proximité dans des quartiers touchés par la mono-activité et/ou par la disparition du commerce. Dans le quartier latin, il s’agit de préserver la présence historique de commerces culturels et notamment des librairies.</w:t>
      </w:r>
      <w:r w:rsidRPr="00553EAC">
        <w:rPr>
          <w:rFonts w:asciiTheme="minorHAnsi" w:hAnsiTheme="minorHAnsi" w:cstheme="minorHAnsi"/>
          <w:color w:val="333333"/>
          <w:sz w:val="20"/>
          <w:szCs w:val="20"/>
        </w:rPr>
        <w:br/>
        <w:t>La Ville de Paris a délégué son droit de préemption urba</w:t>
      </w:r>
      <w:r>
        <w:rPr>
          <w:rFonts w:asciiTheme="minorHAnsi" w:hAnsiTheme="minorHAnsi" w:cstheme="minorHAnsi"/>
          <w:color w:val="333333"/>
          <w:sz w:val="20"/>
          <w:szCs w:val="20"/>
        </w:rPr>
        <w:t xml:space="preserve">in à la </w:t>
      </w:r>
      <w:proofErr w:type="spellStart"/>
      <w:r>
        <w:rPr>
          <w:rFonts w:asciiTheme="minorHAnsi" w:hAnsiTheme="minorHAnsi" w:cstheme="minorHAnsi"/>
          <w:color w:val="333333"/>
          <w:sz w:val="20"/>
          <w:szCs w:val="20"/>
        </w:rPr>
        <w:t>Semaest</w:t>
      </w:r>
      <w:proofErr w:type="spellEnd"/>
      <w:r>
        <w:rPr>
          <w:rFonts w:asciiTheme="minorHAnsi" w:hAnsiTheme="minorHAnsi" w:cstheme="minorHAnsi"/>
          <w:color w:val="333333"/>
          <w:sz w:val="20"/>
          <w:szCs w:val="20"/>
        </w:rPr>
        <w:t xml:space="preserve">, lui permettant </w:t>
      </w:r>
      <w:r w:rsidRPr="00553EAC">
        <w:rPr>
          <w:rFonts w:asciiTheme="minorHAnsi" w:hAnsiTheme="minorHAnsi" w:cstheme="minorHAnsi"/>
          <w:color w:val="333333"/>
          <w:sz w:val="20"/>
          <w:szCs w:val="20"/>
        </w:rPr>
        <w:t xml:space="preserve">ainsi d'acheter, par voie de préemption ou de gré à gré dans les secteurs cibles, les murs de locaux commerciaux, les réhabiliter puis les louer à des commerces de proximité indépendants.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signe également des protocoles avec des propriétaires privés qui s’engagent à louer leur local à des commerçants de proximité.</w:t>
      </w:r>
    </w:p>
    <w:p w:rsidR="00553EAC" w:rsidRPr="00553EAC" w:rsidRDefault="00553EAC" w:rsidP="00553EAC">
      <w:pPr>
        <w:pStyle w:val="Titre5"/>
        <w:shd w:val="clear" w:color="auto" w:fill="FFFFFF"/>
        <w:spacing w:before="240" w:beforeAutospacing="0" w:after="0" w:afterAutospacing="0"/>
        <w:jc w:val="both"/>
        <w:rPr>
          <w:rFonts w:asciiTheme="minorHAnsi" w:hAnsiTheme="minorHAnsi" w:cstheme="minorHAnsi"/>
          <w:b w:val="0"/>
          <w:bCs w:val="0"/>
        </w:rPr>
      </w:pPr>
      <w:r w:rsidRPr="00553EAC">
        <w:rPr>
          <w:rStyle w:val="lev"/>
          <w:rFonts w:asciiTheme="minorHAnsi" w:hAnsiTheme="minorHAnsi" w:cstheme="minorHAnsi"/>
          <w:b/>
          <w:bCs/>
        </w:rPr>
        <w:t>Des résultats positifs</w:t>
      </w:r>
    </w:p>
    <w:p w:rsidR="00553EAC" w:rsidRPr="00553EAC" w:rsidRDefault="00553EAC" w:rsidP="00553EAC">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53EAC">
        <w:rPr>
          <w:rFonts w:asciiTheme="minorHAnsi" w:hAnsiTheme="minorHAnsi" w:cstheme="minorHAnsi"/>
          <w:color w:val="333333"/>
          <w:sz w:val="20"/>
          <w:szCs w:val="20"/>
        </w:rPr>
        <w:t xml:space="preserve">Dans de nombreuses rues où </w:t>
      </w:r>
      <w:proofErr w:type="spellStart"/>
      <w:r w:rsidRPr="00553EAC">
        <w:rPr>
          <w:rFonts w:asciiTheme="minorHAnsi" w:hAnsiTheme="minorHAnsi" w:cstheme="minorHAnsi"/>
          <w:color w:val="333333"/>
          <w:sz w:val="20"/>
          <w:szCs w:val="20"/>
        </w:rPr>
        <w:t>Vital’Quartier</w:t>
      </w:r>
      <w:proofErr w:type="spellEnd"/>
      <w:r w:rsidRPr="00553EAC">
        <w:rPr>
          <w:rFonts w:asciiTheme="minorHAnsi" w:hAnsiTheme="minorHAnsi" w:cstheme="minorHAnsi"/>
          <w:color w:val="333333"/>
          <w:sz w:val="20"/>
          <w:szCs w:val="20"/>
        </w:rPr>
        <w:t xml:space="preserve"> s’est développée, les commerces de proximité réinstallés par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ont entraîné l’arrivée spontanée de nouveaux commerces, contribuant à amplifier les résultats de cette action, et permettant d’enclencher un cercle vertueux. C’est ainsi que dans les quartiers où l’objectif était de lutter contre la désertification commerciale, le nombre de locaux vacants a fortement diminué, comme par exemple à </w:t>
      </w:r>
      <w:proofErr w:type="spellStart"/>
      <w:r w:rsidRPr="00553EAC">
        <w:rPr>
          <w:rFonts w:asciiTheme="minorHAnsi" w:hAnsiTheme="minorHAnsi" w:cstheme="minorHAnsi"/>
          <w:color w:val="333333"/>
          <w:sz w:val="20"/>
          <w:szCs w:val="20"/>
        </w:rPr>
        <w:t>Jonquières</w:t>
      </w:r>
      <w:proofErr w:type="spellEnd"/>
      <w:r w:rsidRPr="00553EAC">
        <w:rPr>
          <w:rFonts w:asciiTheme="minorHAnsi" w:hAnsiTheme="minorHAnsi" w:cstheme="minorHAnsi"/>
          <w:color w:val="333333"/>
          <w:sz w:val="20"/>
          <w:szCs w:val="20"/>
        </w:rPr>
        <w:t xml:space="preserve">-Epinettes (-50%) ou Belleville (-59,4%). De la même manière, dans les secteurs touchés par la mono-activité, le bilan est positif. Sur </w:t>
      </w:r>
      <w:proofErr w:type="spellStart"/>
      <w:r w:rsidRPr="00553EAC">
        <w:rPr>
          <w:rFonts w:asciiTheme="minorHAnsi" w:hAnsiTheme="minorHAnsi" w:cstheme="minorHAnsi"/>
          <w:color w:val="333333"/>
          <w:sz w:val="20"/>
          <w:szCs w:val="20"/>
        </w:rPr>
        <w:t>Lancry</w:t>
      </w:r>
      <w:proofErr w:type="spellEnd"/>
      <w:r w:rsidRPr="00553EAC">
        <w:rPr>
          <w:rFonts w:asciiTheme="minorHAnsi" w:hAnsiTheme="minorHAnsi" w:cstheme="minorHAnsi"/>
          <w:color w:val="333333"/>
          <w:sz w:val="20"/>
          <w:szCs w:val="20"/>
        </w:rPr>
        <w:t xml:space="preserve"> (10e), le nombre de grossistes textile a baissé de 53,8%. Ce mouvement de diminution se traduit même par une progression du commerce alimentaire. Enfin, concernant le quartier latin (5e-6e), la disparition des librairies a été en partie enrayée. Les libraires demeurent cependant fragiles. La Ville de Paris a donc octroyé, en 2015, une aide supplémentaire de 1,9M€ à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pour poursuivre son action auprès des commerces culturels.</w:t>
      </w:r>
    </w:p>
    <w:p w:rsidR="00553EAC" w:rsidRPr="00553EAC" w:rsidRDefault="00553EAC" w:rsidP="00553EAC">
      <w:pPr>
        <w:pStyle w:val="Titre5"/>
        <w:shd w:val="clear" w:color="auto" w:fill="FFFFFF"/>
        <w:spacing w:before="240" w:beforeAutospacing="0" w:after="0" w:afterAutospacing="0"/>
        <w:jc w:val="both"/>
        <w:rPr>
          <w:rFonts w:asciiTheme="minorHAnsi" w:hAnsiTheme="minorHAnsi" w:cstheme="minorHAnsi"/>
          <w:b w:val="0"/>
          <w:bCs w:val="0"/>
        </w:rPr>
      </w:pPr>
      <w:r w:rsidRPr="00553EAC">
        <w:rPr>
          <w:rStyle w:val="lev"/>
          <w:rFonts w:asciiTheme="minorHAnsi" w:hAnsiTheme="minorHAnsi" w:cstheme="minorHAnsi"/>
          <w:b/>
          <w:bCs/>
        </w:rPr>
        <w:t>Un accompagnement particulier</w:t>
      </w:r>
    </w:p>
    <w:p w:rsidR="00553EAC" w:rsidRPr="00553EAC" w:rsidRDefault="00553EAC" w:rsidP="00553EAC">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53EAC">
        <w:rPr>
          <w:rFonts w:asciiTheme="minorHAnsi" w:hAnsiTheme="minorHAnsi" w:cstheme="minorHAnsi"/>
          <w:color w:val="333333"/>
          <w:sz w:val="20"/>
          <w:szCs w:val="20"/>
        </w:rPr>
        <w:t xml:space="preserve">Plus qu’un bailleur,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accompagne ses commerçants et artisans locataires, dès leur installation et tout au long de leur activité. Coaching personnalisé, animations commerciales, soutien promotionnel... sont autant de facteurs clés de réussite. Plus de 80% des activités de proximité installées par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réussissent leur projet en fin de dispositif, soit un taux très satisfaisant. En outre, les locaux loués par la </w:t>
      </w:r>
      <w:proofErr w:type="spellStart"/>
      <w:r w:rsidRPr="00553EAC">
        <w:rPr>
          <w:rFonts w:asciiTheme="minorHAnsi" w:hAnsiTheme="minorHAnsi" w:cstheme="minorHAnsi"/>
          <w:color w:val="333333"/>
          <w:sz w:val="20"/>
          <w:szCs w:val="20"/>
        </w:rPr>
        <w:t>Semaest</w:t>
      </w:r>
      <w:proofErr w:type="spellEnd"/>
      <w:r w:rsidRPr="00553EAC">
        <w:rPr>
          <w:rFonts w:asciiTheme="minorHAnsi" w:hAnsiTheme="minorHAnsi" w:cstheme="minorHAnsi"/>
          <w:color w:val="333333"/>
          <w:sz w:val="20"/>
          <w:szCs w:val="20"/>
        </w:rPr>
        <w:t xml:space="preserve"> sont réhabilités et entièrement remis aux normes.</w:t>
      </w:r>
    </w:p>
    <w:p w:rsidR="00BB077B" w:rsidRDefault="00BB077B">
      <w:pPr>
        <w:rPr>
          <w:rFonts w:cstheme="minorHAnsi"/>
          <w:b/>
          <w:sz w:val="20"/>
          <w:szCs w:val="20"/>
        </w:rPr>
      </w:pPr>
      <w:r>
        <w:rPr>
          <w:rFonts w:cstheme="minorHAnsi"/>
          <w:b/>
          <w:sz w:val="20"/>
          <w:szCs w:val="20"/>
        </w:rPr>
        <w:br w:type="page"/>
      </w:r>
    </w:p>
    <w:p w:rsidR="00553EAC" w:rsidRDefault="00BB077B">
      <w:pPr>
        <w:rPr>
          <w:rFonts w:cstheme="minorHAnsi"/>
          <w:b/>
          <w:sz w:val="20"/>
          <w:szCs w:val="20"/>
        </w:rPr>
      </w:pPr>
      <w:r>
        <w:rPr>
          <w:rFonts w:cstheme="minorHAnsi"/>
          <w:b/>
          <w:noProof/>
          <w:sz w:val="20"/>
          <w:szCs w:val="20"/>
          <w:lang w:eastAsia="fr-FR"/>
        </w:rPr>
        <w:lastRenderedPageBreak/>
        <w:drawing>
          <wp:inline distT="0" distB="0" distL="0" distR="0">
            <wp:extent cx="5760720" cy="8042910"/>
            <wp:effectExtent l="19050" t="0" r="0" b="0"/>
            <wp:docPr id="4" name="Image 3" descr="Apur-Sémaest-3è-ar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r-Sémaest-3è-arr 3.jpg"/>
                    <pic:cNvPicPr/>
                  </pic:nvPicPr>
                  <pic:blipFill>
                    <a:blip r:embed="rId10" cstate="print"/>
                    <a:stretch>
                      <a:fillRect/>
                    </a:stretch>
                  </pic:blipFill>
                  <pic:spPr>
                    <a:xfrm>
                      <a:off x="0" y="0"/>
                      <a:ext cx="5760720" cy="8042910"/>
                    </a:xfrm>
                    <a:prstGeom prst="rect">
                      <a:avLst/>
                    </a:prstGeom>
                  </pic:spPr>
                </pic:pic>
              </a:graphicData>
            </a:graphic>
          </wp:inline>
        </w:drawing>
      </w:r>
      <w:r w:rsidR="00553EAC">
        <w:rPr>
          <w:rFonts w:cstheme="minorHAnsi"/>
          <w:b/>
          <w:sz w:val="20"/>
          <w:szCs w:val="20"/>
        </w:rPr>
        <w:br w:type="page"/>
      </w:r>
    </w:p>
    <w:p w:rsidR="006A314A" w:rsidRPr="007D4F0D" w:rsidRDefault="006A314A" w:rsidP="006A314A">
      <w:pPr>
        <w:pStyle w:val="NormalWeb"/>
        <w:shd w:val="clear" w:color="auto" w:fill="FFFFFF"/>
        <w:spacing w:before="0" w:beforeAutospacing="0" w:after="0" w:afterAutospacing="0"/>
        <w:rPr>
          <w:rStyle w:val="lev"/>
          <w:rFonts w:asciiTheme="minorHAnsi" w:hAnsiTheme="minorHAnsi" w:cstheme="minorHAnsi"/>
          <w:i/>
          <w:color w:val="333333"/>
          <w:szCs w:val="21"/>
          <w:u w:val="single"/>
        </w:rPr>
      </w:pPr>
      <w:r w:rsidRPr="007D4F0D">
        <w:rPr>
          <w:rStyle w:val="lev"/>
          <w:rFonts w:asciiTheme="minorHAnsi" w:hAnsiTheme="minorHAnsi" w:cstheme="minorHAnsi"/>
          <w:i/>
          <w:color w:val="333333"/>
          <w:szCs w:val="21"/>
          <w:u w:val="single"/>
        </w:rPr>
        <w:lastRenderedPageBreak/>
        <w:t xml:space="preserve">Contrat </w:t>
      </w:r>
      <w:proofErr w:type="spellStart"/>
      <w:r w:rsidRPr="007D4F0D">
        <w:rPr>
          <w:rStyle w:val="lev"/>
          <w:rFonts w:asciiTheme="minorHAnsi" w:hAnsiTheme="minorHAnsi" w:cstheme="minorHAnsi"/>
          <w:i/>
          <w:color w:val="333333"/>
          <w:szCs w:val="21"/>
          <w:u w:val="single"/>
        </w:rPr>
        <w:t>Paris’Commerces</w:t>
      </w:r>
      <w:proofErr w:type="spellEnd"/>
    </w:p>
    <w:p w:rsidR="006A314A" w:rsidRDefault="006A314A" w:rsidP="006A314A">
      <w:pPr>
        <w:pStyle w:val="NormalWeb"/>
        <w:shd w:val="clear" w:color="auto" w:fill="FFFFFF"/>
        <w:spacing w:before="0" w:beforeAutospacing="0" w:after="0" w:afterAutospacing="0"/>
        <w:rPr>
          <w:rStyle w:val="lev"/>
          <w:rFonts w:asciiTheme="minorHAnsi" w:hAnsiTheme="minorHAnsi" w:cstheme="minorHAnsi"/>
          <w:color w:val="333333"/>
          <w:sz w:val="20"/>
          <w:szCs w:val="21"/>
        </w:rPr>
      </w:pPr>
    </w:p>
    <w:p w:rsidR="006A314A" w:rsidRPr="006A314A" w:rsidRDefault="006A314A" w:rsidP="004A008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6A314A">
        <w:rPr>
          <w:rStyle w:val="lev"/>
          <w:rFonts w:asciiTheme="minorHAnsi" w:hAnsiTheme="minorHAnsi" w:cstheme="minorHAnsi"/>
          <w:color w:val="333333"/>
          <w:sz w:val="20"/>
          <w:szCs w:val="21"/>
        </w:rPr>
        <w:t xml:space="preserve">Dans la lignée des opérations </w:t>
      </w:r>
      <w:proofErr w:type="spellStart"/>
      <w:r w:rsidRPr="006A314A">
        <w:rPr>
          <w:rStyle w:val="lev"/>
          <w:rFonts w:asciiTheme="minorHAnsi" w:hAnsiTheme="minorHAnsi" w:cstheme="minorHAnsi"/>
          <w:color w:val="333333"/>
          <w:sz w:val="20"/>
          <w:szCs w:val="21"/>
        </w:rPr>
        <w:t>Vital'Quartier</w:t>
      </w:r>
      <w:proofErr w:type="spellEnd"/>
      <w:r w:rsidRPr="006A314A">
        <w:rPr>
          <w:rStyle w:val="lev"/>
          <w:rFonts w:asciiTheme="minorHAnsi" w:hAnsiTheme="minorHAnsi" w:cstheme="minorHAnsi"/>
          <w:color w:val="333333"/>
          <w:sz w:val="20"/>
          <w:szCs w:val="21"/>
        </w:rPr>
        <w:t xml:space="preserve">, la Ville de Paris a confié le nouveau Contrat </w:t>
      </w:r>
      <w:proofErr w:type="spellStart"/>
      <w:r w:rsidRPr="006A314A">
        <w:rPr>
          <w:rStyle w:val="lev"/>
          <w:rFonts w:asciiTheme="minorHAnsi" w:hAnsiTheme="minorHAnsi" w:cstheme="minorHAnsi"/>
          <w:color w:val="333333"/>
          <w:sz w:val="20"/>
          <w:szCs w:val="21"/>
        </w:rPr>
        <w:t>Paris'Commerces</w:t>
      </w:r>
      <w:proofErr w:type="spellEnd"/>
      <w:r w:rsidRPr="006A314A">
        <w:rPr>
          <w:rStyle w:val="lev"/>
          <w:rFonts w:asciiTheme="minorHAnsi" w:hAnsiTheme="minorHAnsi" w:cstheme="minorHAnsi"/>
          <w:color w:val="333333"/>
          <w:sz w:val="20"/>
          <w:szCs w:val="21"/>
        </w:rPr>
        <w:t xml:space="preserve"> à la </w:t>
      </w:r>
      <w:proofErr w:type="spellStart"/>
      <w:r w:rsidRPr="006A314A">
        <w:rPr>
          <w:rStyle w:val="lev"/>
          <w:rFonts w:asciiTheme="minorHAnsi" w:hAnsiTheme="minorHAnsi" w:cstheme="minorHAnsi"/>
          <w:color w:val="333333"/>
          <w:sz w:val="20"/>
          <w:szCs w:val="21"/>
        </w:rPr>
        <w:t>Semaest</w:t>
      </w:r>
      <w:proofErr w:type="spellEnd"/>
      <w:r w:rsidRPr="006A314A">
        <w:rPr>
          <w:rStyle w:val="lev"/>
          <w:rFonts w:asciiTheme="minorHAnsi" w:hAnsiTheme="minorHAnsi" w:cstheme="minorHAnsi"/>
          <w:color w:val="333333"/>
          <w:sz w:val="20"/>
          <w:szCs w:val="21"/>
        </w:rPr>
        <w:t xml:space="preserve">. Ce nouveau contrat de revitalisation artisanale et commerciale, signé en mars 2017, étend le périmètre d'action de la </w:t>
      </w:r>
      <w:proofErr w:type="spellStart"/>
      <w:r w:rsidRPr="006A314A">
        <w:rPr>
          <w:rStyle w:val="lev"/>
          <w:rFonts w:asciiTheme="minorHAnsi" w:hAnsiTheme="minorHAnsi" w:cstheme="minorHAnsi"/>
          <w:color w:val="333333"/>
          <w:sz w:val="20"/>
          <w:szCs w:val="21"/>
        </w:rPr>
        <w:t>Semaest</w:t>
      </w:r>
      <w:proofErr w:type="spellEnd"/>
      <w:r w:rsidRPr="006A314A">
        <w:rPr>
          <w:rStyle w:val="lev"/>
          <w:rFonts w:asciiTheme="minorHAnsi" w:hAnsiTheme="minorHAnsi" w:cstheme="minorHAnsi"/>
          <w:color w:val="333333"/>
          <w:sz w:val="20"/>
          <w:szCs w:val="21"/>
        </w:rPr>
        <w:t xml:space="preserve"> à 12 nouveaux secteurs prioritaires fortement touchés par la vacance, la mono-activité ou l'absence de commerce de proximité.</w:t>
      </w:r>
    </w:p>
    <w:p w:rsidR="006A314A" w:rsidRPr="006A314A" w:rsidRDefault="006A314A" w:rsidP="004A008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6A314A">
        <w:rPr>
          <w:rFonts w:asciiTheme="minorHAnsi" w:hAnsiTheme="minorHAnsi" w:cstheme="minorHAnsi"/>
          <w:color w:val="333333"/>
          <w:sz w:val="20"/>
          <w:szCs w:val="21"/>
        </w:rPr>
        <w:t xml:space="preserve">Il permet de donner un cadre et des moyens d’intervention à la </w:t>
      </w:r>
      <w:proofErr w:type="spellStart"/>
      <w:r w:rsidRPr="006A314A">
        <w:rPr>
          <w:rFonts w:asciiTheme="minorHAnsi" w:hAnsiTheme="minorHAnsi" w:cstheme="minorHAnsi"/>
          <w:color w:val="333333"/>
          <w:sz w:val="20"/>
          <w:szCs w:val="21"/>
        </w:rPr>
        <w:t>Semaest</w:t>
      </w:r>
      <w:proofErr w:type="spellEnd"/>
      <w:r w:rsidRPr="006A314A">
        <w:rPr>
          <w:rFonts w:asciiTheme="minorHAnsi" w:hAnsiTheme="minorHAnsi" w:cstheme="minorHAnsi"/>
          <w:color w:val="333333"/>
          <w:sz w:val="20"/>
          <w:szCs w:val="21"/>
        </w:rPr>
        <w:t xml:space="preserve"> pour acquérir et préempter des locaux commerciaux, afin de poursuivre la dynamique de revitalisation engagée depuis 2004.</w:t>
      </w:r>
    </w:p>
    <w:p w:rsidR="006A314A" w:rsidRPr="006A314A" w:rsidRDefault="006A314A" w:rsidP="004A008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6A314A">
        <w:rPr>
          <w:rFonts w:asciiTheme="minorHAnsi" w:hAnsiTheme="minorHAnsi" w:cstheme="minorHAnsi"/>
          <w:color w:val="333333"/>
          <w:sz w:val="20"/>
          <w:szCs w:val="21"/>
        </w:rPr>
        <w:t xml:space="preserve">Consenti sur une durée de 12 ans, ce contrat permettra à la </w:t>
      </w:r>
      <w:proofErr w:type="spellStart"/>
      <w:r w:rsidRPr="006A314A">
        <w:rPr>
          <w:rFonts w:asciiTheme="minorHAnsi" w:hAnsiTheme="minorHAnsi" w:cstheme="minorHAnsi"/>
          <w:color w:val="333333"/>
          <w:sz w:val="20"/>
          <w:szCs w:val="21"/>
        </w:rPr>
        <w:t>Semaest</w:t>
      </w:r>
      <w:proofErr w:type="spellEnd"/>
      <w:r w:rsidRPr="006A314A">
        <w:rPr>
          <w:rFonts w:asciiTheme="minorHAnsi" w:hAnsiTheme="minorHAnsi" w:cstheme="minorHAnsi"/>
          <w:color w:val="333333"/>
          <w:sz w:val="20"/>
          <w:szCs w:val="21"/>
        </w:rPr>
        <w:t xml:space="preserve"> d’acquérir plus de 200 locaux, qu’elle louera à des commerçants et artisans de proximité. La </w:t>
      </w:r>
      <w:proofErr w:type="spellStart"/>
      <w:r w:rsidRPr="006A314A">
        <w:rPr>
          <w:rFonts w:asciiTheme="minorHAnsi" w:hAnsiTheme="minorHAnsi" w:cstheme="minorHAnsi"/>
          <w:color w:val="333333"/>
          <w:sz w:val="20"/>
          <w:szCs w:val="21"/>
        </w:rPr>
        <w:t>Semaest</w:t>
      </w:r>
      <w:proofErr w:type="spellEnd"/>
      <w:r w:rsidRPr="006A314A">
        <w:rPr>
          <w:rFonts w:asciiTheme="minorHAnsi" w:hAnsiTheme="minorHAnsi" w:cstheme="minorHAnsi"/>
          <w:color w:val="333333"/>
          <w:sz w:val="20"/>
          <w:szCs w:val="21"/>
        </w:rPr>
        <w:t xml:space="preserve"> assure la rénovation des locaux puis le portage et la valorisation des activités commerciales (commercialisation, gestion locative, accompagnement des commerçants, animation…).</w:t>
      </w:r>
    </w:p>
    <w:p w:rsidR="004A008A" w:rsidRDefault="004A008A" w:rsidP="004A008A">
      <w:pPr>
        <w:pStyle w:val="NormalWeb"/>
        <w:shd w:val="clear" w:color="auto" w:fill="FFFFFF"/>
        <w:spacing w:before="0" w:beforeAutospacing="0" w:after="0" w:afterAutospacing="0"/>
        <w:jc w:val="both"/>
        <w:rPr>
          <w:rStyle w:val="lev"/>
          <w:rFonts w:asciiTheme="minorHAnsi" w:hAnsiTheme="minorHAnsi" w:cstheme="minorHAnsi"/>
          <w:color w:val="333333"/>
          <w:sz w:val="20"/>
          <w:szCs w:val="21"/>
        </w:rPr>
      </w:pPr>
    </w:p>
    <w:p w:rsidR="004A008A" w:rsidRDefault="006A314A" w:rsidP="004A008A">
      <w:pPr>
        <w:pStyle w:val="NormalWeb"/>
        <w:shd w:val="clear" w:color="auto" w:fill="FFFFFF"/>
        <w:spacing w:before="0" w:beforeAutospacing="0" w:after="0" w:afterAutospacing="0"/>
        <w:jc w:val="both"/>
        <w:rPr>
          <w:rStyle w:val="lev"/>
          <w:rFonts w:asciiTheme="minorHAnsi" w:hAnsiTheme="minorHAnsi" w:cstheme="minorHAnsi"/>
          <w:color w:val="333333"/>
          <w:sz w:val="20"/>
          <w:szCs w:val="21"/>
        </w:rPr>
      </w:pPr>
      <w:r w:rsidRPr="006A314A">
        <w:rPr>
          <w:rStyle w:val="lev"/>
          <w:rFonts w:asciiTheme="minorHAnsi" w:hAnsiTheme="minorHAnsi" w:cstheme="minorHAnsi"/>
          <w:color w:val="333333"/>
          <w:sz w:val="20"/>
          <w:szCs w:val="21"/>
        </w:rPr>
        <w:t>Premiers résultats</w:t>
      </w:r>
    </w:p>
    <w:p w:rsidR="006A314A" w:rsidRPr="006A314A" w:rsidRDefault="006A314A" w:rsidP="004A008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6A314A">
        <w:rPr>
          <w:rFonts w:asciiTheme="minorHAnsi" w:hAnsiTheme="minorHAnsi" w:cstheme="minorHAnsi"/>
          <w:color w:val="333333"/>
          <w:sz w:val="20"/>
          <w:szCs w:val="21"/>
        </w:rPr>
        <w:t xml:space="preserve">Depuis la mise en place du contrat </w:t>
      </w:r>
      <w:proofErr w:type="spellStart"/>
      <w:r w:rsidRPr="006A314A">
        <w:rPr>
          <w:rFonts w:asciiTheme="minorHAnsi" w:hAnsiTheme="minorHAnsi" w:cstheme="minorHAnsi"/>
          <w:color w:val="333333"/>
          <w:sz w:val="20"/>
          <w:szCs w:val="21"/>
        </w:rPr>
        <w:t>Paris'Commerces</w:t>
      </w:r>
      <w:proofErr w:type="spellEnd"/>
      <w:r w:rsidRPr="006A314A">
        <w:rPr>
          <w:rFonts w:asciiTheme="minorHAnsi" w:hAnsiTheme="minorHAnsi" w:cstheme="minorHAnsi"/>
          <w:color w:val="333333"/>
          <w:sz w:val="20"/>
          <w:szCs w:val="21"/>
        </w:rPr>
        <w:t xml:space="preserve">, 42 locaux sont déjà maitrisés. 9 ont été acquis directement par la </w:t>
      </w:r>
      <w:proofErr w:type="spellStart"/>
      <w:r w:rsidRPr="006A314A">
        <w:rPr>
          <w:rFonts w:asciiTheme="minorHAnsi" w:hAnsiTheme="minorHAnsi" w:cstheme="minorHAnsi"/>
          <w:color w:val="333333"/>
          <w:sz w:val="20"/>
          <w:szCs w:val="21"/>
        </w:rPr>
        <w:t>Semaest</w:t>
      </w:r>
      <w:proofErr w:type="spellEnd"/>
      <w:r w:rsidRPr="006A314A">
        <w:rPr>
          <w:rFonts w:asciiTheme="minorHAnsi" w:hAnsiTheme="minorHAnsi" w:cstheme="minorHAnsi"/>
          <w:color w:val="333333"/>
          <w:sz w:val="20"/>
          <w:szCs w:val="21"/>
        </w:rPr>
        <w:t xml:space="preserve"> et 33 locaux font l’objet d’un protocole signé avec des propriétaires privés qui s’engagent à louer leur local à des commerçants ou à des activités de proximité.</w:t>
      </w:r>
    </w:p>
    <w:p w:rsidR="004A008A" w:rsidRDefault="004A008A" w:rsidP="006A314A">
      <w:pPr>
        <w:pStyle w:val="NormalWeb"/>
        <w:shd w:val="clear" w:color="auto" w:fill="FFFFFF"/>
        <w:spacing w:before="0" w:beforeAutospacing="0" w:after="0" w:afterAutospacing="0"/>
        <w:rPr>
          <w:rStyle w:val="lev"/>
          <w:rFonts w:asciiTheme="minorHAnsi" w:hAnsiTheme="minorHAnsi" w:cstheme="minorHAnsi"/>
          <w:color w:val="333333"/>
          <w:sz w:val="20"/>
          <w:szCs w:val="21"/>
        </w:rPr>
      </w:pPr>
      <w:r>
        <w:rPr>
          <w:rFonts w:asciiTheme="minorHAnsi" w:hAnsiTheme="minorHAnsi" w:cstheme="minorHAnsi"/>
          <w:b/>
          <w:bCs/>
          <w:noProof/>
          <w:color w:val="333333"/>
          <w:sz w:val="20"/>
          <w:szCs w:val="21"/>
        </w:rPr>
        <w:drawing>
          <wp:anchor distT="0" distB="0" distL="114300" distR="114300" simplePos="0" relativeHeight="251662336" behindDoc="1" locked="0" layoutInCell="1" allowOverlap="1">
            <wp:simplePos x="0" y="0"/>
            <wp:positionH relativeFrom="column">
              <wp:posOffset>1921510</wp:posOffset>
            </wp:positionH>
            <wp:positionV relativeFrom="paragraph">
              <wp:posOffset>60960</wp:posOffset>
            </wp:positionV>
            <wp:extent cx="3872230" cy="2574925"/>
            <wp:effectExtent l="19050" t="0" r="0" b="0"/>
            <wp:wrapTight wrapText="bothSides">
              <wp:wrapPolygon edited="0">
                <wp:start x="-106" y="0"/>
                <wp:lineTo x="-106" y="21414"/>
                <wp:lineTo x="21572" y="21414"/>
                <wp:lineTo x="21572" y="0"/>
                <wp:lineTo x="-106" y="0"/>
              </wp:wrapPolygon>
            </wp:wrapTight>
            <wp:docPr id="21" name="Image 21" descr="https://www.semaest.fr/fileadmin/user_upload/Secteurs_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emaest.fr/fileadmin/user_upload/Secteurs_CRC.png"/>
                    <pic:cNvPicPr>
                      <a:picLocks noChangeAspect="1" noChangeArrowheads="1"/>
                    </pic:cNvPicPr>
                  </pic:nvPicPr>
                  <pic:blipFill>
                    <a:blip r:embed="rId11" cstate="print"/>
                    <a:srcRect/>
                    <a:stretch>
                      <a:fillRect/>
                    </a:stretch>
                  </pic:blipFill>
                  <pic:spPr bwMode="auto">
                    <a:xfrm>
                      <a:off x="0" y="0"/>
                      <a:ext cx="3872230" cy="2574925"/>
                    </a:xfrm>
                    <a:prstGeom prst="rect">
                      <a:avLst/>
                    </a:prstGeom>
                    <a:noFill/>
                    <a:ln w="9525">
                      <a:noFill/>
                      <a:miter lim="800000"/>
                      <a:headEnd/>
                      <a:tailEnd/>
                    </a:ln>
                  </pic:spPr>
                </pic:pic>
              </a:graphicData>
            </a:graphic>
          </wp:anchor>
        </w:drawing>
      </w:r>
    </w:p>
    <w:p w:rsidR="004A008A" w:rsidRDefault="004A008A" w:rsidP="006A314A">
      <w:pPr>
        <w:pStyle w:val="NormalWeb"/>
        <w:shd w:val="clear" w:color="auto" w:fill="FFFFFF"/>
        <w:spacing w:before="0" w:beforeAutospacing="0" w:after="0" w:afterAutospacing="0"/>
        <w:rPr>
          <w:rStyle w:val="lev"/>
          <w:rFonts w:asciiTheme="minorHAnsi" w:hAnsiTheme="minorHAnsi" w:cstheme="minorHAnsi"/>
          <w:color w:val="333333"/>
          <w:sz w:val="20"/>
          <w:szCs w:val="21"/>
        </w:rPr>
      </w:pPr>
    </w:p>
    <w:p w:rsidR="006A314A" w:rsidRDefault="006A314A" w:rsidP="006A314A">
      <w:pPr>
        <w:pStyle w:val="NormalWeb"/>
        <w:shd w:val="clear" w:color="auto" w:fill="FFFFFF"/>
        <w:spacing w:before="0" w:beforeAutospacing="0" w:after="0" w:afterAutospacing="0"/>
        <w:rPr>
          <w:rFonts w:asciiTheme="minorHAnsi" w:hAnsiTheme="minorHAnsi" w:cstheme="minorHAnsi"/>
          <w:color w:val="333333"/>
          <w:sz w:val="20"/>
          <w:szCs w:val="21"/>
        </w:rPr>
      </w:pPr>
      <w:r w:rsidRPr="006A314A">
        <w:rPr>
          <w:rStyle w:val="lev"/>
          <w:rFonts w:asciiTheme="minorHAnsi" w:hAnsiTheme="minorHAnsi" w:cstheme="minorHAnsi"/>
          <w:color w:val="333333"/>
          <w:sz w:val="20"/>
          <w:szCs w:val="21"/>
        </w:rPr>
        <w:t>Secteurs concernés</w:t>
      </w:r>
      <w:r w:rsidRPr="006A314A">
        <w:rPr>
          <w:rFonts w:asciiTheme="minorHAnsi" w:hAnsiTheme="minorHAnsi" w:cstheme="minorHAnsi"/>
          <w:color w:val="333333"/>
          <w:sz w:val="20"/>
          <w:szCs w:val="21"/>
        </w:rPr>
        <w:br/>
        <w:t>- Saint-Denis (1er-2e)</w:t>
      </w:r>
      <w:r w:rsidRPr="006A314A">
        <w:rPr>
          <w:rFonts w:asciiTheme="minorHAnsi" w:hAnsiTheme="minorHAnsi" w:cstheme="minorHAnsi"/>
          <w:color w:val="333333"/>
          <w:sz w:val="20"/>
          <w:szCs w:val="21"/>
        </w:rPr>
        <w:br/>
        <w:t>- Fontaine-au-Roi (11e)</w:t>
      </w:r>
      <w:r w:rsidRPr="006A314A">
        <w:rPr>
          <w:rFonts w:asciiTheme="minorHAnsi" w:hAnsiTheme="minorHAnsi" w:cstheme="minorHAnsi"/>
          <w:color w:val="333333"/>
          <w:sz w:val="20"/>
          <w:szCs w:val="21"/>
        </w:rPr>
        <w:br/>
        <w:t>- Sedaine-</w:t>
      </w:r>
      <w:proofErr w:type="spellStart"/>
      <w:r w:rsidRPr="006A314A">
        <w:rPr>
          <w:rFonts w:asciiTheme="minorHAnsi" w:hAnsiTheme="minorHAnsi" w:cstheme="minorHAnsi"/>
          <w:color w:val="333333"/>
          <w:sz w:val="20"/>
          <w:szCs w:val="21"/>
        </w:rPr>
        <w:t>Popincourt</w:t>
      </w:r>
      <w:proofErr w:type="spellEnd"/>
      <w:r w:rsidRPr="006A314A">
        <w:rPr>
          <w:rFonts w:asciiTheme="minorHAnsi" w:hAnsiTheme="minorHAnsi" w:cstheme="minorHAnsi"/>
          <w:color w:val="333333"/>
          <w:sz w:val="20"/>
          <w:szCs w:val="21"/>
        </w:rPr>
        <w:t xml:space="preserve"> (11e)</w:t>
      </w:r>
      <w:r w:rsidRPr="006A314A">
        <w:rPr>
          <w:rFonts w:asciiTheme="minorHAnsi" w:hAnsiTheme="minorHAnsi" w:cstheme="minorHAnsi"/>
          <w:color w:val="333333"/>
          <w:sz w:val="20"/>
          <w:szCs w:val="21"/>
        </w:rPr>
        <w:br/>
        <w:t>- Daumesnil-</w:t>
      </w:r>
      <w:proofErr w:type="spellStart"/>
      <w:r w:rsidRPr="006A314A">
        <w:rPr>
          <w:rFonts w:asciiTheme="minorHAnsi" w:hAnsiTheme="minorHAnsi" w:cstheme="minorHAnsi"/>
          <w:color w:val="333333"/>
          <w:sz w:val="20"/>
          <w:szCs w:val="21"/>
        </w:rPr>
        <w:t>Montgallet</w:t>
      </w:r>
      <w:proofErr w:type="spellEnd"/>
      <w:r w:rsidRPr="006A314A">
        <w:rPr>
          <w:rFonts w:asciiTheme="minorHAnsi" w:hAnsiTheme="minorHAnsi" w:cstheme="minorHAnsi"/>
          <w:color w:val="333333"/>
          <w:sz w:val="20"/>
          <w:szCs w:val="21"/>
        </w:rPr>
        <w:t xml:space="preserve"> (12e)</w:t>
      </w:r>
      <w:r w:rsidRPr="006A314A">
        <w:rPr>
          <w:rFonts w:asciiTheme="minorHAnsi" w:hAnsiTheme="minorHAnsi" w:cstheme="minorHAnsi"/>
          <w:color w:val="333333"/>
          <w:sz w:val="20"/>
          <w:szCs w:val="21"/>
        </w:rPr>
        <w:br/>
        <w:t>- Saint-Mandé-</w:t>
      </w:r>
      <w:proofErr w:type="spellStart"/>
      <w:r w:rsidRPr="006A314A">
        <w:rPr>
          <w:rFonts w:asciiTheme="minorHAnsi" w:hAnsiTheme="minorHAnsi" w:cstheme="minorHAnsi"/>
          <w:color w:val="333333"/>
          <w:sz w:val="20"/>
          <w:szCs w:val="21"/>
        </w:rPr>
        <w:t>Picpus</w:t>
      </w:r>
      <w:proofErr w:type="spellEnd"/>
      <w:r w:rsidRPr="006A314A">
        <w:rPr>
          <w:rFonts w:asciiTheme="minorHAnsi" w:hAnsiTheme="minorHAnsi" w:cstheme="minorHAnsi"/>
          <w:color w:val="333333"/>
          <w:sz w:val="20"/>
          <w:szCs w:val="21"/>
        </w:rPr>
        <w:t xml:space="preserve"> (12e)</w:t>
      </w:r>
      <w:r w:rsidRPr="006A314A">
        <w:rPr>
          <w:rFonts w:asciiTheme="minorHAnsi" w:hAnsiTheme="minorHAnsi" w:cstheme="minorHAnsi"/>
          <w:color w:val="333333"/>
          <w:sz w:val="20"/>
          <w:szCs w:val="21"/>
        </w:rPr>
        <w:br/>
        <w:t>- Masséna (13e)</w:t>
      </w:r>
      <w:r w:rsidRPr="006A314A">
        <w:rPr>
          <w:rFonts w:asciiTheme="minorHAnsi" w:hAnsiTheme="minorHAnsi" w:cstheme="minorHAnsi"/>
          <w:color w:val="333333"/>
          <w:sz w:val="20"/>
          <w:szCs w:val="21"/>
        </w:rPr>
        <w:br/>
        <w:t>- Montsouris (14e)</w:t>
      </w:r>
      <w:r w:rsidRPr="006A314A">
        <w:rPr>
          <w:rFonts w:asciiTheme="minorHAnsi" w:hAnsiTheme="minorHAnsi" w:cstheme="minorHAnsi"/>
          <w:color w:val="333333"/>
          <w:sz w:val="20"/>
          <w:szCs w:val="21"/>
        </w:rPr>
        <w:br/>
        <w:t>- Didot-Vanves-Général Leclerc (14e)</w:t>
      </w:r>
      <w:r w:rsidRPr="006A314A">
        <w:rPr>
          <w:rFonts w:asciiTheme="minorHAnsi" w:hAnsiTheme="minorHAnsi" w:cstheme="minorHAnsi"/>
          <w:color w:val="333333"/>
          <w:sz w:val="20"/>
          <w:szCs w:val="21"/>
        </w:rPr>
        <w:br/>
        <w:t xml:space="preserve">- </w:t>
      </w:r>
      <w:proofErr w:type="spellStart"/>
      <w:r w:rsidRPr="006A314A">
        <w:rPr>
          <w:rFonts w:asciiTheme="minorHAnsi" w:hAnsiTheme="minorHAnsi" w:cstheme="minorHAnsi"/>
          <w:color w:val="333333"/>
          <w:sz w:val="20"/>
          <w:szCs w:val="21"/>
        </w:rPr>
        <w:t>Castagnary</w:t>
      </w:r>
      <w:proofErr w:type="spellEnd"/>
      <w:r w:rsidRPr="006A314A">
        <w:rPr>
          <w:rFonts w:asciiTheme="minorHAnsi" w:hAnsiTheme="minorHAnsi" w:cstheme="minorHAnsi"/>
          <w:color w:val="333333"/>
          <w:sz w:val="20"/>
          <w:szCs w:val="21"/>
        </w:rPr>
        <w:t xml:space="preserve"> (15e)</w:t>
      </w:r>
      <w:r w:rsidRPr="006A314A">
        <w:rPr>
          <w:rFonts w:asciiTheme="minorHAnsi" w:hAnsiTheme="minorHAnsi" w:cstheme="minorHAnsi"/>
          <w:color w:val="333333"/>
          <w:sz w:val="20"/>
          <w:szCs w:val="21"/>
        </w:rPr>
        <w:br/>
        <w:t xml:space="preserve">- Faisceau </w:t>
      </w:r>
      <w:proofErr w:type="spellStart"/>
      <w:r w:rsidRPr="006A314A">
        <w:rPr>
          <w:rFonts w:asciiTheme="minorHAnsi" w:hAnsiTheme="minorHAnsi" w:cstheme="minorHAnsi"/>
          <w:color w:val="333333"/>
          <w:sz w:val="20"/>
          <w:szCs w:val="21"/>
        </w:rPr>
        <w:t>Nord-Est</w:t>
      </w:r>
      <w:proofErr w:type="spellEnd"/>
      <w:r w:rsidRPr="006A314A">
        <w:rPr>
          <w:rFonts w:asciiTheme="minorHAnsi" w:hAnsiTheme="minorHAnsi" w:cstheme="minorHAnsi"/>
          <w:color w:val="333333"/>
          <w:sz w:val="20"/>
          <w:szCs w:val="21"/>
        </w:rPr>
        <w:t xml:space="preserve"> (18e-19e)</w:t>
      </w:r>
      <w:r w:rsidRPr="006A314A">
        <w:rPr>
          <w:rFonts w:asciiTheme="minorHAnsi" w:hAnsiTheme="minorHAnsi" w:cstheme="minorHAnsi"/>
          <w:color w:val="333333"/>
          <w:sz w:val="20"/>
          <w:szCs w:val="21"/>
        </w:rPr>
        <w:br/>
        <w:t>- Les Hauts de Belleville (19e-20e)</w:t>
      </w:r>
      <w:r w:rsidRPr="006A314A">
        <w:rPr>
          <w:rFonts w:asciiTheme="minorHAnsi" w:hAnsiTheme="minorHAnsi" w:cstheme="minorHAnsi"/>
          <w:color w:val="333333"/>
          <w:sz w:val="20"/>
          <w:szCs w:val="21"/>
        </w:rPr>
        <w:br/>
        <w:t>- Réunion-Bagnolet (20e)</w:t>
      </w:r>
    </w:p>
    <w:p w:rsidR="004A008A" w:rsidRDefault="004A008A" w:rsidP="006A314A">
      <w:pPr>
        <w:pStyle w:val="NormalWeb"/>
        <w:shd w:val="clear" w:color="auto" w:fill="FFFFFF"/>
        <w:spacing w:before="0" w:beforeAutospacing="0" w:after="0" w:afterAutospacing="0"/>
        <w:rPr>
          <w:rFonts w:asciiTheme="minorHAnsi" w:hAnsiTheme="minorHAnsi" w:cstheme="minorHAnsi"/>
          <w:color w:val="333333"/>
          <w:sz w:val="20"/>
          <w:szCs w:val="21"/>
        </w:rPr>
      </w:pPr>
    </w:p>
    <w:p w:rsidR="004A008A" w:rsidRDefault="004A008A" w:rsidP="006A314A">
      <w:pPr>
        <w:pStyle w:val="NormalWeb"/>
        <w:shd w:val="clear" w:color="auto" w:fill="FFFFFF"/>
        <w:spacing w:before="0" w:beforeAutospacing="0" w:after="0" w:afterAutospacing="0"/>
        <w:rPr>
          <w:rFonts w:asciiTheme="minorHAnsi" w:hAnsiTheme="minorHAnsi" w:cstheme="minorHAnsi"/>
          <w:color w:val="333333"/>
          <w:sz w:val="20"/>
          <w:szCs w:val="21"/>
        </w:rPr>
      </w:pPr>
    </w:p>
    <w:p w:rsidR="004A008A" w:rsidRDefault="004A008A" w:rsidP="006A314A">
      <w:pPr>
        <w:pStyle w:val="NormalWeb"/>
        <w:shd w:val="clear" w:color="auto" w:fill="FFFFFF"/>
        <w:spacing w:before="0" w:beforeAutospacing="0" w:after="0" w:afterAutospacing="0"/>
        <w:rPr>
          <w:rFonts w:asciiTheme="minorHAnsi" w:hAnsiTheme="minorHAnsi" w:cstheme="minorHAnsi"/>
          <w:color w:val="333333"/>
          <w:sz w:val="20"/>
          <w:szCs w:val="21"/>
        </w:rPr>
      </w:pPr>
    </w:p>
    <w:p w:rsidR="004A008A" w:rsidRDefault="004A008A" w:rsidP="006A314A">
      <w:pPr>
        <w:pStyle w:val="NormalWeb"/>
        <w:shd w:val="clear" w:color="auto" w:fill="FFFFFF"/>
        <w:spacing w:before="0" w:beforeAutospacing="0" w:after="0" w:afterAutospacing="0"/>
        <w:rPr>
          <w:rFonts w:asciiTheme="minorHAnsi" w:hAnsiTheme="minorHAnsi" w:cstheme="minorHAnsi"/>
          <w:color w:val="333333"/>
          <w:sz w:val="20"/>
          <w:szCs w:val="21"/>
        </w:rPr>
      </w:pPr>
    </w:p>
    <w:p w:rsidR="006A314A" w:rsidRPr="007D4F0D" w:rsidRDefault="006A314A" w:rsidP="006A314A">
      <w:pPr>
        <w:jc w:val="both"/>
        <w:rPr>
          <w:rFonts w:cstheme="minorHAnsi"/>
          <w:b/>
          <w:i/>
          <w:sz w:val="24"/>
          <w:szCs w:val="24"/>
          <w:u w:val="single"/>
        </w:rPr>
      </w:pPr>
      <w:r w:rsidRPr="007D4F0D">
        <w:rPr>
          <w:rFonts w:cstheme="minorHAnsi"/>
          <w:b/>
          <w:i/>
          <w:sz w:val="24"/>
          <w:szCs w:val="24"/>
          <w:u w:val="single"/>
        </w:rPr>
        <w:t xml:space="preserve">Locaux commerciaux de </w:t>
      </w:r>
      <w:r w:rsidR="00633FBA">
        <w:rPr>
          <w:rFonts w:cstheme="minorHAnsi"/>
          <w:b/>
          <w:i/>
          <w:sz w:val="24"/>
          <w:szCs w:val="24"/>
          <w:u w:val="single"/>
        </w:rPr>
        <w:t>l</w:t>
      </w:r>
      <w:r w:rsidRPr="007D4F0D">
        <w:rPr>
          <w:rFonts w:cstheme="minorHAnsi"/>
          <w:b/>
          <w:i/>
          <w:sz w:val="24"/>
          <w:szCs w:val="24"/>
          <w:u w:val="single"/>
        </w:rPr>
        <w:t>a Ville de Paris</w:t>
      </w:r>
    </w:p>
    <w:p w:rsidR="006A314A" w:rsidRPr="00D858C9" w:rsidRDefault="006A314A" w:rsidP="006A314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D858C9">
        <w:rPr>
          <w:rStyle w:val="lev"/>
          <w:rFonts w:asciiTheme="minorHAnsi" w:hAnsiTheme="minorHAnsi" w:cstheme="minorHAnsi"/>
          <w:color w:val="333333"/>
          <w:sz w:val="20"/>
          <w:szCs w:val="21"/>
        </w:rPr>
        <w:t>En janvier 2012, la Ville de Paris a confié à la SEMAEST, à travers un bail emphytéotique de 25 ans, la gestion de 83 locaux à usage commercial ou artisanal, situés pour l’essentiel en pieds d’immeuble dans 8 arrondissements parisiens (1er, 3e, 4e, 6e, 9e, 15e, 19e et 20e). L’ensemble de ces locaux représente une superficie d’environ 10 000 m².</w:t>
      </w:r>
    </w:p>
    <w:p w:rsidR="006A314A" w:rsidRPr="00D858C9" w:rsidRDefault="006A314A" w:rsidP="006A314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D858C9">
        <w:rPr>
          <w:rFonts w:asciiTheme="minorHAnsi" w:hAnsiTheme="minorHAnsi" w:cstheme="minorHAnsi"/>
          <w:color w:val="333333"/>
          <w:sz w:val="20"/>
          <w:szCs w:val="21"/>
        </w:rPr>
        <w:t>L’objectif est de valoriser ces locaux tout en préservant l’actuelle diversité commerciale, le commerce de proximité mais aussi la présence de commerces culturels dans les arrondissements centraux de la capitale.</w:t>
      </w:r>
    </w:p>
    <w:p w:rsidR="006A314A" w:rsidRPr="00D858C9" w:rsidRDefault="006A314A" w:rsidP="006A314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D858C9">
        <w:rPr>
          <w:rFonts w:asciiTheme="minorHAnsi" w:hAnsiTheme="minorHAnsi" w:cstheme="minorHAnsi"/>
          <w:color w:val="333333"/>
          <w:sz w:val="20"/>
          <w:szCs w:val="21"/>
        </w:rPr>
        <w:t xml:space="preserve">Plus de la moitié des 83 locaux se trouve dans le 6e arrondissement, notamment rue des </w:t>
      </w:r>
      <w:proofErr w:type="spellStart"/>
      <w:r w:rsidRPr="00D858C9">
        <w:rPr>
          <w:rFonts w:asciiTheme="minorHAnsi" w:hAnsiTheme="minorHAnsi" w:cstheme="minorHAnsi"/>
          <w:color w:val="333333"/>
          <w:sz w:val="20"/>
          <w:szCs w:val="21"/>
        </w:rPr>
        <w:t>Beaux-Arts</w:t>
      </w:r>
      <w:proofErr w:type="spellEnd"/>
      <w:r w:rsidRPr="00D858C9">
        <w:rPr>
          <w:rFonts w:asciiTheme="minorHAnsi" w:hAnsiTheme="minorHAnsi" w:cstheme="minorHAnsi"/>
          <w:color w:val="333333"/>
          <w:sz w:val="20"/>
          <w:szCs w:val="21"/>
        </w:rPr>
        <w:t>, rue de Seine, rue Jacob ainsi que rue Bonaparte. Une autre concentration de locaux (une vingtaine) est située au 21 avenue du Maine, dans le 15e arrondissement. Les autres locaux sont localisés de façon très dispersée sur 6 autres arrondissements.</w:t>
      </w:r>
    </w:p>
    <w:p w:rsidR="006A314A" w:rsidRPr="00D858C9" w:rsidRDefault="006A314A" w:rsidP="006A314A">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D858C9">
        <w:rPr>
          <w:rFonts w:asciiTheme="minorHAnsi" w:hAnsiTheme="minorHAnsi" w:cstheme="minorHAnsi"/>
          <w:color w:val="333333"/>
          <w:sz w:val="20"/>
          <w:szCs w:val="21"/>
        </w:rPr>
        <w:t xml:space="preserve">Les commerces culturels sont prépondérants (40 locaux). Ils concernent, pour la plupart, des commerces d’objets d’art, des galeries, des librairies ainsi que des maisons d’édition. Cela permet ainsi de compléter l’action </w:t>
      </w:r>
      <w:proofErr w:type="spellStart"/>
      <w:r w:rsidRPr="00D858C9">
        <w:rPr>
          <w:rFonts w:asciiTheme="minorHAnsi" w:hAnsiTheme="minorHAnsi" w:cstheme="minorHAnsi"/>
          <w:color w:val="333333"/>
          <w:sz w:val="20"/>
          <w:szCs w:val="21"/>
        </w:rPr>
        <w:t>Vital’Quartier</w:t>
      </w:r>
      <w:proofErr w:type="spellEnd"/>
      <w:r w:rsidRPr="00D858C9">
        <w:rPr>
          <w:rFonts w:asciiTheme="minorHAnsi" w:hAnsiTheme="minorHAnsi" w:cstheme="minorHAnsi"/>
          <w:color w:val="333333"/>
          <w:sz w:val="20"/>
          <w:szCs w:val="21"/>
        </w:rPr>
        <w:t xml:space="preserve"> menée dans le quartier latin afin de préserver les activités culturelles.</w:t>
      </w:r>
    </w:p>
    <w:p w:rsidR="006A314A" w:rsidRDefault="006A314A" w:rsidP="006A314A">
      <w:pPr>
        <w:jc w:val="both"/>
        <w:rPr>
          <w:rFonts w:cstheme="minorHAnsi"/>
          <w:b/>
          <w:sz w:val="24"/>
          <w:szCs w:val="24"/>
        </w:rPr>
      </w:pPr>
    </w:p>
    <w:p w:rsidR="00487B02" w:rsidRDefault="00487B02">
      <w:pPr>
        <w:rPr>
          <w:rFonts w:cstheme="minorHAnsi"/>
          <w:sz w:val="16"/>
        </w:rPr>
      </w:pPr>
      <w:r>
        <w:rPr>
          <w:rFonts w:cstheme="minorHAnsi"/>
          <w:sz w:val="16"/>
        </w:rPr>
        <w:br w:type="page"/>
      </w:r>
    </w:p>
    <w:p w:rsidR="00487B02" w:rsidRPr="007D4F0D" w:rsidRDefault="00487B02" w:rsidP="00487B02">
      <w:pPr>
        <w:pStyle w:val="NormalWeb"/>
        <w:shd w:val="clear" w:color="auto" w:fill="FFFFFF"/>
        <w:spacing w:before="0" w:beforeAutospacing="0" w:after="0" w:afterAutospacing="0"/>
        <w:rPr>
          <w:rFonts w:asciiTheme="minorHAnsi" w:hAnsiTheme="minorHAnsi" w:cstheme="minorHAnsi"/>
          <w:i/>
          <w:color w:val="333333"/>
          <w:szCs w:val="21"/>
          <w:u w:val="single"/>
        </w:rPr>
      </w:pPr>
      <w:r w:rsidRPr="007D4F0D">
        <w:rPr>
          <w:rStyle w:val="lev"/>
          <w:rFonts w:asciiTheme="minorHAnsi" w:hAnsiTheme="minorHAnsi" w:cstheme="minorHAnsi"/>
          <w:i/>
          <w:color w:val="333333"/>
          <w:szCs w:val="21"/>
          <w:u w:val="single"/>
        </w:rPr>
        <w:lastRenderedPageBreak/>
        <w:t xml:space="preserve">Pérenniser l'action en faveur du commerce de proximité après </w:t>
      </w:r>
      <w:proofErr w:type="spellStart"/>
      <w:r w:rsidRPr="007D4F0D">
        <w:rPr>
          <w:rStyle w:val="lev"/>
          <w:rFonts w:asciiTheme="minorHAnsi" w:hAnsiTheme="minorHAnsi" w:cstheme="minorHAnsi"/>
          <w:i/>
          <w:color w:val="333333"/>
          <w:szCs w:val="21"/>
          <w:u w:val="single"/>
        </w:rPr>
        <w:t>Vital'Quartier</w:t>
      </w:r>
      <w:proofErr w:type="spellEnd"/>
    </w:p>
    <w:p w:rsidR="00487B02" w:rsidRDefault="00487B02" w:rsidP="00487B02">
      <w:pPr>
        <w:pStyle w:val="NormalWeb"/>
        <w:shd w:val="clear" w:color="auto" w:fill="FFFFFF"/>
        <w:spacing w:before="0" w:beforeAutospacing="0" w:after="0" w:afterAutospacing="0"/>
        <w:rPr>
          <w:rFonts w:asciiTheme="minorHAnsi" w:hAnsiTheme="minorHAnsi" w:cstheme="minorHAnsi"/>
          <w:color w:val="333333"/>
          <w:sz w:val="20"/>
          <w:szCs w:val="21"/>
        </w:rPr>
      </w:pPr>
    </w:p>
    <w:p w:rsidR="00487B02" w:rsidRPr="00487B02" w:rsidRDefault="00487B02" w:rsidP="00487B02">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487B02">
        <w:rPr>
          <w:rFonts w:asciiTheme="minorHAnsi" w:hAnsiTheme="minorHAnsi" w:cstheme="minorHAnsi"/>
          <w:color w:val="333333"/>
          <w:sz w:val="20"/>
          <w:szCs w:val="21"/>
        </w:rPr>
        <w:t xml:space="preserve">La Foncière Paris Commerces est une société foncière créée à l’initiative de la Ville de Paris, la </w:t>
      </w:r>
      <w:proofErr w:type="spellStart"/>
      <w:r w:rsidRPr="00487B02">
        <w:rPr>
          <w:rFonts w:asciiTheme="minorHAnsi" w:hAnsiTheme="minorHAnsi" w:cstheme="minorHAnsi"/>
          <w:color w:val="333333"/>
          <w:sz w:val="20"/>
          <w:szCs w:val="21"/>
        </w:rPr>
        <w:t>Semaest</w:t>
      </w:r>
      <w:proofErr w:type="spellEnd"/>
      <w:r w:rsidRPr="00487B02">
        <w:rPr>
          <w:rFonts w:asciiTheme="minorHAnsi" w:hAnsiTheme="minorHAnsi" w:cstheme="minorHAnsi"/>
          <w:color w:val="333333"/>
          <w:sz w:val="20"/>
          <w:szCs w:val="21"/>
        </w:rPr>
        <w:t xml:space="preserve"> et la Caisse des Dépôts en 2013, afin de pérenniser l'action en faveur du commerce de proximité après les opérations </w:t>
      </w:r>
      <w:proofErr w:type="spellStart"/>
      <w:r w:rsidRPr="00487B02">
        <w:rPr>
          <w:rFonts w:asciiTheme="minorHAnsi" w:hAnsiTheme="minorHAnsi" w:cstheme="minorHAnsi"/>
          <w:color w:val="333333"/>
          <w:sz w:val="20"/>
          <w:szCs w:val="21"/>
        </w:rPr>
        <w:t>Vital'Quartier</w:t>
      </w:r>
      <w:proofErr w:type="spellEnd"/>
      <w:r w:rsidRPr="00487B02">
        <w:rPr>
          <w:rFonts w:asciiTheme="minorHAnsi" w:hAnsiTheme="minorHAnsi" w:cstheme="minorHAnsi"/>
          <w:color w:val="333333"/>
          <w:sz w:val="20"/>
          <w:szCs w:val="21"/>
        </w:rPr>
        <w:t>.</w:t>
      </w:r>
    </w:p>
    <w:p w:rsidR="000B7FF9" w:rsidRDefault="000B7FF9" w:rsidP="00487B02">
      <w:pPr>
        <w:pStyle w:val="NormalWeb"/>
        <w:shd w:val="clear" w:color="auto" w:fill="FFFFFF"/>
        <w:spacing w:before="0" w:beforeAutospacing="0" w:after="0" w:afterAutospacing="0"/>
        <w:jc w:val="both"/>
        <w:rPr>
          <w:rFonts w:asciiTheme="minorHAnsi" w:hAnsiTheme="minorHAnsi" w:cstheme="minorHAnsi"/>
          <w:b/>
          <w:bCs/>
          <w:color w:val="000000"/>
          <w:sz w:val="20"/>
          <w:szCs w:val="20"/>
        </w:rPr>
      </w:pPr>
      <w:r w:rsidRPr="000B7FF9">
        <w:rPr>
          <w:rFonts w:asciiTheme="minorHAnsi" w:hAnsiTheme="minorHAnsi" w:cstheme="minorHAnsi"/>
          <w:b/>
          <w:bCs/>
          <w:color w:val="000000"/>
          <w:sz w:val="20"/>
          <w:szCs w:val="20"/>
        </w:rPr>
        <w:t xml:space="preserve">Depuis 2004, la </w:t>
      </w:r>
      <w:proofErr w:type="spellStart"/>
      <w:r w:rsidRPr="000B7FF9">
        <w:rPr>
          <w:rFonts w:asciiTheme="minorHAnsi" w:hAnsiTheme="minorHAnsi" w:cstheme="minorHAnsi"/>
          <w:b/>
          <w:bCs/>
          <w:color w:val="000000"/>
          <w:sz w:val="20"/>
          <w:szCs w:val="20"/>
        </w:rPr>
        <w:t>Semaest</w:t>
      </w:r>
      <w:proofErr w:type="spellEnd"/>
      <w:r w:rsidRPr="000B7FF9">
        <w:rPr>
          <w:rFonts w:asciiTheme="minorHAnsi" w:hAnsiTheme="minorHAnsi" w:cstheme="minorHAnsi"/>
          <w:b/>
          <w:bCs/>
          <w:color w:val="000000"/>
          <w:sz w:val="20"/>
          <w:szCs w:val="20"/>
        </w:rPr>
        <w:t xml:space="preserve"> a été missionnée par la Ville de Paris pour mener l’opération </w:t>
      </w:r>
      <w:proofErr w:type="spellStart"/>
      <w:r w:rsidRPr="000B7FF9">
        <w:rPr>
          <w:rFonts w:asciiTheme="minorHAnsi" w:hAnsiTheme="minorHAnsi" w:cstheme="minorHAnsi"/>
          <w:b/>
          <w:bCs/>
          <w:color w:val="000000"/>
          <w:sz w:val="20"/>
          <w:szCs w:val="20"/>
        </w:rPr>
        <w:t>Vital’Quartier</w:t>
      </w:r>
      <w:proofErr w:type="spellEnd"/>
      <w:r w:rsidRPr="000B7FF9">
        <w:rPr>
          <w:rFonts w:asciiTheme="minorHAnsi" w:hAnsiTheme="minorHAnsi" w:cstheme="minorHAnsi"/>
          <w:color w:val="000000"/>
          <w:sz w:val="20"/>
          <w:szCs w:val="20"/>
        </w:rPr>
        <w:t xml:space="preserve"> dont l’objectif est de préserver et développer le commerce et l’artisanat de proximité dans certains quartiers parisiens. Dans ce cadre, la </w:t>
      </w:r>
      <w:proofErr w:type="spellStart"/>
      <w:r w:rsidRPr="000B7FF9">
        <w:rPr>
          <w:rFonts w:asciiTheme="minorHAnsi" w:hAnsiTheme="minorHAnsi" w:cstheme="minorHAnsi"/>
          <w:color w:val="000000"/>
          <w:sz w:val="20"/>
          <w:szCs w:val="20"/>
        </w:rPr>
        <w:t>Semaest</w:t>
      </w:r>
      <w:proofErr w:type="spellEnd"/>
      <w:r w:rsidRPr="000B7FF9">
        <w:rPr>
          <w:rFonts w:asciiTheme="minorHAnsi" w:hAnsiTheme="minorHAnsi" w:cstheme="minorHAnsi"/>
          <w:color w:val="000000"/>
          <w:sz w:val="20"/>
          <w:szCs w:val="20"/>
        </w:rPr>
        <w:t xml:space="preserve"> achète, par voie de préemption ou de gré à gré, des locaux commerciaux situés dans des zones touchées par la mono-activité ou la désertification commerciale afin d’y installer des commerces de détail à des loyers compatibles avec leur activité. </w:t>
      </w:r>
      <w:r w:rsidRPr="000B7FF9">
        <w:rPr>
          <w:rFonts w:asciiTheme="minorHAnsi" w:hAnsiTheme="minorHAnsi" w:cstheme="minorHAnsi"/>
          <w:b/>
          <w:bCs/>
          <w:color w:val="000000"/>
          <w:sz w:val="20"/>
          <w:szCs w:val="20"/>
        </w:rPr>
        <w:t xml:space="preserve">Plus de 370 commerces de proximité se sont ainsi installés ou ont maintenu leur activité grâce à </w:t>
      </w:r>
      <w:proofErr w:type="spellStart"/>
      <w:r w:rsidRPr="000B7FF9">
        <w:rPr>
          <w:rFonts w:asciiTheme="minorHAnsi" w:hAnsiTheme="minorHAnsi" w:cstheme="minorHAnsi"/>
          <w:b/>
          <w:bCs/>
          <w:color w:val="000000"/>
          <w:sz w:val="20"/>
          <w:szCs w:val="20"/>
        </w:rPr>
        <w:t>Vital’Quartier</w:t>
      </w:r>
      <w:proofErr w:type="spellEnd"/>
      <w:r w:rsidRPr="000B7FF9">
        <w:rPr>
          <w:rFonts w:asciiTheme="minorHAnsi" w:hAnsiTheme="minorHAnsi" w:cstheme="minorHAnsi"/>
          <w:b/>
          <w:bCs/>
          <w:color w:val="000000"/>
          <w:sz w:val="20"/>
          <w:szCs w:val="20"/>
        </w:rPr>
        <w:t>.</w:t>
      </w:r>
    </w:p>
    <w:p w:rsidR="00487B02" w:rsidRPr="00487B02" w:rsidRDefault="00487B02" w:rsidP="00487B02">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487B02">
        <w:rPr>
          <w:rFonts w:asciiTheme="minorHAnsi" w:hAnsiTheme="minorHAnsi" w:cstheme="minorHAnsi"/>
          <w:color w:val="333333"/>
          <w:sz w:val="20"/>
          <w:szCs w:val="21"/>
        </w:rPr>
        <w:t xml:space="preserve">La première opération </w:t>
      </w:r>
      <w:proofErr w:type="spellStart"/>
      <w:r w:rsidRPr="00487B02">
        <w:rPr>
          <w:rFonts w:asciiTheme="minorHAnsi" w:hAnsiTheme="minorHAnsi" w:cstheme="minorHAnsi"/>
          <w:color w:val="333333"/>
          <w:sz w:val="20"/>
          <w:szCs w:val="21"/>
        </w:rPr>
        <w:t>Vital’Quartier</w:t>
      </w:r>
      <w:proofErr w:type="spellEnd"/>
      <w:r w:rsidRPr="00487B02">
        <w:rPr>
          <w:rFonts w:asciiTheme="minorHAnsi" w:hAnsiTheme="minorHAnsi" w:cstheme="minorHAnsi"/>
          <w:color w:val="333333"/>
          <w:sz w:val="20"/>
          <w:szCs w:val="21"/>
        </w:rPr>
        <w:t xml:space="preserve">, débutée en 2004, a pris fin en 2015. Les locaux qui n’avaient pas déjà été cédés aux commerçants occupants devaient donc être vendus. Dans le but de pérenniser la réussite de cette opération et d’éviter le retour à la mono-activité ou à la vacance, la </w:t>
      </w:r>
      <w:proofErr w:type="spellStart"/>
      <w:r w:rsidRPr="00487B02">
        <w:rPr>
          <w:rFonts w:asciiTheme="minorHAnsi" w:hAnsiTheme="minorHAnsi" w:cstheme="minorHAnsi"/>
          <w:color w:val="333333"/>
          <w:sz w:val="20"/>
          <w:szCs w:val="21"/>
        </w:rPr>
        <w:t>Semaest</w:t>
      </w:r>
      <w:proofErr w:type="spellEnd"/>
      <w:r w:rsidRPr="00487B02">
        <w:rPr>
          <w:rFonts w:asciiTheme="minorHAnsi" w:hAnsiTheme="minorHAnsi" w:cstheme="minorHAnsi"/>
          <w:color w:val="333333"/>
          <w:sz w:val="20"/>
          <w:szCs w:val="21"/>
        </w:rPr>
        <w:t xml:space="preserve"> et la Caisse des Dépôts ont donc décidé de créer une société foncière, pouvant intervenir sur le marché de l'immobilier commercial à Paris.</w:t>
      </w:r>
    </w:p>
    <w:p w:rsidR="00487B02" w:rsidRPr="00487B02" w:rsidRDefault="00487B02" w:rsidP="00487B02">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487B02">
        <w:rPr>
          <w:rFonts w:asciiTheme="minorHAnsi" w:hAnsiTheme="minorHAnsi" w:cstheme="minorHAnsi"/>
          <w:color w:val="333333"/>
          <w:sz w:val="20"/>
          <w:szCs w:val="21"/>
        </w:rPr>
        <w:t xml:space="preserve">Créée sous forme d'une société par Actions Simplifiée (SAS), la Foncière Paris Commerces, capitalisée à hauteur de 11.2 M€, a pour objet l'acquisition et la cession de locaux d'activité de proximité. Elle a racheté à la </w:t>
      </w:r>
      <w:proofErr w:type="spellStart"/>
      <w:r w:rsidRPr="00487B02">
        <w:rPr>
          <w:rFonts w:asciiTheme="minorHAnsi" w:hAnsiTheme="minorHAnsi" w:cstheme="minorHAnsi"/>
          <w:color w:val="333333"/>
          <w:sz w:val="20"/>
          <w:szCs w:val="21"/>
        </w:rPr>
        <w:t>Semaest</w:t>
      </w:r>
      <w:proofErr w:type="spellEnd"/>
      <w:r w:rsidRPr="00487B02">
        <w:rPr>
          <w:rFonts w:asciiTheme="minorHAnsi" w:hAnsiTheme="minorHAnsi" w:cstheme="minorHAnsi"/>
          <w:color w:val="333333"/>
          <w:sz w:val="20"/>
          <w:szCs w:val="21"/>
        </w:rPr>
        <w:t xml:space="preserve"> une cinquantaine de locaux issus de l'opération </w:t>
      </w:r>
      <w:proofErr w:type="spellStart"/>
      <w:r w:rsidRPr="00487B02">
        <w:rPr>
          <w:rFonts w:asciiTheme="minorHAnsi" w:hAnsiTheme="minorHAnsi" w:cstheme="minorHAnsi"/>
          <w:color w:val="333333"/>
          <w:sz w:val="20"/>
          <w:szCs w:val="21"/>
        </w:rPr>
        <w:t>Vital'Quartier</w:t>
      </w:r>
      <w:proofErr w:type="spellEnd"/>
      <w:r w:rsidRPr="00487B02">
        <w:rPr>
          <w:rFonts w:asciiTheme="minorHAnsi" w:hAnsiTheme="minorHAnsi" w:cstheme="minorHAnsi"/>
          <w:color w:val="333333"/>
          <w:sz w:val="20"/>
          <w:szCs w:val="21"/>
        </w:rPr>
        <w:t xml:space="preserve"> 1, sélectionnés en fonction de leur niveau de sensibilité à la fragilité commerciale. </w:t>
      </w:r>
    </w:p>
    <w:p w:rsidR="00487B02" w:rsidRPr="00487B02" w:rsidRDefault="00487B02" w:rsidP="00487B02">
      <w:pPr>
        <w:pStyle w:val="NormalWeb"/>
        <w:shd w:val="clear" w:color="auto" w:fill="FFFFFF"/>
        <w:spacing w:before="0" w:beforeAutospacing="0" w:after="0" w:afterAutospacing="0"/>
        <w:jc w:val="both"/>
        <w:rPr>
          <w:rFonts w:asciiTheme="minorHAnsi" w:hAnsiTheme="minorHAnsi" w:cstheme="minorHAnsi"/>
          <w:color w:val="333333"/>
          <w:sz w:val="20"/>
          <w:szCs w:val="21"/>
        </w:rPr>
      </w:pPr>
      <w:r w:rsidRPr="00487B02">
        <w:rPr>
          <w:rFonts w:asciiTheme="minorHAnsi" w:hAnsiTheme="minorHAnsi" w:cstheme="minorHAnsi"/>
          <w:color w:val="333333"/>
          <w:sz w:val="20"/>
          <w:szCs w:val="21"/>
        </w:rPr>
        <w:t xml:space="preserve">La </w:t>
      </w:r>
      <w:proofErr w:type="spellStart"/>
      <w:r w:rsidRPr="00487B02">
        <w:rPr>
          <w:rFonts w:asciiTheme="minorHAnsi" w:hAnsiTheme="minorHAnsi" w:cstheme="minorHAnsi"/>
          <w:color w:val="333333"/>
          <w:sz w:val="20"/>
          <w:szCs w:val="21"/>
        </w:rPr>
        <w:t>Semaest</w:t>
      </w:r>
      <w:proofErr w:type="spellEnd"/>
      <w:r w:rsidRPr="00487B02">
        <w:rPr>
          <w:rFonts w:asciiTheme="minorHAnsi" w:hAnsiTheme="minorHAnsi" w:cstheme="minorHAnsi"/>
          <w:color w:val="333333"/>
          <w:sz w:val="20"/>
          <w:szCs w:val="21"/>
        </w:rPr>
        <w:t xml:space="preserve"> est chargée d’assurer, pendant une durée de 4 ans, la gestion des locaux transférés à la Foncière Paris Commerce</w:t>
      </w:r>
    </w:p>
    <w:p w:rsidR="00553EAC" w:rsidRPr="00F04151" w:rsidRDefault="00F04151" w:rsidP="00F04151">
      <w:pPr>
        <w:spacing w:after="0"/>
        <w:jc w:val="both"/>
        <w:rPr>
          <w:rFonts w:cstheme="minorHAnsi"/>
          <w:sz w:val="20"/>
        </w:rPr>
      </w:pPr>
      <w:r w:rsidRPr="00F04151">
        <w:rPr>
          <w:rFonts w:cstheme="minorHAnsi"/>
          <w:sz w:val="20"/>
        </w:rPr>
        <w:t>Pour le quartier Arts-et-Métiers :</w:t>
      </w:r>
    </w:p>
    <w:p w:rsidR="004F19E4" w:rsidRPr="004F19E4" w:rsidRDefault="004F19E4" w:rsidP="00F04151">
      <w:pPr>
        <w:pStyle w:val="Paragraphedeliste"/>
        <w:numPr>
          <w:ilvl w:val="0"/>
          <w:numId w:val="2"/>
        </w:numPr>
        <w:spacing w:after="0"/>
        <w:jc w:val="both"/>
        <w:rPr>
          <w:rFonts w:cstheme="minorHAnsi"/>
          <w:color w:val="333333"/>
          <w:sz w:val="20"/>
          <w:szCs w:val="20"/>
          <w:shd w:val="clear" w:color="auto" w:fill="FFFFFF"/>
        </w:rPr>
      </w:pPr>
      <w:r w:rsidRPr="004F19E4">
        <w:rPr>
          <w:rFonts w:cstheme="minorHAnsi"/>
          <w:color w:val="333333"/>
          <w:sz w:val="20"/>
          <w:szCs w:val="20"/>
          <w:shd w:val="clear" w:color="auto" w:fill="FFFFFF"/>
        </w:rPr>
        <w:t>LYSISOLEIL</w:t>
      </w:r>
      <w:r>
        <w:rPr>
          <w:rFonts w:cstheme="minorHAnsi"/>
          <w:color w:val="333333"/>
          <w:sz w:val="20"/>
          <w:szCs w:val="20"/>
          <w:shd w:val="clear" w:color="auto" w:fill="FFFFFF"/>
        </w:rPr>
        <w:t xml:space="preserve"> - </w:t>
      </w:r>
      <w:r w:rsidRPr="004F19E4">
        <w:rPr>
          <w:rFonts w:cstheme="minorHAnsi"/>
          <w:color w:val="333333"/>
          <w:sz w:val="20"/>
          <w:szCs w:val="20"/>
          <w:shd w:val="clear" w:color="auto" w:fill="FFFFFF"/>
        </w:rPr>
        <w:t xml:space="preserve">Sandwicherie de luxe, épicerie fine, 20 rue du </w:t>
      </w:r>
      <w:proofErr w:type="spellStart"/>
      <w:r w:rsidRPr="004F19E4">
        <w:rPr>
          <w:rFonts w:cstheme="minorHAnsi"/>
          <w:color w:val="333333"/>
          <w:sz w:val="20"/>
          <w:szCs w:val="20"/>
          <w:shd w:val="clear" w:color="auto" w:fill="FFFFFF"/>
        </w:rPr>
        <w:t>Vertbois</w:t>
      </w:r>
      <w:proofErr w:type="spellEnd"/>
    </w:p>
    <w:p w:rsidR="004F19E4" w:rsidRPr="00D13B57" w:rsidRDefault="004F19E4" w:rsidP="004F19E4">
      <w:pPr>
        <w:pStyle w:val="Paragraphedeliste"/>
        <w:numPr>
          <w:ilvl w:val="0"/>
          <w:numId w:val="2"/>
        </w:numPr>
        <w:jc w:val="both"/>
        <w:rPr>
          <w:rFonts w:cstheme="minorHAnsi"/>
          <w:sz w:val="20"/>
          <w:szCs w:val="20"/>
        </w:rPr>
      </w:pPr>
      <w:r w:rsidRPr="004F19E4">
        <w:rPr>
          <w:rFonts w:cstheme="minorHAnsi"/>
          <w:color w:val="333333"/>
          <w:sz w:val="20"/>
          <w:szCs w:val="20"/>
          <w:shd w:val="clear" w:color="auto" w:fill="FFFFFF"/>
        </w:rPr>
        <w:t>MADE IN TOWN</w:t>
      </w:r>
      <w:r>
        <w:rPr>
          <w:rFonts w:cstheme="minorHAnsi"/>
          <w:color w:val="333333"/>
          <w:sz w:val="20"/>
          <w:szCs w:val="20"/>
          <w:shd w:val="clear" w:color="auto" w:fill="FFFFFF"/>
        </w:rPr>
        <w:t xml:space="preserve"> - </w:t>
      </w:r>
      <w:r w:rsidRPr="004F19E4">
        <w:rPr>
          <w:rFonts w:cstheme="minorHAnsi"/>
          <w:color w:val="333333"/>
          <w:sz w:val="20"/>
          <w:szCs w:val="20"/>
          <w:shd w:val="clear" w:color="auto" w:fill="FFFFFF"/>
        </w:rPr>
        <w:t xml:space="preserve">Design, 53 rue Notre-Dame de Nazareth / 58-60 rue du </w:t>
      </w:r>
      <w:proofErr w:type="spellStart"/>
      <w:r w:rsidRPr="004F19E4">
        <w:rPr>
          <w:rFonts w:cstheme="minorHAnsi"/>
          <w:color w:val="333333"/>
          <w:sz w:val="20"/>
          <w:szCs w:val="20"/>
          <w:shd w:val="clear" w:color="auto" w:fill="FFFFFF"/>
        </w:rPr>
        <w:t>Vertbois</w:t>
      </w:r>
      <w:proofErr w:type="spellEnd"/>
      <w:r w:rsidRPr="004F19E4">
        <w:rPr>
          <w:rFonts w:cstheme="minorHAnsi"/>
          <w:color w:val="333333"/>
          <w:sz w:val="20"/>
          <w:szCs w:val="20"/>
          <w:shd w:val="clear" w:color="auto" w:fill="FFFFFF"/>
        </w:rPr>
        <w:t xml:space="preserve"> </w:t>
      </w:r>
    </w:p>
    <w:p w:rsidR="00D13B57" w:rsidRPr="00050BCF" w:rsidRDefault="00D13B57" w:rsidP="00D13B57">
      <w:pPr>
        <w:pStyle w:val="Paragraphedeliste"/>
        <w:numPr>
          <w:ilvl w:val="0"/>
          <w:numId w:val="2"/>
        </w:numPr>
        <w:jc w:val="both"/>
        <w:rPr>
          <w:rFonts w:cstheme="minorHAnsi"/>
          <w:sz w:val="20"/>
          <w:szCs w:val="20"/>
        </w:rPr>
      </w:pPr>
      <w:r w:rsidRPr="00D13B57">
        <w:rPr>
          <w:rFonts w:cstheme="minorHAnsi"/>
          <w:color w:val="333333"/>
          <w:sz w:val="20"/>
          <w:szCs w:val="20"/>
          <w:shd w:val="clear" w:color="auto" w:fill="E0E0E0"/>
        </w:rPr>
        <w:t xml:space="preserve">LILAH SPIRIT - </w:t>
      </w:r>
      <w:r w:rsidRPr="00D13B57">
        <w:rPr>
          <w:rFonts w:eastAsia="Times New Roman" w:cstheme="minorHAnsi"/>
          <w:color w:val="333333"/>
          <w:sz w:val="20"/>
          <w:szCs w:val="20"/>
          <w:lang w:eastAsia="fr-FR"/>
        </w:rPr>
        <w:t>décoration int</w:t>
      </w:r>
      <w:r>
        <w:rPr>
          <w:rFonts w:eastAsia="Times New Roman" w:cstheme="minorHAnsi"/>
          <w:color w:val="333333"/>
          <w:sz w:val="20"/>
          <w:szCs w:val="20"/>
          <w:lang w:eastAsia="fr-FR"/>
        </w:rPr>
        <w:t>é</w:t>
      </w:r>
      <w:r w:rsidRPr="00D13B57">
        <w:rPr>
          <w:rFonts w:eastAsia="Times New Roman" w:cstheme="minorHAnsi"/>
          <w:color w:val="333333"/>
          <w:sz w:val="20"/>
          <w:szCs w:val="20"/>
          <w:lang w:eastAsia="fr-FR"/>
        </w:rPr>
        <w:t>rieure</w:t>
      </w:r>
      <w:r>
        <w:rPr>
          <w:rFonts w:eastAsia="Times New Roman" w:cstheme="minorHAnsi"/>
          <w:color w:val="333333"/>
          <w:sz w:val="20"/>
          <w:szCs w:val="20"/>
          <w:lang w:eastAsia="fr-FR"/>
        </w:rPr>
        <w:t xml:space="preserve">, </w:t>
      </w:r>
      <w:r w:rsidRPr="004F19E4">
        <w:rPr>
          <w:rFonts w:cstheme="minorHAnsi"/>
          <w:color w:val="333333"/>
          <w:sz w:val="20"/>
          <w:szCs w:val="20"/>
          <w:shd w:val="clear" w:color="auto" w:fill="FFFFFF"/>
        </w:rPr>
        <w:t xml:space="preserve">53 rue Notre-Dame de Nazareth / 58-60 rue du </w:t>
      </w:r>
      <w:proofErr w:type="spellStart"/>
      <w:r w:rsidRPr="004F19E4">
        <w:rPr>
          <w:rFonts w:cstheme="minorHAnsi"/>
          <w:color w:val="333333"/>
          <w:sz w:val="20"/>
          <w:szCs w:val="20"/>
          <w:shd w:val="clear" w:color="auto" w:fill="FFFFFF"/>
        </w:rPr>
        <w:t>Vertbois</w:t>
      </w:r>
      <w:proofErr w:type="spellEnd"/>
    </w:p>
    <w:p w:rsidR="004F19E4" w:rsidRPr="004F19E4" w:rsidRDefault="004F19E4" w:rsidP="004F19E4">
      <w:pPr>
        <w:pStyle w:val="Paragraphedeliste"/>
        <w:numPr>
          <w:ilvl w:val="0"/>
          <w:numId w:val="2"/>
        </w:numPr>
        <w:jc w:val="both"/>
        <w:rPr>
          <w:rFonts w:cstheme="minorHAnsi"/>
          <w:sz w:val="20"/>
          <w:szCs w:val="20"/>
        </w:rPr>
      </w:pPr>
      <w:r w:rsidRPr="004F19E4">
        <w:rPr>
          <w:rFonts w:cstheme="minorHAnsi"/>
          <w:color w:val="333333"/>
          <w:sz w:val="20"/>
          <w:szCs w:val="20"/>
          <w:shd w:val="clear" w:color="auto" w:fill="FFFFFF"/>
        </w:rPr>
        <w:t>CLOPINETTE</w:t>
      </w:r>
      <w:r>
        <w:rPr>
          <w:rFonts w:cstheme="minorHAnsi"/>
          <w:color w:val="333333"/>
          <w:sz w:val="20"/>
          <w:szCs w:val="20"/>
          <w:shd w:val="clear" w:color="auto" w:fill="FFFFFF"/>
        </w:rPr>
        <w:t xml:space="preserve"> - </w:t>
      </w:r>
      <w:r w:rsidRPr="004F19E4">
        <w:rPr>
          <w:rFonts w:cstheme="minorHAnsi"/>
          <w:color w:val="333333"/>
          <w:sz w:val="20"/>
          <w:szCs w:val="20"/>
          <w:shd w:val="clear" w:color="auto" w:fill="FFFFFF"/>
        </w:rPr>
        <w:t>cigarettes électroniques</w:t>
      </w:r>
      <w:r>
        <w:rPr>
          <w:rFonts w:cstheme="minorHAnsi"/>
          <w:color w:val="333333"/>
          <w:sz w:val="20"/>
          <w:szCs w:val="20"/>
          <w:shd w:val="clear" w:color="auto" w:fill="FFFFFF"/>
        </w:rPr>
        <w:t xml:space="preserve">, </w:t>
      </w:r>
      <w:r w:rsidRPr="004F19E4">
        <w:rPr>
          <w:rFonts w:cstheme="minorHAnsi"/>
          <w:color w:val="333333"/>
          <w:sz w:val="20"/>
          <w:szCs w:val="20"/>
          <w:shd w:val="clear" w:color="auto" w:fill="FFFFFF"/>
        </w:rPr>
        <w:t>237, rue Saint-Martin</w:t>
      </w:r>
    </w:p>
    <w:p w:rsidR="004F19E4" w:rsidRPr="004F19E4" w:rsidRDefault="004F19E4" w:rsidP="004F19E4">
      <w:pPr>
        <w:pStyle w:val="Paragraphedeliste"/>
        <w:numPr>
          <w:ilvl w:val="0"/>
          <w:numId w:val="2"/>
        </w:numPr>
        <w:jc w:val="both"/>
        <w:rPr>
          <w:rFonts w:cstheme="minorHAnsi"/>
          <w:sz w:val="20"/>
          <w:szCs w:val="20"/>
        </w:rPr>
      </w:pPr>
      <w:r w:rsidRPr="004F19E4">
        <w:rPr>
          <w:rFonts w:cstheme="minorHAnsi"/>
          <w:color w:val="333333"/>
          <w:sz w:val="20"/>
          <w:szCs w:val="20"/>
          <w:shd w:val="clear" w:color="auto" w:fill="FFFFFF"/>
        </w:rPr>
        <w:t xml:space="preserve">LIBRAIRIE VOLUME </w:t>
      </w:r>
      <w:r>
        <w:rPr>
          <w:rFonts w:cstheme="minorHAnsi"/>
          <w:color w:val="333333"/>
          <w:sz w:val="20"/>
          <w:szCs w:val="20"/>
          <w:shd w:val="clear" w:color="auto" w:fill="FFFFFF"/>
        </w:rPr>
        <w:t xml:space="preserve">- </w:t>
      </w:r>
      <w:r w:rsidRPr="004F19E4">
        <w:rPr>
          <w:rFonts w:cstheme="minorHAnsi"/>
          <w:color w:val="333333"/>
          <w:sz w:val="20"/>
          <w:szCs w:val="20"/>
          <w:shd w:val="clear" w:color="auto" w:fill="FFFFFF"/>
        </w:rPr>
        <w:t>Librairie papeterie</w:t>
      </w:r>
      <w:r w:rsidR="00980BD2">
        <w:rPr>
          <w:rFonts w:cstheme="minorHAnsi"/>
          <w:color w:val="333333"/>
          <w:sz w:val="20"/>
          <w:szCs w:val="20"/>
          <w:shd w:val="clear" w:color="auto" w:fill="FFFFFF"/>
        </w:rPr>
        <w:t>,</w:t>
      </w:r>
      <w:r w:rsidRPr="004F19E4">
        <w:rPr>
          <w:rFonts w:cstheme="minorHAnsi"/>
          <w:color w:val="333333"/>
          <w:sz w:val="20"/>
          <w:szCs w:val="20"/>
          <w:shd w:val="clear" w:color="auto" w:fill="FFFFFF"/>
        </w:rPr>
        <w:t xml:space="preserve"> 47 rue Notre-Dame de Nazareth</w:t>
      </w:r>
    </w:p>
    <w:p w:rsidR="004F19E4" w:rsidRDefault="004F19E4" w:rsidP="004F19E4">
      <w:pPr>
        <w:pStyle w:val="Paragraphedeliste"/>
        <w:numPr>
          <w:ilvl w:val="0"/>
          <w:numId w:val="2"/>
        </w:numPr>
        <w:shd w:val="clear" w:color="auto" w:fill="FFFFFF"/>
        <w:spacing w:after="0" w:line="240" w:lineRule="auto"/>
        <w:rPr>
          <w:rFonts w:eastAsia="Times New Roman" w:cstheme="minorHAnsi"/>
          <w:color w:val="333333"/>
          <w:sz w:val="20"/>
          <w:szCs w:val="20"/>
          <w:lang w:eastAsia="fr-FR"/>
        </w:rPr>
      </w:pPr>
      <w:r w:rsidRPr="004F19E4">
        <w:rPr>
          <w:rFonts w:cstheme="minorHAnsi"/>
          <w:color w:val="333333"/>
          <w:sz w:val="20"/>
          <w:szCs w:val="20"/>
          <w:shd w:val="clear" w:color="auto" w:fill="FFFFFF"/>
        </w:rPr>
        <w:t xml:space="preserve">ORIGINE </w:t>
      </w:r>
      <w:r>
        <w:rPr>
          <w:rFonts w:cstheme="minorHAnsi"/>
          <w:color w:val="333333"/>
          <w:sz w:val="20"/>
          <w:szCs w:val="20"/>
          <w:shd w:val="clear" w:color="auto" w:fill="FFFFFF"/>
        </w:rPr>
        <w:t xml:space="preserve">- </w:t>
      </w:r>
      <w:r w:rsidRPr="004F19E4">
        <w:rPr>
          <w:rFonts w:cstheme="minorHAnsi"/>
          <w:color w:val="333333"/>
          <w:sz w:val="20"/>
          <w:szCs w:val="20"/>
          <w:shd w:val="clear" w:color="auto" w:fill="FFFFFF"/>
        </w:rPr>
        <w:t xml:space="preserve">Epicerie fine, caviste, </w:t>
      </w:r>
      <w:r w:rsidR="00F04151">
        <w:rPr>
          <w:rFonts w:eastAsia="Times New Roman" w:cstheme="minorHAnsi"/>
          <w:color w:val="333333"/>
          <w:sz w:val="20"/>
          <w:szCs w:val="20"/>
          <w:lang w:eastAsia="fr-FR"/>
        </w:rPr>
        <w:t>245 rue Saint-Martin</w:t>
      </w:r>
    </w:p>
    <w:p w:rsidR="00F04151" w:rsidRDefault="00F04151" w:rsidP="00F04151">
      <w:pPr>
        <w:shd w:val="clear" w:color="auto" w:fill="FFFFFF"/>
        <w:spacing w:after="0" w:line="240" w:lineRule="auto"/>
        <w:rPr>
          <w:rFonts w:eastAsia="Times New Roman" w:cstheme="minorHAnsi"/>
          <w:sz w:val="20"/>
          <w:szCs w:val="20"/>
          <w:lang w:eastAsia="fr-FR"/>
        </w:rPr>
      </w:pPr>
    </w:p>
    <w:p w:rsidR="00F04151" w:rsidRPr="000B7FF9" w:rsidRDefault="00F04151" w:rsidP="000B7FF9">
      <w:pPr>
        <w:spacing w:line="240" w:lineRule="auto"/>
        <w:jc w:val="both"/>
        <w:rPr>
          <w:rFonts w:eastAsia="Times New Roman" w:cstheme="minorHAnsi"/>
          <w:color w:val="333333"/>
          <w:sz w:val="20"/>
          <w:szCs w:val="20"/>
          <w:lang w:eastAsia="fr-FR"/>
        </w:rPr>
      </w:pPr>
      <w:r w:rsidRPr="000B7FF9">
        <w:rPr>
          <w:rFonts w:eastAsia="Times New Roman" w:cstheme="minorHAnsi"/>
          <w:color w:val="333333"/>
          <w:sz w:val="20"/>
          <w:szCs w:val="20"/>
          <w:lang w:eastAsia="fr-FR"/>
        </w:rPr>
        <w:br w:type="page"/>
      </w:r>
    </w:p>
    <w:p w:rsidR="00F04151" w:rsidRDefault="00F04151" w:rsidP="00F04151">
      <w:pPr>
        <w:pBdr>
          <w:bottom w:val="single" w:sz="4" w:space="1" w:color="auto"/>
        </w:pBdr>
        <w:shd w:val="clear" w:color="auto" w:fill="FFFFFF"/>
        <w:spacing w:after="0" w:line="240" w:lineRule="auto"/>
        <w:jc w:val="center"/>
        <w:rPr>
          <w:rFonts w:eastAsia="Times New Roman" w:cstheme="minorHAnsi"/>
          <w:b/>
          <w:color w:val="333333"/>
          <w:sz w:val="28"/>
          <w:szCs w:val="20"/>
          <w:lang w:eastAsia="fr-FR"/>
        </w:rPr>
      </w:pPr>
      <w:r w:rsidRPr="00F04151">
        <w:rPr>
          <w:rFonts w:eastAsia="Times New Roman" w:cstheme="minorHAnsi"/>
          <w:b/>
          <w:color w:val="333333"/>
          <w:sz w:val="28"/>
          <w:szCs w:val="20"/>
          <w:lang w:eastAsia="fr-FR"/>
        </w:rPr>
        <w:lastRenderedPageBreak/>
        <w:t>Les animations des groupements de commer</w:t>
      </w:r>
      <w:r w:rsidR="00D4171C">
        <w:rPr>
          <w:rFonts w:eastAsia="Times New Roman" w:cstheme="minorHAnsi"/>
          <w:b/>
          <w:color w:val="333333"/>
          <w:sz w:val="28"/>
          <w:szCs w:val="20"/>
          <w:lang w:eastAsia="fr-FR"/>
        </w:rPr>
        <w:t>çant</w:t>
      </w:r>
      <w:r w:rsidRPr="00F04151">
        <w:rPr>
          <w:rFonts w:eastAsia="Times New Roman" w:cstheme="minorHAnsi"/>
          <w:b/>
          <w:color w:val="333333"/>
          <w:sz w:val="28"/>
          <w:szCs w:val="20"/>
          <w:lang w:eastAsia="fr-FR"/>
        </w:rPr>
        <w:t>s du quartier</w:t>
      </w:r>
      <w:r w:rsidR="00D4171C">
        <w:rPr>
          <w:rFonts w:eastAsia="Times New Roman" w:cstheme="minorHAnsi"/>
          <w:b/>
          <w:color w:val="333333"/>
          <w:sz w:val="28"/>
          <w:szCs w:val="20"/>
          <w:lang w:eastAsia="fr-FR"/>
        </w:rPr>
        <w:t xml:space="preserve"> Arts-et-Métiers</w:t>
      </w:r>
    </w:p>
    <w:p w:rsidR="00136C11" w:rsidRDefault="00136C11" w:rsidP="00136C11">
      <w:pPr>
        <w:pStyle w:val="Titre1"/>
        <w:spacing w:before="0" w:line="240" w:lineRule="auto"/>
        <w:jc w:val="both"/>
        <w:textAlignment w:val="baseline"/>
        <w:rPr>
          <w:rFonts w:asciiTheme="minorHAnsi" w:hAnsiTheme="minorHAnsi" w:cstheme="minorHAnsi"/>
          <w:b w:val="0"/>
          <w:color w:val="00283C"/>
          <w:sz w:val="20"/>
          <w:szCs w:val="20"/>
          <w:shd w:val="clear" w:color="auto" w:fill="FFFFFF"/>
        </w:rPr>
      </w:pPr>
    </w:p>
    <w:p w:rsidR="00D4171C" w:rsidRDefault="00D4171C" w:rsidP="007D4F0D">
      <w:pPr>
        <w:pStyle w:val="Titre1"/>
        <w:shd w:val="clear" w:color="auto" w:fill="FFFFFF"/>
        <w:spacing w:before="0" w:line="240" w:lineRule="auto"/>
        <w:jc w:val="both"/>
        <w:textAlignment w:val="baseline"/>
        <w:rPr>
          <w:rFonts w:asciiTheme="minorHAnsi" w:hAnsiTheme="minorHAnsi" w:cstheme="minorHAnsi"/>
          <w:i/>
          <w:color w:val="000000"/>
          <w:sz w:val="22"/>
          <w:szCs w:val="20"/>
          <w:u w:val="single"/>
        </w:rPr>
      </w:pPr>
    </w:p>
    <w:p w:rsidR="00D4171C" w:rsidRDefault="00D4171C" w:rsidP="007D4F0D">
      <w:pPr>
        <w:pStyle w:val="Titre1"/>
        <w:shd w:val="clear" w:color="auto" w:fill="FFFFFF"/>
        <w:spacing w:before="0" w:line="240" w:lineRule="auto"/>
        <w:jc w:val="both"/>
        <w:textAlignment w:val="baseline"/>
        <w:rPr>
          <w:rFonts w:asciiTheme="minorHAnsi" w:hAnsiTheme="minorHAnsi" w:cstheme="minorHAnsi"/>
          <w:i/>
          <w:color w:val="000000"/>
          <w:sz w:val="22"/>
          <w:szCs w:val="20"/>
          <w:u w:val="single"/>
        </w:rPr>
      </w:pPr>
    </w:p>
    <w:p w:rsidR="007D4F0D" w:rsidRPr="006F4350" w:rsidRDefault="007D4F0D" w:rsidP="007D4F0D">
      <w:pPr>
        <w:pStyle w:val="Titre1"/>
        <w:shd w:val="clear" w:color="auto" w:fill="FFFFFF"/>
        <w:spacing w:before="0" w:line="240" w:lineRule="auto"/>
        <w:jc w:val="both"/>
        <w:textAlignment w:val="baseline"/>
        <w:rPr>
          <w:rFonts w:asciiTheme="minorHAnsi" w:hAnsiTheme="minorHAnsi" w:cstheme="minorHAnsi"/>
          <w:i/>
          <w:caps/>
          <w:color w:val="000000"/>
          <w:sz w:val="22"/>
          <w:szCs w:val="20"/>
          <w:u w:val="single"/>
        </w:rPr>
      </w:pPr>
      <w:proofErr w:type="spellStart"/>
      <w:r w:rsidRPr="006F4350">
        <w:rPr>
          <w:rFonts w:asciiTheme="minorHAnsi" w:hAnsiTheme="minorHAnsi" w:cstheme="minorHAnsi"/>
          <w:i/>
          <w:color w:val="000000"/>
          <w:sz w:val="22"/>
          <w:szCs w:val="20"/>
          <w:u w:val="single"/>
        </w:rPr>
        <w:t>Vertbois</w:t>
      </w:r>
      <w:proofErr w:type="spellEnd"/>
      <w:r w:rsidRPr="006F4350">
        <w:rPr>
          <w:rFonts w:asciiTheme="minorHAnsi" w:hAnsiTheme="minorHAnsi" w:cstheme="minorHAnsi"/>
          <w:i/>
          <w:color w:val="000000"/>
          <w:sz w:val="22"/>
          <w:szCs w:val="20"/>
          <w:u w:val="single"/>
        </w:rPr>
        <w:t xml:space="preserve"> X Haut Lieu De La Créativité Parisienne</w:t>
      </w:r>
    </w:p>
    <w:p w:rsidR="007D4F0D" w:rsidRPr="006F4350" w:rsidRDefault="00E97DAD" w:rsidP="006F4350">
      <w:pPr>
        <w:shd w:val="clear" w:color="auto" w:fill="FFFFFF"/>
        <w:spacing w:after="0" w:line="240" w:lineRule="auto"/>
        <w:jc w:val="both"/>
        <w:textAlignment w:val="baseline"/>
        <w:rPr>
          <w:rFonts w:cstheme="minorHAnsi"/>
          <w:b/>
          <w:bCs/>
          <w:caps/>
          <w:sz w:val="18"/>
          <w:szCs w:val="20"/>
        </w:rPr>
      </w:pPr>
      <w:hyperlink r:id="rId12" w:tooltip="French Touch" w:history="1">
        <w:r w:rsidR="007D4F0D" w:rsidRPr="006F4350">
          <w:rPr>
            <w:rStyle w:val="Lienhypertexte"/>
            <w:rFonts w:cstheme="minorHAnsi"/>
            <w:bCs/>
            <w:i/>
            <w:caps/>
            <w:color w:val="000000"/>
            <w:sz w:val="18"/>
            <w:szCs w:val="20"/>
            <w:u w:val="none"/>
            <w:bdr w:val="none" w:sz="0" w:space="0" w:color="auto" w:frame="1"/>
          </w:rPr>
          <w:t>FRENCH TOUCH</w:t>
        </w:r>
      </w:hyperlink>
      <w:r w:rsidR="007D4F0D" w:rsidRPr="006F4350">
        <w:rPr>
          <w:rFonts w:cstheme="minorHAnsi"/>
          <w:bCs/>
          <w:i/>
          <w:caps/>
          <w:color w:val="000000"/>
          <w:sz w:val="18"/>
          <w:szCs w:val="20"/>
        </w:rPr>
        <w:t>, </w:t>
      </w:r>
      <w:hyperlink r:id="rId13" w:tooltip="Miscellanées" w:history="1">
        <w:r w:rsidR="007D4F0D" w:rsidRPr="006F4350">
          <w:rPr>
            <w:rStyle w:val="Lienhypertexte"/>
            <w:rFonts w:cstheme="minorHAnsi"/>
            <w:bCs/>
            <w:i/>
            <w:caps/>
            <w:color w:val="000000"/>
            <w:sz w:val="18"/>
            <w:szCs w:val="20"/>
            <w:u w:val="none"/>
            <w:bdr w:val="none" w:sz="0" w:space="0" w:color="auto" w:frame="1"/>
          </w:rPr>
          <w:t>MISCELLANÉES</w:t>
        </w:r>
      </w:hyperlink>
      <w:r w:rsidR="00C440D8" w:rsidRPr="006F4350">
        <w:rPr>
          <w:rFonts w:cstheme="minorHAnsi"/>
          <w:b/>
          <w:bCs/>
          <w:caps/>
          <w:color w:val="000000"/>
          <w:sz w:val="18"/>
          <w:szCs w:val="20"/>
        </w:rPr>
        <w:t xml:space="preserve">  </w:t>
      </w:r>
      <w:r w:rsidR="006653B9" w:rsidRPr="006653B9">
        <w:rPr>
          <w:rFonts w:cstheme="minorHAnsi"/>
          <w:bCs/>
          <w:i/>
          <w:caps/>
          <w:color w:val="FF0000"/>
          <w:sz w:val="18"/>
          <w:szCs w:val="20"/>
        </w:rPr>
        <w:t>(</w:t>
      </w:r>
      <w:r w:rsidR="006653B9">
        <w:rPr>
          <w:rFonts w:cstheme="minorHAnsi"/>
          <w:bCs/>
          <w:i/>
          <w:color w:val="FF0000"/>
          <w:sz w:val="18"/>
          <w:szCs w:val="20"/>
        </w:rPr>
        <w:t>blog</w:t>
      </w:r>
      <w:r w:rsidR="006653B9">
        <w:rPr>
          <w:rFonts w:cstheme="minorHAnsi"/>
          <w:bCs/>
          <w:i/>
          <w:caps/>
          <w:color w:val="FF0000"/>
          <w:sz w:val="18"/>
          <w:szCs w:val="20"/>
        </w:rPr>
        <w:t xml:space="preserve"> </w:t>
      </w:r>
      <w:r w:rsidR="006653B9" w:rsidRPr="006653B9">
        <w:rPr>
          <w:rFonts w:cstheme="minorHAnsi"/>
          <w:bCs/>
          <w:i/>
          <w:caps/>
          <w:color w:val="FF0000"/>
          <w:sz w:val="18"/>
          <w:szCs w:val="20"/>
        </w:rPr>
        <w:t>Lappoms</w:t>
      </w:r>
      <w:r w:rsidR="006653B9">
        <w:rPr>
          <w:rFonts w:cstheme="minorHAnsi"/>
          <w:bCs/>
          <w:i/>
          <w:caps/>
          <w:color w:val="FF0000"/>
          <w:sz w:val="18"/>
          <w:szCs w:val="20"/>
        </w:rPr>
        <w:t>.</w:t>
      </w:r>
      <w:r w:rsidR="006653B9">
        <w:rPr>
          <w:rFonts w:cstheme="minorHAnsi"/>
          <w:bCs/>
          <w:i/>
          <w:color w:val="FF0000"/>
          <w:sz w:val="18"/>
          <w:szCs w:val="20"/>
        </w:rPr>
        <w:t>com</w:t>
      </w:r>
      <w:r w:rsidR="006653B9" w:rsidRPr="006653B9">
        <w:rPr>
          <w:rFonts w:cstheme="minorHAnsi"/>
          <w:bCs/>
          <w:i/>
          <w:caps/>
          <w:color w:val="FF0000"/>
          <w:sz w:val="18"/>
          <w:szCs w:val="20"/>
        </w:rPr>
        <w:t xml:space="preserve"> </w:t>
      </w:r>
      <w:r w:rsidR="006653B9">
        <w:rPr>
          <w:rFonts w:cstheme="minorHAnsi"/>
          <w:bCs/>
          <w:i/>
          <w:caps/>
          <w:color w:val="FF0000"/>
          <w:sz w:val="18"/>
          <w:szCs w:val="20"/>
        </w:rPr>
        <w:t xml:space="preserve">- </w:t>
      </w:r>
      <w:r w:rsidR="007D4F0D" w:rsidRPr="006653B9">
        <w:rPr>
          <w:rFonts w:cstheme="minorHAnsi"/>
          <w:i/>
          <w:color w:val="FF0000"/>
          <w:sz w:val="18"/>
          <w:szCs w:val="20"/>
        </w:rPr>
        <w:t>24/12/2018</w:t>
      </w:r>
      <w:r w:rsidR="006653B9" w:rsidRPr="006653B9">
        <w:rPr>
          <w:rFonts w:cstheme="minorHAnsi"/>
          <w:i/>
          <w:color w:val="FF0000"/>
          <w:sz w:val="18"/>
          <w:szCs w:val="20"/>
        </w:rPr>
        <w:t>)</w:t>
      </w:r>
    </w:p>
    <w:p w:rsidR="007D4F0D" w:rsidRPr="006F4350" w:rsidRDefault="007D4F0D" w:rsidP="007D4F0D">
      <w:pPr>
        <w:pStyle w:val="NormalWeb"/>
        <w:shd w:val="clear" w:color="auto" w:fill="FFFFFF"/>
        <w:spacing w:before="0" w:beforeAutospacing="0" w:after="0" w:afterAutospacing="0"/>
        <w:jc w:val="both"/>
        <w:textAlignment w:val="baseline"/>
        <w:rPr>
          <w:rFonts w:asciiTheme="minorHAnsi" w:hAnsiTheme="minorHAnsi" w:cstheme="minorHAnsi"/>
          <w:sz w:val="18"/>
          <w:szCs w:val="20"/>
        </w:rPr>
      </w:pPr>
      <w:r w:rsidRPr="006F4350">
        <w:rPr>
          <w:rFonts w:asciiTheme="minorHAnsi" w:hAnsiTheme="minorHAnsi" w:cstheme="minorHAnsi"/>
          <w:sz w:val="18"/>
          <w:szCs w:val="20"/>
        </w:rPr>
        <w:t xml:space="preserve">Sur les presque cendres de la feue </w:t>
      </w:r>
      <w:r w:rsidR="00980BD2">
        <w:rPr>
          <w:rFonts w:asciiTheme="minorHAnsi" w:hAnsiTheme="minorHAnsi" w:cstheme="minorHAnsi"/>
          <w:sz w:val="18"/>
          <w:szCs w:val="20"/>
        </w:rPr>
        <w:t>« </w:t>
      </w:r>
      <w:r w:rsidRPr="006F4350">
        <w:rPr>
          <w:rFonts w:asciiTheme="minorHAnsi" w:hAnsiTheme="minorHAnsi" w:cstheme="minorHAnsi"/>
          <w:sz w:val="18"/>
          <w:szCs w:val="20"/>
        </w:rPr>
        <w:t>Jeune Rue</w:t>
      </w:r>
      <w:r w:rsidR="00980BD2">
        <w:rPr>
          <w:rFonts w:asciiTheme="minorHAnsi" w:hAnsiTheme="minorHAnsi" w:cstheme="minorHAnsi"/>
          <w:sz w:val="18"/>
          <w:szCs w:val="20"/>
        </w:rPr>
        <w:t> »</w:t>
      </w:r>
      <w:r w:rsidRPr="006F4350">
        <w:rPr>
          <w:rFonts w:asciiTheme="minorHAnsi" w:hAnsiTheme="minorHAnsi" w:cstheme="minorHAnsi"/>
          <w:sz w:val="18"/>
          <w:szCs w:val="20"/>
        </w:rPr>
        <w:t xml:space="preserve"> (ou Jeune Ruine, pour certains), les commerçants du quartier ont décidés d’unir leurs forces, afin de redonner ses lettres de noblesse à ce point névralgique, trop longtemps délaissé. Le collectif </w:t>
      </w:r>
      <w:r w:rsidRPr="006F4350">
        <w:rPr>
          <w:rFonts w:asciiTheme="minorHAnsi" w:hAnsiTheme="minorHAnsi" w:cstheme="minorHAnsi"/>
          <w:b/>
          <w:sz w:val="18"/>
          <w:szCs w:val="20"/>
        </w:rPr>
        <w:t xml:space="preserve">People Of </w:t>
      </w:r>
      <w:proofErr w:type="spellStart"/>
      <w:r w:rsidRPr="006F4350">
        <w:rPr>
          <w:rFonts w:asciiTheme="minorHAnsi" w:hAnsiTheme="minorHAnsi" w:cstheme="minorHAnsi"/>
          <w:b/>
          <w:sz w:val="18"/>
          <w:szCs w:val="20"/>
        </w:rPr>
        <w:t>Vertbois</w:t>
      </w:r>
      <w:proofErr w:type="spellEnd"/>
      <w:r w:rsidRPr="006F4350">
        <w:rPr>
          <w:rFonts w:asciiTheme="minorHAnsi" w:hAnsiTheme="minorHAnsi" w:cstheme="minorHAnsi"/>
          <w:sz w:val="18"/>
          <w:szCs w:val="20"/>
        </w:rPr>
        <w:t xml:space="preserve"> était né.  </w:t>
      </w:r>
    </w:p>
    <w:p w:rsidR="007D4F0D" w:rsidRPr="006F4350" w:rsidRDefault="007D4F0D" w:rsidP="007D4F0D">
      <w:pPr>
        <w:pStyle w:val="NormalWeb"/>
        <w:shd w:val="clear" w:color="auto" w:fill="FFFFFF"/>
        <w:spacing w:before="0" w:beforeAutospacing="0" w:after="0" w:afterAutospacing="0"/>
        <w:jc w:val="both"/>
        <w:textAlignment w:val="baseline"/>
        <w:rPr>
          <w:rFonts w:asciiTheme="minorHAnsi" w:hAnsiTheme="minorHAnsi" w:cstheme="minorHAnsi"/>
          <w:sz w:val="18"/>
          <w:szCs w:val="20"/>
        </w:rPr>
      </w:pPr>
      <w:r w:rsidRPr="006F4350">
        <w:rPr>
          <w:rFonts w:asciiTheme="minorHAnsi" w:hAnsiTheme="minorHAnsi" w:cstheme="minorHAnsi"/>
          <w:sz w:val="18"/>
          <w:szCs w:val="20"/>
        </w:rPr>
        <w:t>Pour atteindre leur objectif de notoriété, toutes les idées sont bonnes à prendre. C’est pourquoi concept store (Ambassade Excellence), galerie d’Art (</w:t>
      </w:r>
      <w:proofErr w:type="spellStart"/>
      <w:r w:rsidRPr="006F4350">
        <w:rPr>
          <w:rFonts w:asciiTheme="minorHAnsi" w:hAnsiTheme="minorHAnsi" w:cstheme="minorHAnsi"/>
          <w:sz w:val="18"/>
          <w:szCs w:val="20"/>
        </w:rPr>
        <w:t>Brugier</w:t>
      </w:r>
      <w:proofErr w:type="spellEnd"/>
      <w:r w:rsidRPr="006F4350">
        <w:rPr>
          <w:rFonts w:asciiTheme="minorHAnsi" w:hAnsiTheme="minorHAnsi" w:cstheme="minorHAnsi"/>
          <w:sz w:val="18"/>
          <w:szCs w:val="20"/>
        </w:rPr>
        <w:t>-</w:t>
      </w:r>
      <w:proofErr w:type="spellStart"/>
      <w:r w:rsidRPr="006F4350">
        <w:rPr>
          <w:rFonts w:asciiTheme="minorHAnsi" w:hAnsiTheme="minorHAnsi" w:cstheme="minorHAnsi"/>
          <w:sz w:val="18"/>
          <w:szCs w:val="20"/>
        </w:rPr>
        <w:t>Rigail</w:t>
      </w:r>
      <w:proofErr w:type="spellEnd"/>
      <w:r w:rsidRPr="006F4350">
        <w:rPr>
          <w:rFonts w:asciiTheme="minorHAnsi" w:hAnsiTheme="minorHAnsi" w:cstheme="minorHAnsi"/>
          <w:sz w:val="18"/>
          <w:szCs w:val="20"/>
        </w:rPr>
        <w:t>), et autres restaurants (</w:t>
      </w:r>
      <w:proofErr w:type="spellStart"/>
      <w:r w:rsidRPr="006F4350">
        <w:rPr>
          <w:rFonts w:asciiTheme="minorHAnsi" w:hAnsiTheme="minorHAnsi" w:cstheme="minorHAnsi"/>
          <w:sz w:val="18"/>
          <w:szCs w:val="20"/>
        </w:rPr>
        <w:t>Istr</w:t>
      </w:r>
      <w:proofErr w:type="spellEnd"/>
      <w:r w:rsidRPr="006F4350">
        <w:rPr>
          <w:rFonts w:asciiTheme="minorHAnsi" w:hAnsiTheme="minorHAnsi" w:cstheme="minorHAnsi"/>
          <w:sz w:val="18"/>
          <w:szCs w:val="20"/>
        </w:rPr>
        <w:t xml:space="preserve">, Anahi par Riccardo </w:t>
      </w:r>
      <w:proofErr w:type="spellStart"/>
      <w:r w:rsidRPr="006F4350">
        <w:rPr>
          <w:rFonts w:asciiTheme="minorHAnsi" w:hAnsiTheme="minorHAnsi" w:cstheme="minorHAnsi"/>
          <w:sz w:val="18"/>
          <w:szCs w:val="20"/>
        </w:rPr>
        <w:t>Giraudi</w:t>
      </w:r>
      <w:proofErr w:type="spellEnd"/>
      <w:r w:rsidRPr="006F4350">
        <w:rPr>
          <w:rFonts w:asciiTheme="minorHAnsi" w:hAnsiTheme="minorHAnsi" w:cstheme="minorHAnsi"/>
          <w:sz w:val="18"/>
          <w:szCs w:val="20"/>
        </w:rPr>
        <w:t>, etc.)  </w:t>
      </w:r>
      <w:proofErr w:type="gramStart"/>
      <w:r w:rsidRPr="006F4350">
        <w:rPr>
          <w:rFonts w:asciiTheme="minorHAnsi" w:hAnsiTheme="minorHAnsi" w:cstheme="minorHAnsi"/>
          <w:sz w:val="18"/>
          <w:szCs w:val="20"/>
        </w:rPr>
        <w:t>dynamisent</w:t>
      </w:r>
      <w:proofErr w:type="gramEnd"/>
      <w:r w:rsidRPr="006F4350">
        <w:rPr>
          <w:rFonts w:asciiTheme="minorHAnsi" w:hAnsiTheme="minorHAnsi" w:cstheme="minorHAnsi"/>
          <w:sz w:val="18"/>
          <w:szCs w:val="20"/>
        </w:rPr>
        <w:t xml:space="preserve"> le quartier à coups d’initiatives bien senties telles qu’une </w:t>
      </w:r>
      <w:proofErr w:type="spellStart"/>
      <w:r w:rsidRPr="006F4350">
        <w:rPr>
          <w:rFonts w:asciiTheme="minorHAnsi" w:hAnsiTheme="minorHAnsi" w:cstheme="minorHAnsi"/>
          <w:sz w:val="18"/>
          <w:szCs w:val="20"/>
        </w:rPr>
        <w:t>opening</w:t>
      </w:r>
      <w:proofErr w:type="spellEnd"/>
      <w:r w:rsidRPr="006F4350">
        <w:rPr>
          <w:rFonts w:asciiTheme="minorHAnsi" w:hAnsiTheme="minorHAnsi" w:cstheme="minorHAnsi"/>
          <w:sz w:val="18"/>
          <w:szCs w:val="20"/>
        </w:rPr>
        <w:t xml:space="preserve"> party ou un marché de noël. Le genre d’évènements qui fait parler de la renaissance du quartier </w:t>
      </w:r>
      <w:proofErr w:type="spellStart"/>
      <w:r w:rsidRPr="006F4350">
        <w:rPr>
          <w:rFonts w:asciiTheme="minorHAnsi" w:hAnsiTheme="minorHAnsi" w:cstheme="minorHAnsi"/>
          <w:sz w:val="18"/>
          <w:szCs w:val="20"/>
        </w:rPr>
        <w:t>Vertbois</w:t>
      </w:r>
      <w:proofErr w:type="spellEnd"/>
      <w:r w:rsidRPr="006F4350">
        <w:rPr>
          <w:rFonts w:asciiTheme="minorHAnsi" w:hAnsiTheme="minorHAnsi" w:cstheme="minorHAnsi"/>
          <w:sz w:val="18"/>
          <w:szCs w:val="20"/>
        </w:rPr>
        <w:t>, un quartier comme on les aime, et qui gagne à être connu. </w:t>
      </w:r>
    </w:p>
    <w:p w:rsidR="007D4F0D" w:rsidRPr="006F4350" w:rsidRDefault="007D4F0D" w:rsidP="007D4F0D">
      <w:pPr>
        <w:pStyle w:val="NormalWeb"/>
        <w:shd w:val="clear" w:color="auto" w:fill="FFFFFF"/>
        <w:spacing w:before="0" w:beforeAutospacing="0" w:after="0" w:afterAutospacing="0"/>
        <w:jc w:val="both"/>
        <w:textAlignment w:val="baseline"/>
        <w:rPr>
          <w:rFonts w:asciiTheme="minorHAnsi" w:hAnsiTheme="minorHAnsi" w:cstheme="minorHAnsi"/>
          <w:color w:val="888888"/>
          <w:sz w:val="18"/>
          <w:szCs w:val="20"/>
        </w:rPr>
      </w:pPr>
      <w:r w:rsidRPr="006F4350">
        <w:rPr>
          <w:rFonts w:asciiTheme="minorHAnsi" w:hAnsiTheme="minorHAnsi" w:cstheme="minorHAnsi"/>
          <w:color w:val="000000"/>
          <w:sz w:val="18"/>
          <w:szCs w:val="20"/>
        </w:rPr>
        <w:t>Vous savez désormais où faire une halte, lors de votre prochaine session shopping… </w:t>
      </w:r>
    </w:p>
    <w:p w:rsidR="007D4F0D" w:rsidRDefault="003B79CB" w:rsidP="007D4F0D">
      <w:pPr>
        <w:shd w:val="clear" w:color="auto" w:fill="FFFFFF"/>
        <w:spacing w:after="0"/>
        <w:rPr>
          <w:color w:val="888888"/>
          <w:sz w:val="16"/>
          <w:szCs w:val="16"/>
        </w:rPr>
      </w:pPr>
      <w:r>
        <w:rPr>
          <w:noProof/>
          <w:color w:val="888888"/>
          <w:sz w:val="16"/>
          <w:szCs w:val="16"/>
          <w:lang w:eastAsia="fr-FR"/>
        </w:rPr>
        <w:drawing>
          <wp:anchor distT="0" distB="0" distL="114300" distR="114300" simplePos="0" relativeHeight="251664384" behindDoc="1" locked="0" layoutInCell="1" allowOverlap="1">
            <wp:simplePos x="0" y="0"/>
            <wp:positionH relativeFrom="column">
              <wp:posOffset>245745</wp:posOffset>
            </wp:positionH>
            <wp:positionV relativeFrom="paragraph">
              <wp:posOffset>82550</wp:posOffset>
            </wp:positionV>
            <wp:extent cx="5284470" cy="3123565"/>
            <wp:effectExtent l="19050" t="0" r="0" b="0"/>
            <wp:wrapTight wrapText="bothSides">
              <wp:wrapPolygon edited="0">
                <wp:start x="-78" y="0"/>
                <wp:lineTo x="-78" y="21473"/>
                <wp:lineTo x="21569" y="21473"/>
                <wp:lineTo x="21569" y="0"/>
                <wp:lineTo x="-78" y="0"/>
              </wp:wrapPolygon>
            </wp:wrapTight>
            <wp:docPr id="59" name="Image 59" descr="people of vertbois paris concept-store lappoms lifestyle blog place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ople of vertbois paris concept-store lappoms lifestyle blog place to be"/>
                    <pic:cNvPicPr>
                      <a:picLocks noChangeAspect="1" noChangeArrowheads="1"/>
                    </pic:cNvPicPr>
                  </pic:nvPicPr>
                  <pic:blipFill>
                    <a:blip r:embed="rId14" cstate="print"/>
                    <a:srcRect/>
                    <a:stretch>
                      <a:fillRect/>
                    </a:stretch>
                  </pic:blipFill>
                  <pic:spPr bwMode="auto">
                    <a:xfrm>
                      <a:off x="0" y="0"/>
                      <a:ext cx="5284470" cy="3123565"/>
                    </a:xfrm>
                    <a:prstGeom prst="rect">
                      <a:avLst/>
                    </a:prstGeom>
                    <a:noFill/>
                    <a:ln w="9525">
                      <a:noFill/>
                      <a:miter lim="800000"/>
                      <a:headEnd/>
                      <a:tailEnd/>
                    </a:ln>
                  </pic:spPr>
                </pic:pic>
              </a:graphicData>
            </a:graphic>
          </wp:anchor>
        </w:drawing>
      </w:r>
    </w:p>
    <w:p w:rsidR="00C440D8" w:rsidRDefault="007D4F0D" w:rsidP="00C440D8">
      <w:pPr>
        <w:shd w:val="clear" w:color="auto" w:fill="FFFFFF"/>
        <w:spacing w:line="240" w:lineRule="auto"/>
        <w:jc w:val="center"/>
        <w:rPr>
          <w:rFonts w:cstheme="minorHAnsi"/>
          <w:b/>
          <w:color w:val="00283C"/>
          <w:sz w:val="20"/>
          <w:szCs w:val="20"/>
          <w:shd w:val="clear" w:color="auto" w:fill="FFFFFF"/>
        </w:rPr>
      </w:pPr>
      <w:r w:rsidRPr="00C440D8">
        <w:rPr>
          <w:sz w:val="16"/>
          <w:szCs w:val="16"/>
        </w:rPr>
        <w:t>Informations pratiques : </w:t>
      </w:r>
      <w:r w:rsidRPr="00C440D8">
        <w:rPr>
          <w:sz w:val="16"/>
          <w:szCs w:val="16"/>
        </w:rPr>
        <w:br/>
        <w:t xml:space="preserve">Entre le quartier de République et d’Arts et Métiers, réparti entre les rues Volta, Notre-Dame de Nazareth, Vaucanson, du </w:t>
      </w:r>
      <w:proofErr w:type="spellStart"/>
      <w:r w:rsidRPr="00C440D8">
        <w:rPr>
          <w:sz w:val="16"/>
          <w:szCs w:val="16"/>
        </w:rPr>
        <w:t>Vertbois</w:t>
      </w:r>
      <w:proofErr w:type="spellEnd"/>
      <w:r w:rsidRPr="00C440D8">
        <w:rPr>
          <w:sz w:val="16"/>
          <w:szCs w:val="16"/>
        </w:rPr>
        <w:t xml:space="preserve"> et Montgolfier.</w:t>
      </w:r>
      <w:r w:rsidRPr="00C440D8">
        <w:rPr>
          <w:sz w:val="16"/>
          <w:szCs w:val="16"/>
        </w:rPr>
        <w:br/>
        <w:t> </w:t>
      </w:r>
      <w:hyperlink r:id="rId15" w:tgtFrame="_blank" w:history="1">
        <w:r w:rsidRPr="00C440D8">
          <w:rPr>
            <w:rStyle w:val="Lienhypertexte"/>
            <w:i/>
            <w:iCs/>
            <w:color w:val="auto"/>
            <w:sz w:val="16"/>
            <w:szCs w:val="16"/>
            <w:bdr w:val="none" w:sz="0" w:space="0" w:color="auto" w:frame="1"/>
          </w:rPr>
          <w:t>Site Web Officiel</w:t>
        </w:r>
      </w:hyperlink>
      <w:r w:rsidRPr="00C440D8">
        <w:rPr>
          <w:sz w:val="16"/>
          <w:szCs w:val="16"/>
        </w:rPr>
        <w:br/>
        <w:t>Métros : République, Temple, Arts et Métiers</w:t>
      </w:r>
      <w:r w:rsidRPr="00C440D8">
        <w:rPr>
          <w:sz w:val="16"/>
          <w:szCs w:val="16"/>
        </w:rPr>
        <w:br/>
      </w:r>
      <w:proofErr w:type="spellStart"/>
      <w:r w:rsidRPr="00C440D8">
        <w:rPr>
          <w:sz w:val="16"/>
          <w:szCs w:val="16"/>
        </w:rPr>
        <w:t>Instagram</w:t>
      </w:r>
      <w:proofErr w:type="spellEnd"/>
      <w:r w:rsidRPr="00C440D8">
        <w:rPr>
          <w:sz w:val="16"/>
          <w:szCs w:val="16"/>
        </w:rPr>
        <w:t> @</w:t>
      </w:r>
      <w:proofErr w:type="spellStart"/>
      <w:r w:rsidRPr="00C440D8">
        <w:rPr>
          <w:sz w:val="16"/>
          <w:szCs w:val="16"/>
        </w:rPr>
        <w:t>vertbois</w:t>
      </w:r>
      <w:proofErr w:type="spellEnd"/>
      <w:r w:rsidRPr="00C440D8">
        <w:rPr>
          <w:sz w:val="16"/>
          <w:szCs w:val="16"/>
        </w:rPr>
        <w:t> </w:t>
      </w:r>
      <w:r w:rsidRPr="00C440D8">
        <w:rPr>
          <w:sz w:val="16"/>
          <w:szCs w:val="16"/>
        </w:rPr>
        <w:br/>
      </w:r>
    </w:p>
    <w:p w:rsidR="00C440D8" w:rsidRPr="00654A48" w:rsidRDefault="00106B0D" w:rsidP="00C440D8">
      <w:pPr>
        <w:shd w:val="clear" w:color="auto" w:fill="FFFFFF"/>
        <w:spacing w:after="0" w:line="240" w:lineRule="auto"/>
        <w:jc w:val="both"/>
        <w:rPr>
          <w:rFonts w:cstheme="minorHAnsi"/>
          <w:b/>
          <w:color w:val="00283C"/>
          <w:sz w:val="16"/>
          <w:szCs w:val="20"/>
          <w:shd w:val="clear" w:color="auto" w:fill="FFFFFF"/>
        </w:rPr>
      </w:pPr>
      <w:r w:rsidRPr="003B79CB">
        <w:rPr>
          <w:rFonts w:cstheme="minorHAnsi"/>
          <w:b/>
          <w:i/>
          <w:u w:val="single"/>
          <w:shd w:val="clear" w:color="auto" w:fill="FFFFFF"/>
        </w:rPr>
        <w:t xml:space="preserve">Le quartier du </w:t>
      </w:r>
      <w:proofErr w:type="spellStart"/>
      <w:r w:rsidRPr="003B79CB">
        <w:rPr>
          <w:rFonts w:cstheme="minorHAnsi"/>
          <w:b/>
          <w:i/>
          <w:u w:val="single"/>
          <w:shd w:val="clear" w:color="auto" w:fill="FFFFFF"/>
        </w:rPr>
        <w:t>vertbois</w:t>
      </w:r>
      <w:proofErr w:type="spellEnd"/>
      <w:r w:rsidRPr="003B79CB">
        <w:rPr>
          <w:rFonts w:cstheme="minorHAnsi"/>
          <w:b/>
          <w:i/>
          <w:u w:val="single"/>
          <w:shd w:val="clear" w:color="auto" w:fill="FFFFFF"/>
        </w:rPr>
        <w:t xml:space="preserve"> lance son</w:t>
      </w:r>
      <w:r w:rsidR="00C440D8" w:rsidRPr="003B79CB">
        <w:rPr>
          <w:rFonts w:cstheme="minorHAnsi"/>
          <w:b/>
          <w:i/>
          <w:u w:val="single"/>
          <w:shd w:val="clear" w:color="auto" w:fill="FFFFFF"/>
        </w:rPr>
        <w:t xml:space="preserve"> "SMART X MAS", </w:t>
      </w:r>
      <w:r w:rsidRPr="003B79CB">
        <w:rPr>
          <w:rFonts w:cstheme="minorHAnsi"/>
          <w:b/>
          <w:i/>
          <w:u w:val="single"/>
          <w:shd w:val="clear" w:color="auto" w:fill="FFFFFF"/>
        </w:rPr>
        <w:t xml:space="preserve">un marché de noël au parcours </w:t>
      </w:r>
      <w:proofErr w:type="spellStart"/>
      <w:r w:rsidRPr="003B79CB">
        <w:rPr>
          <w:rFonts w:cstheme="minorHAnsi"/>
          <w:b/>
          <w:i/>
          <w:u w:val="single"/>
          <w:shd w:val="clear" w:color="auto" w:fill="FFFFFF"/>
        </w:rPr>
        <w:t>inspirationnel</w:t>
      </w:r>
      <w:proofErr w:type="spellEnd"/>
      <w:r w:rsidRPr="003B79CB">
        <w:rPr>
          <w:rFonts w:cstheme="minorHAnsi"/>
          <w:i/>
          <w:u w:val="single"/>
          <w:shd w:val="clear" w:color="auto" w:fill="FFFFFF"/>
        </w:rPr>
        <w:t xml:space="preserve">  </w:t>
      </w:r>
      <w:r w:rsidR="00C440D8" w:rsidRPr="003B79CB">
        <w:rPr>
          <w:rFonts w:cstheme="minorHAnsi"/>
          <w:b/>
          <w:color w:val="00283C"/>
          <w:sz w:val="18"/>
          <w:szCs w:val="20"/>
          <w:shd w:val="clear" w:color="auto" w:fill="FFFFFF"/>
        </w:rPr>
        <w:t>THE PLACE TO GET INSPIRED - DU 10 AU 24 DÉCEMBRE 2018.</w:t>
      </w:r>
      <w:r w:rsidR="00654A48">
        <w:rPr>
          <w:rFonts w:cstheme="minorHAnsi"/>
          <w:b/>
          <w:color w:val="00283C"/>
          <w:sz w:val="18"/>
          <w:szCs w:val="20"/>
          <w:shd w:val="clear" w:color="auto" w:fill="FFFFFF"/>
        </w:rPr>
        <w:t xml:space="preserve"> </w:t>
      </w:r>
      <w:r w:rsidR="00654A48">
        <w:rPr>
          <w:rFonts w:cstheme="minorHAnsi"/>
          <w:color w:val="00283C"/>
          <w:sz w:val="18"/>
          <w:szCs w:val="20"/>
          <w:shd w:val="clear" w:color="auto" w:fill="FFFFFF"/>
        </w:rPr>
        <w:t>(</w:t>
      </w:r>
      <w:r w:rsidR="00654A48" w:rsidRPr="00654A48">
        <w:rPr>
          <w:color w:val="FF0000"/>
          <w:sz w:val="18"/>
        </w:rPr>
        <w:t xml:space="preserve">Jean-Yves </w:t>
      </w:r>
      <w:proofErr w:type="spellStart"/>
      <w:r w:rsidR="00654A48" w:rsidRPr="00654A48">
        <w:rPr>
          <w:color w:val="FF0000"/>
          <w:sz w:val="18"/>
        </w:rPr>
        <w:t>Salasca</w:t>
      </w:r>
      <w:proofErr w:type="spellEnd"/>
      <w:r w:rsidR="00654A48">
        <w:rPr>
          <w:color w:val="FF0000"/>
          <w:sz w:val="18"/>
        </w:rPr>
        <w:t xml:space="preserve"> –Le Parisien</w:t>
      </w:r>
      <w:r w:rsidR="008A634E">
        <w:rPr>
          <w:color w:val="FF0000"/>
          <w:sz w:val="18"/>
        </w:rPr>
        <w:t xml:space="preserve">, le </w:t>
      </w:r>
      <w:r w:rsidR="00603AFE">
        <w:rPr>
          <w:color w:val="FF0000"/>
          <w:sz w:val="18"/>
        </w:rPr>
        <w:t>10/12/2018)</w:t>
      </w:r>
    </w:p>
    <w:p w:rsidR="00136C11" w:rsidRPr="003B79CB" w:rsidRDefault="00136C11" w:rsidP="00C440D8">
      <w:pPr>
        <w:shd w:val="clear" w:color="auto" w:fill="FFFFFF"/>
        <w:spacing w:after="0" w:line="240" w:lineRule="auto"/>
        <w:jc w:val="both"/>
        <w:rPr>
          <w:rFonts w:cstheme="minorHAnsi"/>
          <w:color w:val="00283C"/>
          <w:sz w:val="18"/>
          <w:szCs w:val="20"/>
          <w:shd w:val="clear" w:color="auto" w:fill="FFFFFF"/>
        </w:rPr>
      </w:pPr>
      <w:r w:rsidRPr="003B79CB">
        <w:rPr>
          <w:rFonts w:cstheme="minorHAnsi"/>
          <w:color w:val="00283C"/>
          <w:sz w:val="18"/>
          <w:szCs w:val="20"/>
          <w:shd w:val="clear" w:color="auto" w:fill="FFFFFF"/>
        </w:rPr>
        <w:t xml:space="preserve">À l’approche des fêtes de fin d’année, les commerçants du quartier du </w:t>
      </w:r>
      <w:proofErr w:type="spellStart"/>
      <w:r w:rsidRPr="003B79CB">
        <w:rPr>
          <w:rFonts w:cstheme="minorHAnsi"/>
          <w:color w:val="00283C"/>
          <w:sz w:val="18"/>
          <w:szCs w:val="20"/>
          <w:shd w:val="clear" w:color="auto" w:fill="FFFFFF"/>
        </w:rPr>
        <w:t>Vertbois</w:t>
      </w:r>
      <w:proofErr w:type="spellEnd"/>
      <w:r w:rsidRPr="003B79CB">
        <w:rPr>
          <w:rFonts w:cstheme="minorHAnsi"/>
          <w:color w:val="00283C"/>
          <w:sz w:val="18"/>
          <w:szCs w:val="20"/>
          <w:shd w:val="clear" w:color="auto" w:fill="FFFFFF"/>
        </w:rPr>
        <w:t xml:space="preserve"> lancent la première édition de leur grand marché de Noël baptisé SMARTXMAS, sous la forme d'un parcours réunissant plus de 25 commerçants du quartier</w:t>
      </w:r>
      <w:r w:rsidR="007301FD" w:rsidRPr="003B79CB">
        <w:rPr>
          <w:rFonts w:cstheme="minorHAnsi"/>
          <w:color w:val="00283C"/>
          <w:sz w:val="18"/>
          <w:szCs w:val="20"/>
          <w:shd w:val="clear" w:color="auto" w:fill="FFFFFF"/>
        </w:rPr>
        <w:t>.</w:t>
      </w:r>
    </w:p>
    <w:p w:rsidR="00C440D8" w:rsidRPr="003B79CB" w:rsidRDefault="00C440D8" w:rsidP="00C440D8">
      <w:pPr>
        <w:pStyle w:val="Titre1"/>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 xml:space="preserve">Épaulée par le collectif </w:t>
      </w:r>
      <w:proofErr w:type="spellStart"/>
      <w:r w:rsidRPr="003B79CB">
        <w:rPr>
          <w:rFonts w:asciiTheme="minorHAnsi" w:hAnsiTheme="minorHAnsi" w:cstheme="minorHAnsi"/>
          <w:b w:val="0"/>
          <w:color w:val="00283C"/>
          <w:sz w:val="18"/>
          <w:szCs w:val="20"/>
          <w:shd w:val="clear" w:color="auto" w:fill="FFFFFF"/>
        </w:rPr>
        <w:t>Vertbois</w:t>
      </w:r>
      <w:proofErr w:type="spellEnd"/>
      <w:r w:rsidRPr="003B79CB">
        <w:rPr>
          <w:rFonts w:asciiTheme="minorHAnsi" w:hAnsiTheme="minorHAnsi" w:cstheme="minorHAnsi"/>
          <w:b w:val="0"/>
          <w:color w:val="00283C"/>
          <w:sz w:val="18"/>
          <w:szCs w:val="20"/>
          <w:shd w:val="clear" w:color="auto" w:fill="FFFFFF"/>
        </w:rPr>
        <w:t xml:space="preserve">, à travers l‘association Homa, cette initiative réunit jusqu'au 24 décembre 2018, les boutiques exclusives du quartier du Haut Marais, </w:t>
      </w:r>
      <w:proofErr w:type="gramStart"/>
      <w:r w:rsidRPr="003B79CB">
        <w:rPr>
          <w:rFonts w:asciiTheme="minorHAnsi" w:hAnsiTheme="minorHAnsi" w:cstheme="minorHAnsi"/>
          <w:b w:val="0"/>
          <w:color w:val="00283C"/>
          <w:sz w:val="18"/>
          <w:szCs w:val="20"/>
          <w:shd w:val="clear" w:color="auto" w:fill="FFFFFF"/>
        </w:rPr>
        <w:t>les concept</w:t>
      </w:r>
      <w:proofErr w:type="gramEnd"/>
      <w:r w:rsidRPr="003B79CB">
        <w:rPr>
          <w:rFonts w:asciiTheme="minorHAnsi" w:hAnsiTheme="minorHAnsi" w:cstheme="minorHAnsi"/>
          <w:b w:val="0"/>
          <w:color w:val="00283C"/>
          <w:sz w:val="18"/>
          <w:szCs w:val="20"/>
          <w:shd w:val="clear" w:color="auto" w:fill="FFFFFF"/>
        </w:rPr>
        <w:t xml:space="preserve"> stores, les galeries d’art et les restaurants originaux soucieux d’offrir du beau, du bon et de l’intelligent.</w:t>
      </w:r>
    </w:p>
    <w:p w:rsidR="00C440D8" w:rsidRPr="003B79CB" w:rsidRDefault="00C440D8" w:rsidP="00C440D8">
      <w:pPr>
        <w:pStyle w:val="Titre1"/>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 xml:space="preserve">Le "Smart </w:t>
      </w:r>
      <w:proofErr w:type="spellStart"/>
      <w:r w:rsidRPr="003B79CB">
        <w:rPr>
          <w:rFonts w:asciiTheme="minorHAnsi" w:hAnsiTheme="minorHAnsi" w:cstheme="minorHAnsi"/>
          <w:b w:val="0"/>
          <w:color w:val="00283C"/>
          <w:sz w:val="18"/>
          <w:szCs w:val="20"/>
          <w:shd w:val="clear" w:color="auto" w:fill="FFFFFF"/>
        </w:rPr>
        <w:t>Xmas</w:t>
      </w:r>
      <w:proofErr w:type="spellEnd"/>
      <w:r w:rsidRPr="003B79CB">
        <w:rPr>
          <w:rFonts w:asciiTheme="minorHAnsi" w:hAnsiTheme="minorHAnsi" w:cstheme="minorHAnsi"/>
          <w:b w:val="0"/>
          <w:color w:val="00283C"/>
          <w:sz w:val="18"/>
          <w:szCs w:val="20"/>
          <w:shd w:val="clear" w:color="auto" w:fill="FFFFFF"/>
        </w:rPr>
        <w:t>" invite les visiteurs à découvrir les commerces inspirants et inscrits dans une démarche durable</w:t>
      </w:r>
      <w:r w:rsidRPr="003B79CB">
        <w:rPr>
          <w:rFonts w:asciiTheme="minorHAnsi" w:hAnsiTheme="minorHAnsi" w:cstheme="minorHAnsi"/>
          <w:b w:val="0"/>
          <w:color w:val="00283C"/>
          <w:sz w:val="18"/>
          <w:szCs w:val="20"/>
        </w:rPr>
        <w:br/>
      </w:r>
      <w:r w:rsidRPr="003B79CB">
        <w:rPr>
          <w:rFonts w:asciiTheme="minorHAnsi" w:hAnsiTheme="minorHAnsi" w:cstheme="minorHAnsi"/>
          <w:b w:val="0"/>
          <w:color w:val="00283C"/>
          <w:sz w:val="18"/>
          <w:szCs w:val="20"/>
          <w:shd w:val="clear" w:color="auto" w:fill="FFFFFF"/>
        </w:rPr>
        <w:t>Au programme :</w:t>
      </w:r>
    </w:p>
    <w:p w:rsidR="00C440D8" w:rsidRPr="003B79CB" w:rsidRDefault="00C440D8" w:rsidP="00C440D8">
      <w:pPr>
        <w:pStyle w:val="Titre1"/>
        <w:numPr>
          <w:ilvl w:val="0"/>
          <w:numId w:val="2"/>
        </w:numPr>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MODE : vêtements, bijoux, accessoires, lunettes, créations...</w:t>
      </w:r>
    </w:p>
    <w:p w:rsidR="00C440D8" w:rsidRPr="003B79CB" w:rsidRDefault="00C440D8" w:rsidP="00C440D8">
      <w:pPr>
        <w:pStyle w:val="Titre1"/>
        <w:numPr>
          <w:ilvl w:val="0"/>
          <w:numId w:val="2"/>
        </w:numPr>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ART &amp; DESIGN : musique, œuvres d'art, photos, coffrets, plantes...</w:t>
      </w:r>
    </w:p>
    <w:p w:rsidR="00C440D8" w:rsidRPr="003B79CB" w:rsidRDefault="00C440D8" w:rsidP="00C440D8">
      <w:pPr>
        <w:pStyle w:val="Titre1"/>
        <w:numPr>
          <w:ilvl w:val="0"/>
          <w:numId w:val="2"/>
        </w:numPr>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 xml:space="preserve">FOOD : </w:t>
      </w:r>
      <w:proofErr w:type="spellStart"/>
      <w:r w:rsidRPr="003B79CB">
        <w:rPr>
          <w:rFonts w:asciiTheme="minorHAnsi" w:hAnsiTheme="minorHAnsi" w:cstheme="minorHAnsi"/>
          <w:b w:val="0"/>
          <w:color w:val="00283C"/>
          <w:sz w:val="18"/>
          <w:szCs w:val="20"/>
          <w:shd w:val="clear" w:color="auto" w:fill="FFFFFF"/>
        </w:rPr>
        <w:t>bistronomie</w:t>
      </w:r>
      <w:proofErr w:type="spellEnd"/>
      <w:r w:rsidRPr="003B79CB">
        <w:rPr>
          <w:rFonts w:asciiTheme="minorHAnsi" w:hAnsiTheme="minorHAnsi" w:cstheme="minorHAnsi"/>
          <w:b w:val="0"/>
          <w:color w:val="00283C"/>
          <w:sz w:val="18"/>
          <w:szCs w:val="20"/>
          <w:shd w:val="clear" w:color="auto" w:fill="FFFFFF"/>
        </w:rPr>
        <w:t>, pâtisserie, huitres, épicerie, cocktails, vins, cafés...</w:t>
      </w:r>
    </w:p>
    <w:p w:rsidR="00C440D8" w:rsidRPr="003B79CB" w:rsidRDefault="00C440D8" w:rsidP="00C440D8">
      <w:pPr>
        <w:pStyle w:val="Titre1"/>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color w:val="00283C"/>
          <w:sz w:val="18"/>
          <w:szCs w:val="20"/>
          <w:shd w:val="clear" w:color="auto" w:fill="FFFFFF"/>
        </w:rPr>
        <w:t>Retrouvez plus d'informations ainsi que la liste des 25 commerces participants sur l'</w:t>
      </w:r>
      <w:proofErr w:type="spellStart"/>
      <w:r w:rsidRPr="003B79CB">
        <w:rPr>
          <w:rFonts w:asciiTheme="minorHAnsi" w:hAnsiTheme="minorHAnsi" w:cstheme="minorHAnsi"/>
          <w:color w:val="00283C"/>
          <w:sz w:val="18"/>
          <w:szCs w:val="20"/>
          <w:shd w:val="clear" w:color="auto" w:fill="FFFFFF"/>
        </w:rPr>
        <w:t>event</w:t>
      </w:r>
      <w:proofErr w:type="spellEnd"/>
      <w:r w:rsidRPr="003B79CB">
        <w:rPr>
          <w:rFonts w:asciiTheme="minorHAnsi" w:hAnsiTheme="minorHAnsi" w:cstheme="minorHAnsi"/>
          <w:color w:val="00283C"/>
          <w:sz w:val="18"/>
          <w:szCs w:val="20"/>
          <w:shd w:val="clear" w:color="auto" w:fill="FFFFFF"/>
        </w:rPr>
        <w:t xml:space="preserve"> </w:t>
      </w:r>
      <w:proofErr w:type="spellStart"/>
      <w:r w:rsidRPr="003B79CB">
        <w:rPr>
          <w:rFonts w:asciiTheme="minorHAnsi" w:hAnsiTheme="minorHAnsi" w:cstheme="minorHAnsi"/>
          <w:color w:val="00283C"/>
          <w:sz w:val="18"/>
          <w:szCs w:val="20"/>
          <w:shd w:val="clear" w:color="auto" w:fill="FFFFFF"/>
        </w:rPr>
        <w:t>Facebook</w:t>
      </w:r>
      <w:proofErr w:type="spellEnd"/>
      <w:r w:rsidRPr="003B79CB">
        <w:rPr>
          <w:rFonts w:asciiTheme="minorHAnsi" w:hAnsiTheme="minorHAnsi" w:cstheme="minorHAnsi"/>
          <w:color w:val="00283C"/>
          <w:sz w:val="18"/>
          <w:szCs w:val="20"/>
          <w:shd w:val="clear" w:color="auto" w:fill="FFFFFF"/>
        </w:rPr>
        <w:t xml:space="preserve"> </w:t>
      </w:r>
      <w:proofErr w:type="gramStart"/>
      <w:r w:rsidRPr="003B79CB">
        <w:rPr>
          <w:rFonts w:asciiTheme="minorHAnsi" w:hAnsiTheme="minorHAnsi" w:cstheme="minorHAnsi"/>
          <w:color w:val="00283C"/>
          <w:sz w:val="18"/>
          <w:szCs w:val="20"/>
          <w:shd w:val="clear" w:color="auto" w:fill="FFFFFF"/>
        </w:rPr>
        <w:t>:</w:t>
      </w:r>
      <w:proofErr w:type="gramEnd"/>
      <w:r w:rsidRPr="003B79CB">
        <w:rPr>
          <w:rFonts w:asciiTheme="minorHAnsi" w:hAnsiTheme="minorHAnsi" w:cstheme="minorHAnsi"/>
          <w:color w:val="00283C"/>
          <w:sz w:val="18"/>
          <w:szCs w:val="20"/>
        </w:rPr>
        <w:br/>
      </w:r>
      <w:r w:rsidRPr="003B79CB">
        <w:rPr>
          <w:rFonts w:asciiTheme="minorHAnsi" w:hAnsiTheme="minorHAnsi" w:cstheme="minorHAnsi"/>
          <w:color w:val="00283C"/>
          <w:sz w:val="18"/>
          <w:szCs w:val="20"/>
          <w:shd w:val="clear" w:color="auto" w:fill="FFFFFF"/>
        </w:rPr>
        <w:t>https://www.facebook.com/events/443615086174063</w:t>
      </w:r>
      <w:r w:rsidRPr="003B79CB">
        <w:rPr>
          <w:rFonts w:asciiTheme="minorHAnsi" w:hAnsiTheme="minorHAnsi" w:cstheme="minorHAnsi"/>
          <w:color w:val="00283C"/>
          <w:sz w:val="18"/>
          <w:szCs w:val="20"/>
        </w:rPr>
        <w:br/>
      </w:r>
      <w:r w:rsidRPr="003B79CB">
        <w:rPr>
          <w:rFonts w:asciiTheme="minorHAnsi" w:hAnsiTheme="minorHAnsi" w:cstheme="minorHAnsi"/>
          <w:b w:val="0"/>
          <w:color w:val="00283C"/>
          <w:sz w:val="18"/>
          <w:szCs w:val="20"/>
          <w:shd w:val="clear" w:color="auto" w:fill="FFFFFF"/>
        </w:rPr>
        <w:t>VERTBOIS x SMART XMAS   Du 10 au 24 décembre 2018  Ouvert du lundi au samedi de 11h30 à 19h30</w:t>
      </w:r>
    </w:p>
    <w:p w:rsidR="00C440D8" w:rsidRPr="003B79CB" w:rsidRDefault="00C440D8" w:rsidP="00C440D8">
      <w:pPr>
        <w:pStyle w:val="Titre1"/>
        <w:spacing w:before="0" w:line="240" w:lineRule="auto"/>
        <w:jc w:val="both"/>
        <w:textAlignment w:val="baseline"/>
        <w:rPr>
          <w:rFonts w:asciiTheme="minorHAnsi" w:hAnsiTheme="minorHAnsi" w:cstheme="minorHAnsi"/>
          <w:b w:val="0"/>
          <w:color w:val="00283C"/>
          <w:sz w:val="18"/>
          <w:szCs w:val="20"/>
          <w:shd w:val="clear" w:color="auto" w:fill="FFFFFF"/>
        </w:rPr>
      </w:pPr>
      <w:proofErr w:type="spellStart"/>
      <w:r w:rsidRPr="003B79CB">
        <w:rPr>
          <w:rFonts w:asciiTheme="minorHAnsi" w:hAnsiTheme="minorHAnsi" w:cstheme="minorHAnsi"/>
          <w:b w:val="0"/>
          <w:color w:val="00283C"/>
          <w:sz w:val="18"/>
          <w:szCs w:val="20"/>
          <w:shd w:val="clear" w:color="auto" w:fill="FFFFFF"/>
        </w:rPr>
        <w:t>Instagram</w:t>
      </w:r>
      <w:proofErr w:type="spellEnd"/>
      <w:r w:rsidRPr="003B79CB">
        <w:rPr>
          <w:rFonts w:asciiTheme="minorHAnsi" w:hAnsiTheme="minorHAnsi" w:cstheme="minorHAnsi"/>
          <w:b w:val="0"/>
          <w:color w:val="00283C"/>
          <w:sz w:val="18"/>
          <w:szCs w:val="20"/>
          <w:shd w:val="clear" w:color="auto" w:fill="FFFFFF"/>
        </w:rPr>
        <w:t xml:space="preserve"> / @</w:t>
      </w:r>
      <w:proofErr w:type="spellStart"/>
      <w:r w:rsidRPr="003B79CB">
        <w:rPr>
          <w:rFonts w:asciiTheme="minorHAnsi" w:hAnsiTheme="minorHAnsi" w:cstheme="minorHAnsi"/>
          <w:b w:val="0"/>
          <w:color w:val="00283C"/>
          <w:sz w:val="18"/>
          <w:szCs w:val="20"/>
          <w:shd w:val="clear" w:color="auto" w:fill="FFFFFF"/>
        </w:rPr>
        <w:t>vertbois</w:t>
      </w:r>
      <w:proofErr w:type="spellEnd"/>
      <w:r w:rsidRPr="003B79CB">
        <w:rPr>
          <w:rFonts w:asciiTheme="minorHAnsi" w:hAnsiTheme="minorHAnsi" w:cstheme="minorHAnsi"/>
          <w:b w:val="0"/>
          <w:color w:val="00283C"/>
          <w:sz w:val="18"/>
          <w:szCs w:val="20"/>
          <w:shd w:val="clear" w:color="auto" w:fill="FFFFFF"/>
        </w:rPr>
        <w:t xml:space="preserve"> THEPLACETOGETINSPIRED VERTBOIS</w:t>
      </w:r>
    </w:p>
    <w:p w:rsidR="00C440D8" w:rsidRPr="003B79CB" w:rsidRDefault="00C440D8" w:rsidP="00C440D8">
      <w:pPr>
        <w:pStyle w:val="Titre1"/>
        <w:spacing w:before="0" w:line="240" w:lineRule="auto"/>
        <w:jc w:val="both"/>
        <w:textAlignment w:val="baseline"/>
        <w:rPr>
          <w:rFonts w:asciiTheme="minorHAnsi" w:hAnsiTheme="minorHAnsi" w:cstheme="minorHAnsi"/>
          <w:b w:val="0"/>
          <w:color w:val="00283C"/>
          <w:sz w:val="18"/>
          <w:szCs w:val="20"/>
          <w:shd w:val="clear" w:color="auto" w:fill="FFFFFF"/>
        </w:rPr>
      </w:pPr>
      <w:r w:rsidRPr="003B79CB">
        <w:rPr>
          <w:rFonts w:asciiTheme="minorHAnsi" w:hAnsiTheme="minorHAnsi" w:cstheme="minorHAnsi"/>
          <w:b w:val="0"/>
          <w:color w:val="00283C"/>
          <w:sz w:val="18"/>
          <w:szCs w:val="20"/>
          <w:shd w:val="clear" w:color="auto" w:fill="FFFFFF"/>
        </w:rPr>
        <w:t xml:space="preserve">Plus d’informations au sujet du collectif </w:t>
      </w:r>
      <w:proofErr w:type="spellStart"/>
      <w:r w:rsidRPr="003B79CB">
        <w:rPr>
          <w:rFonts w:asciiTheme="minorHAnsi" w:hAnsiTheme="minorHAnsi" w:cstheme="minorHAnsi"/>
          <w:b w:val="0"/>
          <w:color w:val="00283C"/>
          <w:sz w:val="18"/>
          <w:szCs w:val="20"/>
          <w:shd w:val="clear" w:color="auto" w:fill="FFFFFF"/>
        </w:rPr>
        <w:t>Vertbois</w:t>
      </w:r>
      <w:proofErr w:type="spellEnd"/>
      <w:r w:rsidRPr="003B79CB">
        <w:rPr>
          <w:rFonts w:asciiTheme="minorHAnsi" w:hAnsiTheme="minorHAnsi" w:cstheme="minorHAnsi"/>
          <w:b w:val="0"/>
          <w:color w:val="00283C"/>
          <w:sz w:val="18"/>
          <w:szCs w:val="20"/>
          <w:shd w:val="clear" w:color="auto" w:fill="FFFFFF"/>
        </w:rPr>
        <w:t xml:space="preserve"> sur : http://peopleofvertbois.com/fr</w:t>
      </w:r>
    </w:p>
    <w:p w:rsidR="00C440D8" w:rsidRPr="003B79CB" w:rsidRDefault="00C440D8" w:rsidP="00C440D8">
      <w:pPr>
        <w:shd w:val="clear" w:color="auto" w:fill="FFFFFF"/>
        <w:spacing w:after="0" w:line="240" w:lineRule="auto"/>
        <w:jc w:val="both"/>
        <w:rPr>
          <w:rFonts w:cstheme="minorHAnsi"/>
          <w:color w:val="00283C"/>
          <w:sz w:val="18"/>
          <w:szCs w:val="20"/>
          <w:shd w:val="clear" w:color="auto" w:fill="FFFFFF"/>
        </w:rPr>
      </w:pPr>
    </w:p>
    <w:p w:rsidR="007D4F0D" w:rsidRDefault="007D4F0D">
      <w:pPr>
        <w:rPr>
          <w:rFonts w:eastAsiaTheme="majorEastAsia" w:cstheme="minorHAnsi"/>
          <w:b/>
          <w:bCs/>
          <w:i/>
          <w:color w:val="141E28"/>
          <w:szCs w:val="28"/>
          <w:u w:val="single"/>
        </w:rPr>
      </w:pPr>
      <w:r>
        <w:rPr>
          <w:rFonts w:cstheme="minorHAnsi"/>
          <w:i/>
          <w:color w:val="141E28"/>
          <w:u w:val="single"/>
        </w:rPr>
        <w:br w:type="page"/>
      </w:r>
    </w:p>
    <w:p w:rsidR="00C52B8F" w:rsidRPr="00C52B8F" w:rsidRDefault="00654A48" w:rsidP="00C804DC">
      <w:pPr>
        <w:pStyle w:val="Titre1"/>
        <w:spacing w:before="0" w:line="240" w:lineRule="auto"/>
        <w:jc w:val="both"/>
        <w:textAlignment w:val="baseline"/>
        <w:rPr>
          <w:rStyle w:val="lev"/>
          <w:rFonts w:asciiTheme="minorHAnsi" w:hAnsiTheme="minorHAnsi" w:cstheme="minorHAnsi"/>
          <w:b/>
          <w:color w:val="00283C"/>
          <w:sz w:val="22"/>
          <w:szCs w:val="18"/>
          <w:bdr w:val="none" w:sz="0" w:space="0" w:color="auto" w:frame="1"/>
          <w:shd w:val="clear" w:color="auto" w:fill="FFFFFF"/>
        </w:rPr>
      </w:pPr>
      <w:proofErr w:type="spellStart"/>
      <w:r w:rsidRPr="00C52B8F">
        <w:rPr>
          <w:rFonts w:asciiTheme="minorHAnsi" w:hAnsiTheme="minorHAnsi" w:cstheme="minorHAnsi"/>
          <w:i/>
          <w:color w:val="00283C"/>
          <w:sz w:val="22"/>
          <w:szCs w:val="20"/>
          <w:u w:val="single"/>
          <w:shd w:val="clear" w:color="auto" w:fill="FFFFFF"/>
        </w:rPr>
        <w:lastRenderedPageBreak/>
        <w:t>Vertbois</w:t>
      </w:r>
      <w:proofErr w:type="spellEnd"/>
      <w:r w:rsidRPr="00C52B8F">
        <w:rPr>
          <w:rFonts w:asciiTheme="minorHAnsi" w:hAnsiTheme="minorHAnsi" w:cstheme="minorHAnsi"/>
          <w:i/>
          <w:color w:val="00283C"/>
          <w:sz w:val="22"/>
          <w:szCs w:val="20"/>
          <w:u w:val="single"/>
          <w:shd w:val="clear" w:color="auto" w:fill="FFFFFF"/>
        </w:rPr>
        <w:t xml:space="preserve"> x The </w:t>
      </w:r>
      <w:proofErr w:type="spellStart"/>
      <w:r w:rsidRPr="00C52B8F">
        <w:rPr>
          <w:rFonts w:asciiTheme="minorHAnsi" w:hAnsiTheme="minorHAnsi" w:cstheme="minorHAnsi"/>
          <w:i/>
          <w:color w:val="00283C"/>
          <w:sz w:val="22"/>
          <w:szCs w:val="20"/>
          <w:u w:val="single"/>
          <w:shd w:val="clear" w:color="auto" w:fill="FFFFFF"/>
        </w:rPr>
        <w:t>Socialite</w:t>
      </w:r>
      <w:proofErr w:type="spellEnd"/>
      <w:r w:rsidRPr="00C52B8F">
        <w:rPr>
          <w:rFonts w:asciiTheme="minorHAnsi" w:hAnsiTheme="minorHAnsi" w:cstheme="minorHAnsi"/>
          <w:i/>
          <w:color w:val="00283C"/>
          <w:sz w:val="22"/>
          <w:szCs w:val="20"/>
          <w:u w:val="single"/>
          <w:shd w:val="clear" w:color="auto" w:fill="FFFFFF"/>
        </w:rPr>
        <w:t xml:space="preserve"> </w:t>
      </w:r>
      <w:proofErr w:type="spellStart"/>
      <w:r w:rsidRPr="00C52B8F">
        <w:rPr>
          <w:rFonts w:asciiTheme="minorHAnsi" w:hAnsiTheme="minorHAnsi" w:cstheme="minorHAnsi"/>
          <w:i/>
          <w:color w:val="00283C"/>
          <w:sz w:val="22"/>
          <w:szCs w:val="20"/>
          <w:u w:val="single"/>
          <w:shd w:val="clear" w:color="auto" w:fill="FFFFFF"/>
        </w:rPr>
        <w:t>Family</w:t>
      </w:r>
      <w:proofErr w:type="spellEnd"/>
      <w:r w:rsidRPr="00C52B8F">
        <w:rPr>
          <w:rFonts w:asciiTheme="minorHAnsi" w:hAnsiTheme="minorHAnsi" w:cstheme="minorHAnsi"/>
          <w:i/>
          <w:color w:val="00283C"/>
          <w:sz w:val="22"/>
          <w:szCs w:val="20"/>
          <w:u w:val="single"/>
          <w:shd w:val="clear" w:color="auto" w:fill="FFFFFF"/>
        </w:rPr>
        <w:t> </w:t>
      </w:r>
      <w:r w:rsidR="00C52B8F" w:rsidRPr="00C52B8F">
        <w:rPr>
          <w:rFonts w:asciiTheme="minorHAnsi" w:hAnsiTheme="minorHAnsi" w:cstheme="minorHAnsi"/>
          <w:i/>
          <w:color w:val="00283C"/>
          <w:sz w:val="22"/>
          <w:szCs w:val="20"/>
          <w:u w:val="single"/>
          <w:shd w:val="clear" w:color="auto" w:fill="FFFFFF"/>
        </w:rPr>
        <w:t xml:space="preserve">: </w:t>
      </w:r>
      <w:r>
        <w:rPr>
          <w:rFonts w:asciiTheme="minorHAnsi" w:hAnsiTheme="minorHAnsi" w:cstheme="minorHAnsi"/>
          <w:i/>
          <w:color w:val="00283C"/>
          <w:sz w:val="22"/>
          <w:szCs w:val="20"/>
          <w:u w:val="single"/>
          <w:shd w:val="clear" w:color="auto" w:fill="FFFFFF"/>
        </w:rPr>
        <w:t>t</w:t>
      </w:r>
      <w:r w:rsidR="00C52B8F" w:rsidRPr="00C52B8F">
        <w:rPr>
          <w:rFonts w:asciiTheme="minorHAnsi" w:hAnsiTheme="minorHAnsi" w:cstheme="minorHAnsi"/>
          <w:i/>
          <w:color w:val="00283C"/>
          <w:sz w:val="22"/>
          <w:szCs w:val="20"/>
          <w:u w:val="single"/>
          <w:shd w:val="clear" w:color="auto" w:fill="FFFFFF"/>
        </w:rPr>
        <w:t xml:space="preserve">he place to </w:t>
      </w:r>
      <w:proofErr w:type="spellStart"/>
      <w:r w:rsidR="00C52B8F" w:rsidRPr="00C52B8F">
        <w:rPr>
          <w:rFonts w:asciiTheme="minorHAnsi" w:hAnsiTheme="minorHAnsi" w:cstheme="minorHAnsi"/>
          <w:i/>
          <w:color w:val="00283C"/>
          <w:sz w:val="22"/>
          <w:szCs w:val="20"/>
          <w:u w:val="single"/>
          <w:shd w:val="clear" w:color="auto" w:fill="FFFFFF"/>
        </w:rPr>
        <w:t>get</w:t>
      </w:r>
      <w:proofErr w:type="spellEnd"/>
      <w:r w:rsidR="00C52B8F" w:rsidRPr="00C52B8F">
        <w:rPr>
          <w:rFonts w:asciiTheme="minorHAnsi" w:hAnsiTheme="minorHAnsi" w:cstheme="minorHAnsi"/>
          <w:i/>
          <w:color w:val="00283C"/>
          <w:sz w:val="22"/>
          <w:szCs w:val="20"/>
          <w:u w:val="single"/>
          <w:shd w:val="clear" w:color="auto" w:fill="FFFFFF"/>
        </w:rPr>
        <w:t xml:space="preserve"> </w:t>
      </w:r>
      <w:proofErr w:type="spellStart"/>
      <w:r w:rsidR="00C52B8F" w:rsidRPr="00C52B8F">
        <w:rPr>
          <w:rFonts w:asciiTheme="minorHAnsi" w:hAnsiTheme="minorHAnsi" w:cstheme="minorHAnsi"/>
          <w:i/>
          <w:color w:val="00283C"/>
          <w:sz w:val="22"/>
          <w:szCs w:val="20"/>
          <w:u w:val="single"/>
          <w:shd w:val="clear" w:color="auto" w:fill="FFFFFF"/>
        </w:rPr>
        <w:t>inspired</w:t>
      </w:r>
      <w:proofErr w:type="spellEnd"/>
      <w:r w:rsidR="00C52B8F" w:rsidRPr="00C52B8F">
        <w:rPr>
          <w:rFonts w:asciiTheme="minorHAnsi" w:hAnsiTheme="minorHAnsi" w:cstheme="minorHAnsi"/>
          <w:i/>
          <w:color w:val="00283C"/>
          <w:sz w:val="22"/>
          <w:szCs w:val="20"/>
          <w:u w:val="single"/>
          <w:shd w:val="clear" w:color="auto" w:fill="FFFFFF"/>
        </w:rPr>
        <w:t xml:space="preserve">  </w:t>
      </w:r>
      <w:r w:rsidR="00C52B8F" w:rsidRPr="00C52B8F">
        <w:rPr>
          <w:rFonts w:asciiTheme="minorHAnsi" w:hAnsiTheme="minorHAnsi" w:cstheme="minorHAnsi"/>
          <w:b w:val="0"/>
          <w:color w:val="auto"/>
          <w:sz w:val="22"/>
          <w:szCs w:val="20"/>
          <w:shd w:val="clear" w:color="auto" w:fill="FFFFFF"/>
        </w:rPr>
        <w:t>(</w:t>
      </w:r>
      <w:r w:rsidR="00C52B8F" w:rsidRPr="00E750F5">
        <w:rPr>
          <w:rFonts w:asciiTheme="minorHAnsi" w:hAnsiTheme="minorHAnsi" w:cstheme="minorHAnsi"/>
          <w:b w:val="0"/>
          <w:color w:val="FF0000"/>
          <w:sz w:val="18"/>
          <w:szCs w:val="20"/>
          <w:shd w:val="clear" w:color="auto" w:fill="FFFFFF"/>
        </w:rPr>
        <w:t>Marie Laure Ravier</w:t>
      </w:r>
      <w:r w:rsidR="00C52B8F" w:rsidRPr="00E750F5">
        <w:rPr>
          <w:rFonts w:asciiTheme="minorHAnsi" w:hAnsiTheme="minorHAnsi" w:cstheme="minorHAnsi"/>
          <w:b w:val="0"/>
          <w:color w:val="00283C"/>
          <w:sz w:val="18"/>
          <w:szCs w:val="20"/>
          <w:shd w:val="clear" w:color="auto" w:fill="FFFFFF"/>
        </w:rPr>
        <w:t xml:space="preserve"> </w:t>
      </w:r>
      <w:r w:rsidR="00C52B8F" w:rsidRPr="00E750F5">
        <w:rPr>
          <w:rFonts w:asciiTheme="minorHAnsi" w:hAnsiTheme="minorHAnsi" w:cstheme="minorHAnsi"/>
          <w:b w:val="0"/>
          <w:color w:val="00283C"/>
          <w:sz w:val="20"/>
          <w:szCs w:val="20"/>
          <w:shd w:val="clear" w:color="auto" w:fill="FFFFFF"/>
        </w:rPr>
        <w:t xml:space="preserve">- </w:t>
      </w:r>
      <w:r w:rsidR="00C52B8F" w:rsidRPr="00E750F5">
        <w:rPr>
          <w:rFonts w:asciiTheme="minorHAnsi" w:hAnsiTheme="minorHAnsi" w:cstheme="minorHAnsi"/>
          <w:b w:val="0"/>
          <w:color w:val="FF0000"/>
          <w:sz w:val="18"/>
          <w:szCs w:val="20"/>
          <w:shd w:val="clear" w:color="auto" w:fill="FFFFFF"/>
        </w:rPr>
        <w:t>Le Parisien</w:t>
      </w:r>
      <w:r w:rsidR="00E750F5" w:rsidRPr="00E750F5">
        <w:rPr>
          <w:rFonts w:asciiTheme="minorHAnsi" w:hAnsiTheme="minorHAnsi" w:cstheme="minorHAnsi"/>
          <w:b w:val="0"/>
          <w:color w:val="FF0000"/>
          <w:sz w:val="18"/>
          <w:szCs w:val="20"/>
          <w:shd w:val="clear" w:color="auto" w:fill="FFFFFF"/>
        </w:rPr>
        <w:t>,</w:t>
      </w:r>
      <w:r w:rsidR="00C52B8F" w:rsidRPr="00E750F5">
        <w:rPr>
          <w:rFonts w:asciiTheme="minorHAnsi" w:hAnsiTheme="minorHAnsi" w:cstheme="minorHAnsi"/>
          <w:b w:val="0"/>
          <w:color w:val="FF0000"/>
          <w:sz w:val="18"/>
          <w:szCs w:val="20"/>
          <w:shd w:val="clear" w:color="auto" w:fill="FFFFFF"/>
        </w:rPr>
        <w:t xml:space="preserve"> </w:t>
      </w:r>
      <w:r w:rsidR="00E750F5" w:rsidRPr="00E750F5">
        <w:rPr>
          <w:rFonts w:asciiTheme="minorHAnsi" w:hAnsiTheme="minorHAnsi" w:cstheme="minorHAnsi"/>
          <w:b w:val="0"/>
          <w:color w:val="FF0000"/>
          <w:sz w:val="18"/>
          <w:szCs w:val="20"/>
          <w:shd w:val="clear" w:color="auto" w:fill="FFFFFF"/>
        </w:rPr>
        <w:t xml:space="preserve">le </w:t>
      </w:r>
      <w:r w:rsidR="00C52B8F" w:rsidRPr="00E750F5">
        <w:rPr>
          <w:rFonts w:asciiTheme="minorHAnsi" w:hAnsiTheme="minorHAnsi" w:cstheme="minorHAnsi"/>
          <w:b w:val="0"/>
          <w:color w:val="FF0000"/>
          <w:sz w:val="18"/>
          <w:szCs w:val="20"/>
          <w:shd w:val="clear" w:color="auto" w:fill="FFFFFF"/>
        </w:rPr>
        <w:t>7/3/2018</w:t>
      </w:r>
      <w:r w:rsidR="00C52B8F">
        <w:rPr>
          <w:rFonts w:asciiTheme="minorHAnsi" w:hAnsiTheme="minorHAnsi" w:cstheme="minorHAnsi"/>
          <w:b w:val="0"/>
          <w:color w:val="00283C"/>
          <w:sz w:val="22"/>
          <w:szCs w:val="20"/>
          <w:shd w:val="clear" w:color="auto" w:fill="FFFFFF"/>
        </w:rPr>
        <w:t>)</w:t>
      </w:r>
    </w:p>
    <w:p w:rsidR="00C52B8F" w:rsidRDefault="00C52B8F" w:rsidP="00C804DC">
      <w:pPr>
        <w:pStyle w:val="Titre1"/>
        <w:spacing w:before="0" w:line="240" w:lineRule="auto"/>
        <w:jc w:val="both"/>
        <w:textAlignment w:val="baseline"/>
        <w:rPr>
          <w:rStyle w:val="lev"/>
          <w:rFonts w:asciiTheme="minorHAnsi" w:hAnsiTheme="minorHAnsi" w:cstheme="minorHAnsi"/>
          <w:color w:val="00283C"/>
          <w:sz w:val="18"/>
          <w:szCs w:val="18"/>
          <w:bdr w:val="none" w:sz="0" w:space="0" w:color="auto" w:frame="1"/>
          <w:shd w:val="clear" w:color="auto" w:fill="FFFFFF"/>
        </w:rPr>
      </w:pPr>
    </w:p>
    <w:p w:rsidR="00C804DC" w:rsidRDefault="00C804DC" w:rsidP="00C804DC">
      <w:pPr>
        <w:pStyle w:val="Titre1"/>
        <w:spacing w:before="0" w:line="240" w:lineRule="auto"/>
        <w:jc w:val="both"/>
        <w:textAlignment w:val="baseline"/>
        <w:rPr>
          <w:rStyle w:val="lev"/>
          <w:rFonts w:asciiTheme="minorHAnsi" w:hAnsiTheme="minorHAnsi" w:cstheme="minorHAnsi"/>
          <w:color w:val="00283C"/>
          <w:sz w:val="18"/>
          <w:szCs w:val="18"/>
          <w:bdr w:val="none" w:sz="0" w:space="0" w:color="auto" w:frame="1"/>
          <w:shd w:val="clear" w:color="auto" w:fill="FFFFFF"/>
        </w:rPr>
      </w:pPr>
      <w:proofErr w:type="spellStart"/>
      <w:r w:rsidRPr="00C804DC">
        <w:rPr>
          <w:rStyle w:val="lev"/>
          <w:rFonts w:asciiTheme="minorHAnsi" w:hAnsiTheme="minorHAnsi" w:cstheme="minorHAnsi"/>
          <w:color w:val="00283C"/>
          <w:sz w:val="18"/>
          <w:szCs w:val="18"/>
          <w:bdr w:val="none" w:sz="0" w:space="0" w:color="auto" w:frame="1"/>
          <w:shd w:val="clear" w:color="auto" w:fill="FFFFFF"/>
        </w:rPr>
        <w:t>Vertbois</w:t>
      </w:r>
      <w:proofErr w:type="spellEnd"/>
      <w:r w:rsidRPr="00C804DC">
        <w:rPr>
          <w:rStyle w:val="lev"/>
          <w:rFonts w:asciiTheme="minorHAnsi" w:hAnsiTheme="minorHAnsi" w:cstheme="minorHAnsi"/>
          <w:color w:val="00283C"/>
          <w:sz w:val="18"/>
          <w:szCs w:val="18"/>
          <w:bdr w:val="none" w:sz="0" w:space="0" w:color="auto" w:frame="1"/>
          <w:shd w:val="clear" w:color="auto" w:fill="FFFFFF"/>
        </w:rPr>
        <w:t xml:space="preserve"> et The </w:t>
      </w:r>
      <w:proofErr w:type="spellStart"/>
      <w:r w:rsidRPr="00C804DC">
        <w:rPr>
          <w:rStyle w:val="lev"/>
          <w:rFonts w:asciiTheme="minorHAnsi" w:hAnsiTheme="minorHAnsi" w:cstheme="minorHAnsi"/>
          <w:color w:val="00283C"/>
          <w:sz w:val="18"/>
          <w:szCs w:val="18"/>
          <w:bdr w:val="none" w:sz="0" w:space="0" w:color="auto" w:frame="1"/>
          <w:shd w:val="clear" w:color="auto" w:fill="FFFFFF"/>
        </w:rPr>
        <w:t>Socialite</w:t>
      </w:r>
      <w:proofErr w:type="spellEnd"/>
      <w:r w:rsidRPr="00C804DC">
        <w:rPr>
          <w:rStyle w:val="lev"/>
          <w:rFonts w:asciiTheme="minorHAnsi" w:hAnsiTheme="minorHAnsi" w:cstheme="minorHAnsi"/>
          <w:color w:val="00283C"/>
          <w:sz w:val="18"/>
          <w:szCs w:val="18"/>
          <w:bdr w:val="none" w:sz="0" w:space="0" w:color="auto" w:frame="1"/>
          <w:shd w:val="clear" w:color="auto" w:fill="FFFFFF"/>
        </w:rPr>
        <w:t xml:space="preserve"> </w:t>
      </w:r>
      <w:proofErr w:type="spellStart"/>
      <w:r w:rsidRPr="00C804DC">
        <w:rPr>
          <w:rStyle w:val="lev"/>
          <w:rFonts w:asciiTheme="minorHAnsi" w:hAnsiTheme="minorHAnsi" w:cstheme="minorHAnsi"/>
          <w:color w:val="00283C"/>
          <w:sz w:val="18"/>
          <w:szCs w:val="18"/>
          <w:bdr w:val="none" w:sz="0" w:space="0" w:color="auto" w:frame="1"/>
          <w:shd w:val="clear" w:color="auto" w:fill="FFFFFF"/>
        </w:rPr>
        <w:t>Family</w:t>
      </w:r>
      <w:proofErr w:type="spellEnd"/>
      <w:r w:rsidRPr="00C804DC">
        <w:rPr>
          <w:rStyle w:val="lev"/>
          <w:rFonts w:asciiTheme="minorHAnsi" w:hAnsiTheme="minorHAnsi" w:cstheme="minorHAnsi"/>
          <w:color w:val="00283C"/>
          <w:sz w:val="18"/>
          <w:szCs w:val="18"/>
          <w:bdr w:val="none" w:sz="0" w:space="0" w:color="auto" w:frame="1"/>
          <w:shd w:val="clear" w:color="auto" w:fill="FFFFFF"/>
        </w:rPr>
        <w:t xml:space="preserve"> s’associent et ouvrent un appartement éphémère dans le quartier du </w:t>
      </w:r>
      <w:proofErr w:type="spellStart"/>
      <w:r w:rsidRPr="00C804DC">
        <w:rPr>
          <w:rStyle w:val="lev"/>
          <w:rFonts w:asciiTheme="minorHAnsi" w:hAnsiTheme="minorHAnsi" w:cstheme="minorHAnsi"/>
          <w:color w:val="00283C"/>
          <w:sz w:val="18"/>
          <w:szCs w:val="18"/>
          <w:bdr w:val="none" w:sz="0" w:space="0" w:color="auto" w:frame="1"/>
          <w:shd w:val="clear" w:color="auto" w:fill="FFFFFF"/>
        </w:rPr>
        <w:t>Vertbois</w:t>
      </w:r>
      <w:proofErr w:type="spellEnd"/>
      <w:r w:rsidRPr="00C804DC">
        <w:rPr>
          <w:rStyle w:val="lev"/>
          <w:rFonts w:asciiTheme="minorHAnsi" w:hAnsiTheme="minorHAnsi" w:cstheme="minorHAnsi"/>
          <w:color w:val="00283C"/>
          <w:sz w:val="18"/>
          <w:szCs w:val="18"/>
          <w:bdr w:val="none" w:sz="0" w:space="0" w:color="auto" w:frame="1"/>
          <w:shd w:val="clear" w:color="auto" w:fill="FFFFFF"/>
        </w:rPr>
        <w:t xml:space="preserve"> dans le nord du Marais. Du 7 au 31 mars 2018.</w:t>
      </w:r>
    </w:p>
    <w:p w:rsidR="00C804DC" w:rsidRPr="00D47325" w:rsidRDefault="00C804DC" w:rsidP="00C804DC">
      <w:pPr>
        <w:pStyle w:val="Titre1"/>
        <w:spacing w:before="0" w:line="240" w:lineRule="auto"/>
        <w:jc w:val="both"/>
        <w:textAlignment w:val="baseline"/>
        <w:rPr>
          <w:rFonts w:asciiTheme="minorHAnsi" w:hAnsiTheme="minorHAnsi" w:cstheme="minorHAnsi"/>
          <w:b w:val="0"/>
          <w:color w:val="00283C"/>
          <w:sz w:val="18"/>
          <w:szCs w:val="18"/>
          <w:shd w:val="clear" w:color="auto" w:fill="FFFFFF"/>
        </w:rPr>
      </w:pPr>
      <w:r w:rsidRPr="00D47325">
        <w:rPr>
          <w:rFonts w:asciiTheme="minorHAnsi" w:hAnsiTheme="minorHAnsi" w:cstheme="minorHAnsi"/>
          <w:b w:val="0"/>
          <w:color w:val="00283C"/>
          <w:sz w:val="18"/>
          <w:szCs w:val="18"/>
          <w:shd w:val="clear" w:color="auto" w:fill="FFFFFF"/>
        </w:rPr>
        <w:t xml:space="preserve">En 2018, le collectif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s’est donné pour mission de redonner vie au quartier du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situé entre la Place de la République et le Musée des Arts &amp; Métiers, et composé de la rue du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rue Notre-Dame-de-Nazareth, rue Volta, rue Vaucanson et rue Montgolfier. Accompagné des acteurs et commerçants locaux, l’objectif est d’y insuffler une nouvelle énergie pour faire de ce quartier l’épicentre de l’inspiration et de la créativité parisienne : «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The Place To </w:t>
      </w:r>
      <w:proofErr w:type="spellStart"/>
      <w:r w:rsidRPr="00D47325">
        <w:rPr>
          <w:rFonts w:asciiTheme="minorHAnsi" w:hAnsiTheme="minorHAnsi" w:cstheme="minorHAnsi"/>
          <w:b w:val="0"/>
          <w:color w:val="00283C"/>
          <w:sz w:val="18"/>
          <w:szCs w:val="18"/>
          <w:shd w:val="clear" w:color="auto" w:fill="FFFFFF"/>
        </w:rPr>
        <w:t>Get</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Inspired</w:t>
      </w:r>
      <w:proofErr w:type="spellEnd"/>
      <w:r w:rsidRPr="00D47325">
        <w:rPr>
          <w:rFonts w:asciiTheme="minorHAnsi" w:hAnsiTheme="minorHAnsi" w:cstheme="minorHAnsi"/>
          <w:b w:val="0"/>
          <w:color w:val="00283C"/>
          <w:sz w:val="18"/>
          <w:szCs w:val="18"/>
          <w:shd w:val="clear" w:color="auto" w:fill="FFFFFF"/>
        </w:rPr>
        <w:t xml:space="preserve"> ».</w:t>
      </w:r>
    </w:p>
    <w:p w:rsidR="00C804DC" w:rsidRPr="00D47325" w:rsidRDefault="00C804DC" w:rsidP="00C804DC">
      <w:pPr>
        <w:pStyle w:val="Titre1"/>
        <w:spacing w:before="0" w:line="240" w:lineRule="auto"/>
        <w:jc w:val="both"/>
        <w:textAlignment w:val="baseline"/>
        <w:rPr>
          <w:rFonts w:asciiTheme="minorHAnsi" w:hAnsiTheme="minorHAnsi" w:cstheme="minorHAnsi"/>
          <w:b w:val="0"/>
          <w:color w:val="00283C"/>
          <w:sz w:val="18"/>
          <w:szCs w:val="18"/>
          <w:shd w:val="clear" w:color="auto" w:fill="FFFFFF"/>
        </w:rPr>
      </w:pPr>
      <w:r w:rsidRPr="00D47325">
        <w:rPr>
          <w:rFonts w:asciiTheme="minorHAnsi" w:hAnsiTheme="minorHAnsi" w:cstheme="minorHAnsi"/>
          <w:b w:val="0"/>
          <w:color w:val="00283C"/>
          <w:sz w:val="18"/>
          <w:szCs w:val="18"/>
          <w:shd w:val="clear" w:color="auto" w:fill="FFFFFF"/>
        </w:rPr>
        <w:t xml:space="preserve">À cette occasion, The </w:t>
      </w:r>
      <w:proofErr w:type="spellStart"/>
      <w:r w:rsidRPr="00D47325">
        <w:rPr>
          <w:rFonts w:asciiTheme="minorHAnsi" w:hAnsiTheme="minorHAnsi" w:cstheme="minorHAnsi"/>
          <w:b w:val="0"/>
          <w:color w:val="00283C"/>
          <w:sz w:val="18"/>
          <w:szCs w:val="18"/>
          <w:shd w:val="clear" w:color="auto" w:fill="FFFFFF"/>
        </w:rPr>
        <w:t>Socialite</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Family</w:t>
      </w:r>
      <w:proofErr w:type="spellEnd"/>
      <w:r w:rsidRPr="00D47325">
        <w:rPr>
          <w:rFonts w:asciiTheme="minorHAnsi" w:hAnsiTheme="minorHAnsi" w:cstheme="minorHAnsi"/>
          <w:b w:val="0"/>
          <w:color w:val="00283C"/>
          <w:sz w:val="18"/>
          <w:szCs w:val="18"/>
          <w:shd w:val="clear" w:color="auto" w:fill="FFFFFF"/>
        </w:rPr>
        <w:t xml:space="preserve">, en partenariat avec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investit un lieu éphémère : «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x The </w:t>
      </w:r>
      <w:proofErr w:type="spellStart"/>
      <w:r w:rsidRPr="00D47325">
        <w:rPr>
          <w:rFonts w:asciiTheme="minorHAnsi" w:hAnsiTheme="minorHAnsi" w:cstheme="minorHAnsi"/>
          <w:b w:val="0"/>
          <w:color w:val="00283C"/>
          <w:sz w:val="18"/>
          <w:szCs w:val="18"/>
          <w:shd w:val="clear" w:color="auto" w:fill="FFFFFF"/>
        </w:rPr>
        <w:t>Socialite</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Family</w:t>
      </w:r>
      <w:proofErr w:type="spellEnd"/>
      <w:r w:rsidRPr="00D47325">
        <w:rPr>
          <w:rFonts w:asciiTheme="minorHAnsi" w:hAnsiTheme="minorHAnsi" w:cstheme="minorHAnsi"/>
          <w:b w:val="0"/>
          <w:color w:val="00283C"/>
          <w:sz w:val="18"/>
          <w:szCs w:val="18"/>
          <w:shd w:val="clear" w:color="auto" w:fill="FFFFFF"/>
        </w:rPr>
        <w:t xml:space="preserve"> ». Ouvert à tous et gratuit, ce lieu, prend la forme d’un appartement entièrement conçu par The </w:t>
      </w:r>
      <w:proofErr w:type="spellStart"/>
      <w:r w:rsidRPr="00D47325">
        <w:rPr>
          <w:rFonts w:asciiTheme="minorHAnsi" w:hAnsiTheme="minorHAnsi" w:cstheme="minorHAnsi"/>
          <w:b w:val="0"/>
          <w:color w:val="00283C"/>
          <w:sz w:val="18"/>
          <w:szCs w:val="18"/>
          <w:shd w:val="clear" w:color="auto" w:fill="FFFFFF"/>
        </w:rPr>
        <w:t>Socialite</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Family</w:t>
      </w:r>
      <w:proofErr w:type="spellEnd"/>
      <w:r w:rsidRPr="00D47325">
        <w:rPr>
          <w:rFonts w:asciiTheme="minorHAnsi" w:hAnsiTheme="minorHAnsi" w:cstheme="minorHAnsi"/>
          <w:b w:val="0"/>
          <w:color w:val="00283C"/>
          <w:sz w:val="18"/>
          <w:szCs w:val="18"/>
          <w:shd w:val="clear" w:color="auto" w:fill="FFFFFF"/>
        </w:rPr>
        <w:t>, le média d'inspiration et prescripteur de tendances, dédié à la décoration et l'art de vivre des familles modernes, urbaines et connectées. </w:t>
      </w:r>
    </w:p>
    <w:p w:rsidR="00C804DC" w:rsidRPr="00D47325" w:rsidRDefault="00C804DC" w:rsidP="00C804DC">
      <w:pPr>
        <w:pStyle w:val="Titre1"/>
        <w:spacing w:before="0" w:line="240" w:lineRule="auto"/>
        <w:jc w:val="both"/>
        <w:textAlignment w:val="baseline"/>
        <w:rPr>
          <w:rFonts w:asciiTheme="minorHAnsi" w:hAnsiTheme="minorHAnsi" w:cstheme="minorHAnsi"/>
          <w:b w:val="0"/>
          <w:color w:val="00283C"/>
          <w:sz w:val="18"/>
          <w:szCs w:val="18"/>
          <w:shd w:val="clear" w:color="auto" w:fill="FFFFFF"/>
        </w:rPr>
      </w:pPr>
      <w:r w:rsidRPr="00D47325">
        <w:rPr>
          <w:rFonts w:asciiTheme="minorHAnsi" w:hAnsiTheme="minorHAnsi" w:cstheme="minorHAnsi"/>
          <w:b w:val="0"/>
          <w:color w:val="00283C"/>
          <w:sz w:val="18"/>
          <w:szCs w:val="18"/>
          <w:shd w:val="clear" w:color="auto" w:fill="FFFFFF"/>
        </w:rPr>
        <w:t xml:space="preserve">Plus qu’une simple boutique, ce lieu propose une ambiance unique et familière, comme chez soi, un endroit unique qui donne envie de changements et ouvre de nouvelles perspectives grâce au décor et aux marques sélectionnées : USM Haller (mobilier design), Ressource (peintures), </w:t>
      </w:r>
      <w:proofErr w:type="spellStart"/>
      <w:r w:rsidRPr="00D47325">
        <w:rPr>
          <w:rFonts w:asciiTheme="minorHAnsi" w:hAnsiTheme="minorHAnsi" w:cstheme="minorHAnsi"/>
          <w:b w:val="0"/>
          <w:color w:val="00283C"/>
          <w:sz w:val="18"/>
          <w:szCs w:val="18"/>
          <w:shd w:val="clear" w:color="auto" w:fill="FFFFFF"/>
        </w:rPr>
        <w:t>Flowered</w:t>
      </w:r>
      <w:proofErr w:type="spellEnd"/>
      <w:r w:rsidRPr="00D47325">
        <w:rPr>
          <w:rFonts w:asciiTheme="minorHAnsi" w:hAnsiTheme="minorHAnsi" w:cstheme="minorHAnsi"/>
          <w:b w:val="0"/>
          <w:color w:val="00283C"/>
          <w:sz w:val="18"/>
          <w:szCs w:val="18"/>
          <w:shd w:val="clear" w:color="auto" w:fill="FFFFFF"/>
        </w:rPr>
        <w:t xml:space="preserve"> by Thierry Féret (fleuriste), Marie-Victoire </w:t>
      </w:r>
      <w:proofErr w:type="spellStart"/>
      <w:r w:rsidRPr="00D47325">
        <w:rPr>
          <w:rFonts w:asciiTheme="minorHAnsi" w:hAnsiTheme="minorHAnsi" w:cstheme="minorHAnsi"/>
          <w:b w:val="0"/>
          <w:color w:val="00283C"/>
          <w:sz w:val="18"/>
          <w:szCs w:val="18"/>
          <w:shd w:val="clear" w:color="auto" w:fill="FFFFFF"/>
        </w:rPr>
        <w:t>Winckler</w:t>
      </w:r>
      <w:proofErr w:type="spellEnd"/>
      <w:r w:rsidRPr="00D47325">
        <w:rPr>
          <w:rFonts w:asciiTheme="minorHAnsi" w:hAnsiTheme="minorHAnsi" w:cstheme="minorHAnsi"/>
          <w:b w:val="0"/>
          <w:color w:val="00283C"/>
          <w:sz w:val="18"/>
          <w:szCs w:val="18"/>
          <w:shd w:val="clear" w:color="auto" w:fill="FFFFFF"/>
        </w:rPr>
        <w:t xml:space="preserve"> (design), Zeuxis (galerie d’art), Marie Marot (mode), Sonos (home </w:t>
      </w:r>
      <w:proofErr w:type="spellStart"/>
      <w:r w:rsidRPr="00D47325">
        <w:rPr>
          <w:rFonts w:asciiTheme="minorHAnsi" w:hAnsiTheme="minorHAnsi" w:cstheme="minorHAnsi"/>
          <w:b w:val="0"/>
          <w:color w:val="00283C"/>
          <w:sz w:val="18"/>
          <w:szCs w:val="18"/>
          <w:shd w:val="clear" w:color="auto" w:fill="FFFFFF"/>
        </w:rPr>
        <w:t>sound</w:t>
      </w:r>
      <w:proofErr w:type="spellEnd"/>
      <w:r w:rsidRPr="00D47325">
        <w:rPr>
          <w:rFonts w:asciiTheme="minorHAnsi" w:hAnsiTheme="minorHAnsi" w:cstheme="minorHAnsi"/>
          <w:b w:val="0"/>
          <w:color w:val="00283C"/>
          <w:sz w:val="18"/>
          <w:szCs w:val="18"/>
          <w:shd w:val="clear" w:color="auto" w:fill="FFFFFF"/>
        </w:rPr>
        <w:t xml:space="preserve"> system), OMY (design et </w:t>
      </w:r>
      <w:proofErr w:type="spellStart"/>
      <w:r w:rsidRPr="00D47325">
        <w:rPr>
          <w:rFonts w:asciiTheme="minorHAnsi" w:hAnsiTheme="minorHAnsi" w:cstheme="minorHAnsi"/>
          <w:b w:val="0"/>
          <w:color w:val="00283C"/>
          <w:sz w:val="18"/>
          <w:szCs w:val="18"/>
          <w:shd w:val="clear" w:color="auto" w:fill="FFFFFF"/>
        </w:rPr>
        <w:t>play</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Roseanna</w:t>
      </w:r>
      <w:proofErr w:type="spellEnd"/>
      <w:r w:rsidRPr="00D47325">
        <w:rPr>
          <w:rFonts w:asciiTheme="minorHAnsi" w:hAnsiTheme="minorHAnsi" w:cstheme="minorHAnsi"/>
          <w:b w:val="0"/>
          <w:color w:val="00283C"/>
          <w:sz w:val="18"/>
          <w:szCs w:val="18"/>
          <w:shd w:val="clear" w:color="auto" w:fill="FFFFFF"/>
        </w:rPr>
        <w:t xml:space="preserve"> (mode), Editions Milano (design et objets), </w:t>
      </w:r>
      <w:proofErr w:type="spellStart"/>
      <w:r w:rsidRPr="00D47325">
        <w:rPr>
          <w:rFonts w:asciiTheme="minorHAnsi" w:hAnsiTheme="minorHAnsi" w:cstheme="minorHAnsi"/>
          <w:b w:val="0"/>
          <w:color w:val="00283C"/>
          <w:sz w:val="18"/>
          <w:szCs w:val="18"/>
          <w:shd w:val="clear" w:color="auto" w:fill="FFFFFF"/>
        </w:rPr>
        <w:t>Ancor</w:t>
      </w:r>
      <w:proofErr w:type="spellEnd"/>
      <w:r w:rsidRPr="00D47325">
        <w:rPr>
          <w:rFonts w:asciiTheme="minorHAnsi" w:hAnsiTheme="minorHAnsi" w:cstheme="minorHAnsi"/>
          <w:b w:val="0"/>
          <w:color w:val="00283C"/>
          <w:sz w:val="18"/>
          <w:szCs w:val="18"/>
          <w:shd w:val="clear" w:color="auto" w:fill="FFFFFF"/>
        </w:rPr>
        <w:t xml:space="preserve"> (mode), </w:t>
      </w:r>
      <w:proofErr w:type="spellStart"/>
      <w:r w:rsidRPr="00D47325">
        <w:rPr>
          <w:rFonts w:asciiTheme="minorHAnsi" w:hAnsiTheme="minorHAnsi" w:cstheme="minorHAnsi"/>
          <w:b w:val="0"/>
          <w:color w:val="00283C"/>
          <w:sz w:val="18"/>
          <w:szCs w:val="18"/>
          <w:shd w:val="clear" w:color="auto" w:fill="FFFFFF"/>
        </w:rPr>
        <w:t>Tediber</w:t>
      </w:r>
      <w:proofErr w:type="spellEnd"/>
      <w:r w:rsidRPr="00D47325">
        <w:rPr>
          <w:rFonts w:asciiTheme="minorHAnsi" w:hAnsiTheme="minorHAnsi" w:cstheme="minorHAnsi"/>
          <w:b w:val="0"/>
          <w:color w:val="00283C"/>
          <w:sz w:val="18"/>
          <w:szCs w:val="18"/>
          <w:shd w:val="clear" w:color="auto" w:fill="FFFFFF"/>
        </w:rPr>
        <w:t xml:space="preserve"> (literie), Yvonne </w:t>
      </w:r>
      <w:proofErr w:type="spellStart"/>
      <w:r w:rsidRPr="00D47325">
        <w:rPr>
          <w:rFonts w:asciiTheme="minorHAnsi" w:hAnsiTheme="minorHAnsi" w:cstheme="minorHAnsi"/>
          <w:b w:val="0"/>
          <w:color w:val="00283C"/>
          <w:sz w:val="18"/>
          <w:szCs w:val="18"/>
          <w:shd w:val="clear" w:color="auto" w:fill="FFFFFF"/>
        </w:rPr>
        <w:t>Yvonne</w:t>
      </w:r>
      <w:proofErr w:type="spellEnd"/>
      <w:r w:rsidRPr="00D47325">
        <w:rPr>
          <w:rFonts w:asciiTheme="minorHAnsi" w:hAnsiTheme="minorHAnsi" w:cstheme="minorHAnsi"/>
          <w:b w:val="0"/>
          <w:color w:val="00283C"/>
          <w:sz w:val="18"/>
          <w:szCs w:val="18"/>
          <w:shd w:val="clear" w:color="auto" w:fill="FFFFFF"/>
        </w:rPr>
        <w:t xml:space="preserve"> (maroquinerie), Memo (parfumerie), Alix D. </w:t>
      </w:r>
      <w:proofErr w:type="spellStart"/>
      <w:r w:rsidRPr="00D47325">
        <w:rPr>
          <w:rFonts w:asciiTheme="minorHAnsi" w:hAnsiTheme="minorHAnsi" w:cstheme="minorHAnsi"/>
          <w:b w:val="0"/>
          <w:color w:val="00283C"/>
          <w:sz w:val="18"/>
          <w:szCs w:val="18"/>
          <w:shd w:val="clear" w:color="auto" w:fill="FFFFFF"/>
        </w:rPr>
        <w:t>Reynis</w:t>
      </w:r>
      <w:proofErr w:type="spellEnd"/>
      <w:r w:rsidRPr="00D47325">
        <w:rPr>
          <w:rFonts w:asciiTheme="minorHAnsi" w:hAnsiTheme="minorHAnsi" w:cstheme="minorHAnsi"/>
          <w:b w:val="0"/>
          <w:color w:val="00283C"/>
          <w:sz w:val="18"/>
          <w:szCs w:val="18"/>
          <w:shd w:val="clear" w:color="auto" w:fill="FFFFFF"/>
        </w:rPr>
        <w:t xml:space="preserve"> (design et bijoux), Antoinette Poisson (papeterie), Maison </w:t>
      </w:r>
      <w:proofErr w:type="spellStart"/>
      <w:r w:rsidRPr="00D47325">
        <w:rPr>
          <w:rFonts w:asciiTheme="minorHAnsi" w:hAnsiTheme="minorHAnsi" w:cstheme="minorHAnsi"/>
          <w:b w:val="0"/>
          <w:color w:val="00283C"/>
          <w:sz w:val="18"/>
          <w:szCs w:val="18"/>
          <w:shd w:val="clear" w:color="auto" w:fill="FFFFFF"/>
        </w:rPr>
        <w:t>Nordik</w:t>
      </w:r>
      <w:proofErr w:type="spellEnd"/>
      <w:r w:rsidRPr="00D47325">
        <w:rPr>
          <w:rFonts w:asciiTheme="minorHAnsi" w:hAnsiTheme="minorHAnsi" w:cstheme="minorHAnsi"/>
          <w:b w:val="0"/>
          <w:color w:val="00283C"/>
          <w:sz w:val="18"/>
          <w:szCs w:val="18"/>
          <w:shd w:val="clear" w:color="auto" w:fill="FFFFFF"/>
        </w:rPr>
        <w:t xml:space="preserve"> (mobilier design), </w:t>
      </w:r>
      <w:proofErr w:type="spellStart"/>
      <w:r w:rsidRPr="00D47325">
        <w:rPr>
          <w:rFonts w:asciiTheme="minorHAnsi" w:hAnsiTheme="minorHAnsi" w:cstheme="minorHAnsi"/>
          <w:b w:val="0"/>
          <w:color w:val="00283C"/>
          <w:sz w:val="18"/>
          <w:szCs w:val="18"/>
          <w:shd w:val="clear" w:color="auto" w:fill="FFFFFF"/>
        </w:rPr>
        <w:t>Haos</w:t>
      </w:r>
      <w:proofErr w:type="spellEnd"/>
      <w:r w:rsidRPr="00D47325">
        <w:rPr>
          <w:rFonts w:asciiTheme="minorHAnsi" w:hAnsiTheme="minorHAnsi" w:cstheme="minorHAnsi"/>
          <w:b w:val="0"/>
          <w:color w:val="00283C"/>
          <w:sz w:val="18"/>
          <w:szCs w:val="18"/>
          <w:shd w:val="clear" w:color="auto" w:fill="FFFFFF"/>
        </w:rPr>
        <w:t xml:space="preserve"> (luminaires), </w:t>
      </w:r>
      <w:proofErr w:type="spellStart"/>
      <w:r w:rsidRPr="00D47325">
        <w:rPr>
          <w:rFonts w:asciiTheme="minorHAnsi" w:hAnsiTheme="minorHAnsi" w:cstheme="minorHAnsi"/>
          <w:b w:val="0"/>
          <w:color w:val="00283C"/>
          <w:sz w:val="18"/>
          <w:szCs w:val="18"/>
          <w:shd w:val="clear" w:color="auto" w:fill="FFFFFF"/>
        </w:rPr>
        <w:t>Ysé</w:t>
      </w:r>
      <w:proofErr w:type="spellEnd"/>
      <w:r w:rsidRPr="00D47325">
        <w:rPr>
          <w:rFonts w:asciiTheme="minorHAnsi" w:hAnsiTheme="minorHAnsi" w:cstheme="minorHAnsi"/>
          <w:b w:val="0"/>
          <w:color w:val="00283C"/>
          <w:sz w:val="18"/>
          <w:szCs w:val="18"/>
          <w:shd w:val="clear" w:color="auto" w:fill="FFFFFF"/>
        </w:rPr>
        <w:t xml:space="preserve"> (lingerie) et The </w:t>
      </w:r>
      <w:proofErr w:type="spellStart"/>
      <w:r w:rsidRPr="00D47325">
        <w:rPr>
          <w:rFonts w:asciiTheme="minorHAnsi" w:hAnsiTheme="minorHAnsi" w:cstheme="minorHAnsi"/>
          <w:b w:val="0"/>
          <w:color w:val="00283C"/>
          <w:sz w:val="18"/>
          <w:szCs w:val="18"/>
          <w:shd w:val="clear" w:color="auto" w:fill="FFFFFF"/>
        </w:rPr>
        <w:t>Socialite</w:t>
      </w:r>
      <w:proofErr w:type="spellEnd"/>
      <w:r w:rsidRPr="00D47325">
        <w:rPr>
          <w:rFonts w:asciiTheme="minorHAnsi" w:hAnsiTheme="minorHAnsi" w:cstheme="minorHAnsi"/>
          <w:b w:val="0"/>
          <w:color w:val="00283C"/>
          <w:sz w:val="18"/>
          <w:szCs w:val="18"/>
          <w:shd w:val="clear" w:color="auto" w:fill="FFFFFF"/>
        </w:rPr>
        <w:t xml:space="preserve"> </w:t>
      </w:r>
      <w:proofErr w:type="spellStart"/>
      <w:r w:rsidRPr="00D47325">
        <w:rPr>
          <w:rFonts w:asciiTheme="minorHAnsi" w:hAnsiTheme="minorHAnsi" w:cstheme="minorHAnsi"/>
          <w:b w:val="0"/>
          <w:color w:val="00283C"/>
          <w:sz w:val="18"/>
          <w:szCs w:val="18"/>
          <w:shd w:val="clear" w:color="auto" w:fill="FFFFFF"/>
        </w:rPr>
        <w:t>Family</w:t>
      </w:r>
      <w:proofErr w:type="spellEnd"/>
      <w:r w:rsidRPr="00D47325">
        <w:rPr>
          <w:rFonts w:asciiTheme="minorHAnsi" w:hAnsiTheme="minorHAnsi" w:cstheme="minorHAnsi"/>
          <w:b w:val="0"/>
          <w:color w:val="00283C"/>
          <w:sz w:val="18"/>
          <w:szCs w:val="18"/>
          <w:shd w:val="clear" w:color="auto" w:fill="FFFFFF"/>
        </w:rPr>
        <w:t xml:space="preserve"> (mobilier design).</w:t>
      </w:r>
    </w:p>
    <w:p w:rsidR="00C804DC" w:rsidRPr="00D47325" w:rsidRDefault="00C804DC" w:rsidP="00C804DC">
      <w:pPr>
        <w:pStyle w:val="Titre1"/>
        <w:spacing w:before="0" w:line="240" w:lineRule="auto"/>
        <w:jc w:val="both"/>
        <w:textAlignment w:val="baseline"/>
        <w:rPr>
          <w:rFonts w:asciiTheme="minorHAnsi" w:hAnsiTheme="minorHAnsi" w:cstheme="minorHAnsi"/>
          <w:b w:val="0"/>
          <w:i/>
          <w:color w:val="191A1C"/>
          <w:sz w:val="18"/>
          <w:szCs w:val="18"/>
          <w:u w:val="single"/>
        </w:rPr>
      </w:pPr>
      <w:r w:rsidRPr="00D47325">
        <w:rPr>
          <w:rFonts w:asciiTheme="minorHAnsi" w:hAnsiTheme="minorHAnsi" w:cstheme="minorHAnsi"/>
          <w:b w:val="0"/>
          <w:color w:val="00283C"/>
          <w:sz w:val="18"/>
          <w:szCs w:val="18"/>
        </w:rPr>
        <w:br/>
      </w:r>
      <w:r w:rsidRPr="00D47325">
        <w:rPr>
          <w:rFonts w:asciiTheme="minorHAnsi" w:hAnsiTheme="minorHAnsi" w:cstheme="minorHAnsi"/>
          <w:b w:val="0"/>
          <w:color w:val="00283C"/>
          <w:sz w:val="18"/>
          <w:szCs w:val="18"/>
          <w:shd w:val="clear" w:color="auto" w:fill="FFFFFF"/>
        </w:rPr>
        <w:t xml:space="preserve">Cet appartement incarne ce que le quartier du </w:t>
      </w:r>
      <w:proofErr w:type="spellStart"/>
      <w:r w:rsidRPr="00D47325">
        <w:rPr>
          <w:rFonts w:asciiTheme="minorHAnsi" w:hAnsiTheme="minorHAnsi" w:cstheme="minorHAnsi"/>
          <w:b w:val="0"/>
          <w:color w:val="00283C"/>
          <w:sz w:val="18"/>
          <w:szCs w:val="18"/>
          <w:shd w:val="clear" w:color="auto" w:fill="FFFFFF"/>
        </w:rPr>
        <w:t>Vertbois</w:t>
      </w:r>
      <w:proofErr w:type="spellEnd"/>
      <w:r w:rsidRPr="00D47325">
        <w:rPr>
          <w:rFonts w:asciiTheme="minorHAnsi" w:hAnsiTheme="minorHAnsi" w:cstheme="minorHAnsi"/>
          <w:b w:val="0"/>
          <w:color w:val="00283C"/>
          <w:sz w:val="18"/>
          <w:szCs w:val="18"/>
          <w:shd w:val="clear" w:color="auto" w:fill="FFFFFF"/>
        </w:rPr>
        <w:t xml:space="preserve"> sera demain. Un lieu où les marques proposent leurs produits les plus avant-gardistes, racontent leur savoir-faire unique, et exposent au grand jour leur excellence et leur capacité d’innovation. Un lieu d’inspiration.</w:t>
      </w:r>
      <w:r w:rsidRPr="00D47325">
        <w:rPr>
          <w:rFonts w:asciiTheme="minorHAnsi" w:hAnsiTheme="minorHAnsi" w:cstheme="minorHAnsi"/>
          <w:b w:val="0"/>
          <w:i/>
          <w:color w:val="191A1C"/>
          <w:sz w:val="18"/>
          <w:szCs w:val="18"/>
          <w:u w:val="single"/>
        </w:rPr>
        <w:t xml:space="preserve"> </w:t>
      </w:r>
    </w:p>
    <w:p w:rsidR="00106B0D" w:rsidRPr="003B79CB" w:rsidRDefault="00106B0D" w:rsidP="00106B0D">
      <w:pPr>
        <w:pStyle w:val="Titre1"/>
        <w:spacing w:before="0" w:line="576" w:lineRule="atLeast"/>
        <w:textAlignment w:val="baseline"/>
        <w:rPr>
          <w:rFonts w:asciiTheme="minorHAnsi" w:hAnsiTheme="minorHAnsi" w:cstheme="minorHAnsi"/>
          <w:b w:val="0"/>
          <w:color w:val="191A1C"/>
          <w:sz w:val="22"/>
          <w:szCs w:val="24"/>
        </w:rPr>
      </w:pPr>
      <w:r w:rsidRPr="003B79CB">
        <w:rPr>
          <w:rFonts w:asciiTheme="minorHAnsi" w:hAnsiTheme="minorHAnsi" w:cstheme="minorHAnsi"/>
          <w:i/>
          <w:color w:val="191A1C"/>
          <w:sz w:val="22"/>
          <w:szCs w:val="24"/>
          <w:u w:val="single"/>
        </w:rPr>
        <w:t xml:space="preserve">Collectif </w:t>
      </w:r>
      <w:proofErr w:type="spellStart"/>
      <w:r w:rsidRPr="003B79CB">
        <w:rPr>
          <w:rFonts w:asciiTheme="minorHAnsi" w:hAnsiTheme="minorHAnsi" w:cstheme="minorHAnsi"/>
          <w:i/>
          <w:color w:val="191A1C"/>
          <w:sz w:val="22"/>
          <w:szCs w:val="24"/>
          <w:u w:val="single"/>
        </w:rPr>
        <w:t>Vertbois</w:t>
      </w:r>
      <w:proofErr w:type="spellEnd"/>
      <w:r w:rsidRPr="003B79CB">
        <w:rPr>
          <w:rFonts w:asciiTheme="minorHAnsi" w:hAnsiTheme="minorHAnsi" w:cstheme="minorHAnsi"/>
          <w:i/>
          <w:color w:val="191A1C"/>
          <w:sz w:val="22"/>
          <w:szCs w:val="24"/>
          <w:u w:val="single"/>
        </w:rPr>
        <w:t>, le quartier comme épicentre de la créativité</w:t>
      </w:r>
      <w:r w:rsidRPr="003B79CB">
        <w:rPr>
          <w:rFonts w:asciiTheme="minorHAnsi" w:hAnsiTheme="minorHAnsi" w:cstheme="minorHAnsi"/>
          <w:b w:val="0"/>
          <w:color w:val="191A1C"/>
          <w:sz w:val="22"/>
          <w:szCs w:val="24"/>
        </w:rPr>
        <w:t xml:space="preserve"> (</w:t>
      </w:r>
      <w:r w:rsidRPr="006653B9">
        <w:rPr>
          <w:rFonts w:asciiTheme="minorHAnsi" w:hAnsiTheme="minorHAnsi" w:cstheme="minorHAnsi"/>
          <w:b w:val="0"/>
          <w:color w:val="FF0000"/>
          <w:sz w:val="18"/>
          <w:szCs w:val="24"/>
        </w:rPr>
        <w:t xml:space="preserve">The </w:t>
      </w:r>
      <w:proofErr w:type="spellStart"/>
      <w:r w:rsidRPr="006653B9">
        <w:rPr>
          <w:rFonts w:asciiTheme="minorHAnsi" w:hAnsiTheme="minorHAnsi" w:cstheme="minorHAnsi"/>
          <w:b w:val="0"/>
          <w:color w:val="FF0000"/>
          <w:sz w:val="18"/>
          <w:szCs w:val="24"/>
        </w:rPr>
        <w:t>sociality</w:t>
      </w:r>
      <w:proofErr w:type="spellEnd"/>
      <w:r w:rsidRPr="006653B9">
        <w:rPr>
          <w:rFonts w:asciiTheme="minorHAnsi" w:hAnsiTheme="minorHAnsi" w:cstheme="minorHAnsi"/>
          <w:b w:val="0"/>
          <w:color w:val="FF0000"/>
          <w:sz w:val="18"/>
          <w:szCs w:val="24"/>
        </w:rPr>
        <w:t xml:space="preserve"> </w:t>
      </w:r>
      <w:proofErr w:type="spellStart"/>
      <w:r w:rsidRPr="006653B9">
        <w:rPr>
          <w:rFonts w:asciiTheme="minorHAnsi" w:hAnsiTheme="minorHAnsi" w:cstheme="minorHAnsi"/>
          <w:b w:val="0"/>
          <w:color w:val="FF0000"/>
          <w:sz w:val="18"/>
          <w:szCs w:val="24"/>
        </w:rPr>
        <w:t>family</w:t>
      </w:r>
      <w:proofErr w:type="spellEnd"/>
      <w:r w:rsidRPr="006653B9">
        <w:rPr>
          <w:rFonts w:asciiTheme="minorHAnsi" w:hAnsiTheme="minorHAnsi" w:cstheme="minorHAnsi"/>
          <w:b w:val="0"/>
          <w:color w:val="FF0000"/>
          <w:sz w:val="18"/>
          <w:szCs w:val="24"/>
        </w:rPr>
        <w:t xml:space="preserve"> </w:t>
      </w:r>
      <w:r w:rsidR="00980BD2" w:rsidRPr="006653B9">
        <w:rPr>
          <w:rFonts w:asciiTheme="minorHAnsi" w:hAnsiTheme="minorHAnsi" w:cstheme="minorHAnsi"/>
          <w:b w:val="0"/>
          <w:color w:val="FF0000"/>
          <w:sz w:val="18"/>
          <w:szCs w:val="24"/>
        </w:rPr>
        <w:t xml:space="preserve">- </w:t>
      </w:r>
      <w:r w:rsidRPr="006653B9">
        <w:rPr>
          <w:rFonts w:asciiTheme="minorHAnsi" w:hAnsiTheme="minorHAnsi" w:cstheme="minorHAnsi"/>
          <w:b w:val="0"/>
          <w:color w:val="FF0000"/>
          <w:sz w:val="18"/>
          <w:szCs w:val="24"/>
        </w:rPr>
        <w:t>12/2018</w:t>
      </w:r>
      <w:r w:rsidRPr="003B79CB">
        <w:rPr>
          <w:rFonts w:asciiTheme="minorHAnsi" w:hAnsiTheme="minorHAnsi" w:cstheme="minorHAnsi"/>
          <w:b w:val="0"/>
          <w:color w:val="191A1C"/>
          <w:sz w:val="18"/>
          <w:szCs w:val="24"/>
        </w:rPr>
        <w:t>)</w:t>
      </w:r>
    </w:p>
    <w:p w:rsidR="00106B0D" w:rsidRPr="003B79CB" w:rsidRDefault="00106B0D" w:rsidP="00106B0D">
      <w:pPr>
        <w:pStyle w:val="NormalWeb"/>
        <w:spacing w:before="0" w:beforeAutospacing="0" w:after="240" w:afterAutospacing="0"/>
        <w:jc w:val="both"/>
        <w:textAlignment w:val="baseline"/>
        <w:rPr>
          <w:rFonts w:asciiTheme="minorHAnsi" w:hAnsiTheme="minorHAnsi" w:cstheme="minorHAnsi"/>
          <w:sz w:val="18"/>
          <w:szCs w:val="20"/>
        </w:rPr>
      </w:pPr>
      <w:r w:rsidRPr="003B79CB">
        <w:rPr>
          <w:rFonts w:asciiTheme="minorHAnsi" w:hAnsiTheme="minorHAnsi" w:cstheme="minorHAnsi"/>
          <w:sz w:val="18"/>
          <w:szCs w:val="20"/>
        </w:rPr>
        <w:t xml:space="preserve">Depuis deux semaines nous n’avons plus que le mot </w:t>
      </w:r>
      <w:proofErr w:type="spellStart"/>
      <w:r w:rsidRPr="003B79CB">
        <w:rPr>
          <w:rFonts w:asciiTheme="minorHAnsi" w:hAnsiTheme="minorHAnsi" w:cstheme="minorHAnsi"/>
          <w:sz w:val="18"/>
          <w:szCs w:val="20"/>
        </w:rPr>
        <w:t>Vertbois</w:t>
      </w:r>
      <w:proofErr w:type="spellEnd"/>
      <w:r w:rsidRPr="003B79CB">
        <w:rPr>
          <w:rFonts w:asciiTheme="minorHAnsi" w:hAnsiTheme="minorHAnsi" w:cstheme="minorHAnsi"/>
          <w:sz w:val="18"/>
          <w:szCs w:val="20"/>
        </w:rPr>
        <w:t xml:space="preserve"> à la bouche. Et pour cause. Venant d’y ouvrir notre boutique éphémère, ce quartier – regroupant les rues Notre-Dame-de-Nazareth, Volta, Vaucanson, Montgolfier et </w:t>
      </w:r>
      <w:proofErr w:type="spellStart"/>
      <w:r w:rsidRPr="003B79CB">
        <w:rPr>
          <w:rFonts w:asciiTheme="minorHAnsi" w:hAnsiTheme="minorHAnsi" w:cstheme="minorHAnsi"/>
          <w:sz w:val="18"/>
          <w:szCs w:val="20"/>
        </w:rPr>
        <w:t>Vertbois</w:t>
      </w:r>
      <w:proofErr w:type="spellEnd"/>
      <w:r w:rsidRPr="003B79CB">
        <w:rPr>
          <w:rFonts w:asciiTheme="minorHAnsi" w:hAnsiTheme="minorHAnsi" w:cstheme="minorHAnsi"/>
          <w:sz w:val="18"/>
          <w:szCs w:val="20"/>
        </w:rPr>
        <w:t xml:space="preserve"> – est au centre de toutes nos attentions. Pour en comprendre l’enjeu, plus complexe que l’ouverture d’un énième pop-up, il faut rencontrer </w:t>
      </w:r>
      <w:proofErr w:type="spellStart"/>
      <w:r w:rsidRPr="003B79CB">
        <w:rPr>
          <w:rFonts w:asciiTheme="minorHAnsi" w:hAnsiTheme="minorHAnsi" w:cstheme="minorHAnsi"/>
          <w:sz w:val="18"/>
          <w:szCs w:val="20"/>
        </w:rPr>
        <w:t>Sakina</w:t>
      </w:r>
      <w:proofErr w:type="spellEnd"/>
      <w:r w:rsidRPr="003B79CB">
        <w:rPr>
          <w:rFonts w:asciiTheme="minorHAnsi" w:hAnsiTheme="minorHAnsi" w:cstheme="minorHAnsi"/>
          <w:sz w:val="18"/>
          <w:szCs w:val="20"/>
        </w:rPr>
        <w:t xml:space="preserve"> M’sa et Lionel Nicolas, les fondateurs du </w:t>
      </w:r>
      <w:r w:rsidRPr="003B79CB">
        <w:rPr>
          <w:rStyle w:val="Accentuation"/>
          <w:rFonts w:asciiTheme="minorHAnsi" w:hAnsiTheme="minorHAnsi" w:cstheme="minorHAnsi"/>
          <w:sz w:val="18"/>
          <w:szCs w:val="20"/>
          <w:bdr w:val="none" w:sz="0" w:space="0" w:color="auto" w:frame="1"/>
        </w:rPr>
        <w:t xml:space="preserve">collectif </w:t>
      </w:r>
      <w:proofErr w:type="spellStart"/>
      <w:r w:rsidRPr="003B79CB">
        <w:rPr>
          <w:rStyle w:val="Accentuation"/>
          <w:rFonts w:asciiTheme="minorHAnsi" w:hAnsiTheme="minorHAnsi" w:cstheme="minorHAnsi"/>
          <w:sz w:val="18"/>
          <w:szCs w:val="20"/>
          <w:bdr w:val="none" w:sz="0" w:space="0" w:color="auto" w:frame="1"/>
        </w:rPr>
        <w:t>Vertbois</w:t>
      </w:r>
      <w:proofErr w:type="spellEnd"/>
      <w:r w:rsidRPr="003B79CB">
        <w:rPr>
          <w:rFonts w:asciiTheme="minorHAnsi" w:hAnsiTheme="minorHAnsi" w:cstheme="minorHAnsi"/>
          <w:sz w:val="18"/>
          <w:szCs w:val="20"/>
        </w:rPr>
        <w:t xml:space="preserve">. Deux personnalités qui fédèrent autour d’ambitions collectives – en l’occurrence l’inspiration, l’excellence, les savoir-faire mais aussi le Made in France – les acteurs du </w:t>
      </w:r>
      <w:proofErr w:type="spellStart"/>
      <w:r w:rsidRPr="003B79CB">
        <w:rPr>
          <w:rFonts w:asciiTheme="minorHAnsi" w:hAnsiTheme="minorHAnsi" w:cstheme="minorHAnsi"/>
          <w:sz w:val="18"/>
          <w:szCs w:val="20"/>
        </w:rPr>
        <w:t>Vertbois</w:t>
      </w:r>
      <w:proofErr w:type="spellEnd"/>
      <w:r w:rsidRPr="003B79CB">
        <w:rPr>
          <w:rFonts w:asciiTheme="minorHAnsi" w:hAnsiTheme="minorHAnsi" w:cstheme="minorHAnsi"/>
          <w:sz w:val="18"/>
          <w:szCs w:val="20"/>
        </w:rPr>
        <w:t xml:space="preserve"> pour redonner à ce lieu situé entre République et Arts et Métiers ses lettres de noblesse. Transformer les rues presque vides de ce bout de troisième arrondissement en véritable épicentre de l’inspiration et de la créativité parisienne relevait il y a quelques années d’un fantasme. Désormais, c’est une réalité. Commerçants, jeunes créateurs, marques à la notoriété déjà affirmée et </w:t>
      </w:r>
      <w:proofErr w:type="spellStart"/>
      <w:r w:rsidRPr="003B79CB">
        <w:rPr>
          <w:rFonts w:asciiTheme="minorHAnsi" w:hAnsiTheme="minorHAnsi" w:cstheme="minorHAnsi"/>
          <w:sz w:val="18"/>
          <w:szCs w:val="20"/>
        </w:rPr>
        <w:t>Rockspring</w:t>
      </w:r>
      <w:proofErr w:type="spellEnd"/>
      <w:r w:rsidRPr="003B79CB">
        <w:rPr>
          <w:rStyle w:val="Accentuation"/>
          <w:rFonts w:asciiTheme="minorHAnsi" w:hAnsiTheme="minorHAnsi" w:cstheme="minorHAnsi"/>
          <w:sz w:val="18"/>
          <w:szCs w:val="20"/>
          <w:bdr w:val="none" w:sz="0" w:space="0" w:color="auto" w:frame="1"/>
        </w:rPr>
        <w:t> – </w:t>
      </w:r>
      <w:r w:rsidRPr="003B79CB">
        <w:rPr>
          <w:rFonts w:asciiTheme="minorHAnsi" w:hAnsiTheme="minorHAnsi" w:cstheme="minorHAnsi"/>
          <w:sz w:val="18"/>
          <w:szCs w:val="20"/>
        </w:rPr>
        <w:t>le fond d’investissement spécialisé dans l’immobilier : tous s’emploient sous l’impulsion du </w:t>
      </w:r>
      <w:r w:rsidRPr="003B79CB">
        <w:rPr>
          <w:rStyle w:val="Accentuation"/>
          <w:rFonts w:asciiTheme="minorHAnsi" w:hAnsiTheme="minorHAnsi" w:cstheme="minorHAnsi"/>
          <w:sz w:val="18"/>
          <w:szCs w:val="20"/>
          <w:bdr w:val="none" w:sz="0" w:space="0" w:color="auto" w:frame="1"/>
        </w:rPr>
        <w:t xml:space="preserve">collectif </w:t>
      </w:r>
      <w:proofErr w:type="spellStart"/>
      <w:r w:rsidRPr="003B79CB">
        <w:rPr>
          <w:rStyle w:val="Accentuation"/>
          <w:rFonts w:asciiTheme="minorHAnsi" w:hAnsiTheme="minorHAnsi" w:cstheme="minorHAnsi"/>
          <w:sz w:val="18"/>
          <w:szCs w:val="20"/>
          <w:bdr w:val="none" w:sz="0" w:space="0" w:color="auto" w:frame="1"/>
        </w:rPr>
        <w:t>Vertbois</w:t>
      </w:r>
      <w:proofErr w:type="spellEnd"/>
      <w:r w:rsidRPr="003B79CB">
        <w:rPr>
          <w:rFonts w:asciiTheme="minorHAnsi" w:hAnsiTheme="minorHAnsi" w:cstheme="minorHAnsi"/>
          <w:sz w:val="18"/>
          <w:szCs w:val="20"/>
        </w:rPr>
        <w:t> à multiplier les projets pour mettre en lumière le formidable potentiel d’un endroit où l’on consomme différemment. Il n’y a qu’à se rendre sur le très beau blog </w:t>
      </w:r>
      <w:r w:rsidRPr="003B79CB">
        <w:rPr>
          <w:rStyle w:val="Accentuation"/>
          <w:rFonts w:asciiTheme="minorHAnsi" w:hAnsiTheme="minorHAnsi" w:cstheme="minorHAnsi"/>
          <w:sz w:val="18"/>
          <w:szCs w:val="20"/>
          <w:bdr w:val="none" w:sz="0" w:space="0" w:color="auto" w:frame="1"/>
        </w:rPr>
        <w:t xml:space="preserve">People Of </w:t>
      </w:r>
      <w:proofErr w:type="spellStart"/>
      <w:r w:rsidRPr="003B79CB">
        <w:rPr>
          <w:rStyle w:val="Accentuation"/>
          <w:rFonts w:asciiTheme="minorHAnsi" w:hAnsiTheme="minorHAnsi" w:cstheme="minorHAnsi"/>
          <w:sz w:val="18"/>
          <w:szCs w:val="20"/>
          <w:bdr w:val="none" w:sz="0" w:space="0" w:color="auto" w:frame="1"/>
        </w:rPr>
        <w:t>Vertbois</w:t>
      </w:r>
      <w:proofErr w:type="spellEnd"/>
      <w:r w:rsidRPr="003B79CB">
        <w:rPr>
          <w:rStyle w:val="Accentuation"/>
          <w:rFonts w:asciiTheme="minorHAnsi" w:hAnsiTheme="minorHAnsi" w:cstheme="minorHAnsi"/>
          <w:sz w:val="18"/>
          <w:szCs w:val="20"/>
          <w:bdr w:val="none" w:sz="0" w:space="0" w:color="auto" w:frame="1"/>
        </w:rPr>
        <w:t> </w:t>
      </w:r>
      <w:r w:rsidRPr="003B79CB">
        <w:rPr>
          <w:rFonts w:asciiTheme="minorHAnsi" w:hAnsiTheme="minorHAnsi" w:cstheme="minorHAnsi"/>
          <w:sz w:val="18"/>
          <w:szCs w:val="20"/>
        </w:rPr>
        <w:t xml:space="preserve">pour s’en rendre compte. Ici, l’incarnation est une des </w:t>
      </w:r>
      <w:proofErr w:type="gramStart"/>
      <w:r w:rsidRPr="003B79CB">
        <w:rPr>
          <w:rFonts w:asciiTheme="minorHAnsi" w:hAnsiTheme="minorHAnsi" w:cstheme="minorHAnsi"/>
          <w:sz w:val="18"/>
          <w:szCs w:val="20"/>
        </w:rPr>
        <w:t>solution</w:t>
      </w:r>
      <w:proofErr w:type="gramEnd"/>
      <w:r w:rsidRPr="003B79CB">
        <w:rPr>
          <w:rFonts w:asciiTheme="minorHAnsi" w:hAnsiTheme="minorHAnsi" w:cstheme="minorHAnsi"/>
          <w:sz w:val="18"/>
          <w:szCs w:val="20"/>
        </w:rPr>
        <w:t xml:space="preserve"> choisies pour palier l’évolution des paradigmes de la distribution. Quand physique et digital s’allient, c’est tout un quartier qui reprend vie. Une image soignée, pensée pour montrer que </w:t>
      </w:r>
      <w:proofErr w:type="spellStart"/>
      <w:r w:rsidRPr="003B79CB">
        <w:rPr>
          <w:rFonts w:asciiTheme="minorHAnsi" w:hAnsiTheme="minorHAnsi" w:cstheme="minorHAnsi"/>
          <w:sz w:val="18"/>
          <w:szCs w:val="20"/>
        </w:rPr>
        <w:t>Vertbois</w:t>
      </w:r>
      <w:proofErr w:type="spellEnd"/>
      <w:r w:rsidRPr="003B79CB">
        <w:rPr>
          <w:rFonts w:asciiTheme="minorHAnsi" w:hAnsiTheme="minorHAnsi" w:cstheme="minorHAnsi"/>
          <w:sz w:val="18"/>
          <w:szCs w:val="20"/>
        </w:rPr>
        <w:t xml:space="preserve"> est bien là. À agir. À vivre au quotidien. Détour en images par </w:t>
      </w:r>
      <w:r w:rsidRPr="003B79CB">
        <w:rPr>
          <w:rStyle w:val="Accentuation"/>
          <w:rFonts w:asciiTheme="minorHAnsi" w:hAnsiTheme="minorHAnsi" w:cstheme="minorHAnsi"/>
          <w:sz w:val="18"/>
          <w:szCs w:val="20"/>
          <w:bdr w:val="none" w:sz="0" w:space="0" w:color="auto" w:frame="1"/>
        </w:rPr>
        <w:t>Front de Mode</w:t>
      </w:r>
      <w:r w:rsidRPr="003B79CB">
        <w:rPr>
          <w:rFonts w:asciiTheme="minorHAnsi" w:hAnsiTheme="minorHAnsi" w:cstheme="minorHAnsi"/>
          <w:sz w:val="18"/>
          <w:szCs w:val="20"/>
        </w:rPr>
        <w:t xml:space="preserve">, la boutique activiste et engagée de </w:t>
      </w:r>
      <w:proofErr w:type="spellStart"/>
      <w:r w:rsidRPr="003B79CB">
        <w:rPr>
          <w:rFonts w:asciiTheme="minorHAnsi" w:hAnsiTheme="minorHAnsi" w:cstheme="minorHAnsi"/>
          <w:sz w:val="18"/>
          <w:szCs w:val="20"/>
        </w:rPr>
        <w:t>Sakina</w:t>
      </w:r>
      <w:proofErr w:type="spellEnd"/>
      <w:r w:rsidRPr="003B79CB">
        <w:rPr>
          <w:rFonts w:asciiTheme="minorHAnsi" w:hAnsiTheme="minorHAnsi" w:cstheme="minorHAnsi"/>
          <w:sz w:val="18"/>
          <w:szCs w:val="20"/>
        </w:rPr>
        <w:t xml:space="preserve"> M’sa, métaphore – à l’image de </w:t>
      </w:r>
      <w:r w:rsidRPr="003B79CB">
        <w:rPr>
          <w:rStyle w:val="Accentuation"/>
          <w:rFonts w:asciiTheme="minorHAnsi" w:hAnsiTheme="minorHAnsi" w:cstheme="minorHAnsi"/>
          <w:sz w:val="18"/>
          <w:szCs w:val="20"/>
          <w:bdr w:val="none" w:sz="0" w:space="0" w:color="auto" w:frame="1"/>
        </w:rPr>
        <w:t xml:space="preserve">The Place to </w:t>
      </w:r>
      <w:proofErr w:type="spellStart"/>
      <w:r w:rsidRPr="003B79CB">
        <w:rPr>
          <w:rStyle w:val="Accentuation"/>
          <w:rFonts w:asciiTheme="minorHAnsi" w:hAnsiTheme="minorHAnsi" w:cstheme="minorHAnsi"/>
          <w:sz w:val="18"/>
          <w:szCs w:val="20"/>
          <w:bdr w:val="none" w:sz="0" w:space="0" w:color="auto" w:frame="1"/>
        </w:rPr>
        <w:t>Get</w:t>
      </w:r>
      <w:proofErr w:type="spellEnd"/>
      <w:r w:rsidRPr="003B79CB">
        <w:rPr>
          <w:rStyle w:val="Accentuation"/>
          <w:rFonts w:asciiTheme="minorHAnsi" w:hAnsiTheme="minorHAnsi" w:cstheme="minorHAnsi"/>
          <w:sz w:val="18"/>
          <w:szCs w:val="20"/>
          <w:bdr w:val="none" w:sz="0" w:space="0" w:color="auto" w:frame="1"/>
        </w:rPr>
        <w:t xml:space="preserve"> </w:t>
      </w:r>
      <w:proofErr w:type="spellStart"/>
      <w:r w:rsidRPr="003B79CB">
        <w:rPr>
          <w:rStyle w:val="Accentuation"/>
          <w:rFonts w:asciiTheme="minorHAnsi" w:hAnsiTheme="minorHAnsi" w:cstheme="minorHAnsi"/>
          <w:sz w:val="18"/>
          <w:szCs w:val="20"/>
          <w:bdr w:val="none" w:sz="0" w:space="0" w:color="auto" w:frame="1"/>
        </w:rPr>
        <w:t>Inspired</w:t>
      </w:r>
      <w:proofErr w:type="spellEnd"/>
      <w:r w:rsidRPr="003B79CB">
        <w:rPr>
          <w:rFonts w:asciiTheme="minorHAnsi" w:hAnsiTheme="minorHAnsi" w:cstheme="minorHAnsi"/>
          <w:sz w:val="18"/>
          <w:szCs w:val="20"/>
        </w:rPr>
        <w:t xml:space="preserve"> – de ce que tous imaginent de mieux pour </w:t>
      </w:r>
      <w:proofErr w:type="spellStart"/>
      <w:r w:rsidRPr="003B79CB">
        <w:rPr>
          <w:rFonts w:asciiTheme="minorHAnsi" w:hAnsiTheme="minorHAnsi" w:cstheme="minorHAnsi"/>
          <w:sz w:val="18"/>
          <w:szCs w:val="20"/>
        </w:rPr>
        <w:t>Vertbois</w:t>
      </w:r>
      <w:proofErr w:type="spellEnd"/>
      <w:r w:rsidRPr="003B79CB">
        <w:rPr>
          <w:rFonts w:asciiTheme="minorHAnsi" w:hAnsiTheme="minorHAnsi" w:cstheme="minorHAnsi"/>
          <w:sz w:val="18"/>
          <w:szCs w:val="20"/>
        </w:rPr>
        <w:t>.</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proofErr w:type="spellStart"/>
      <w:r w:rsidRPr="003B79CB">
        <w:rPr>
          <w:rFonts w:asciiTheme="minorHAnsi" w:hAnsiTheme="minorHAnsi" w:cstheme="minorHAnsi"/>
          <w:b/>
          <w:bCs/>
          <w:i/>
          <w:color w:val="191A1C"/>
          <w:sz w:val="18"/>
          <w:szCs w:val="20"/>
          <w:bdr w:val="none" w:sz="0" w:space="0" w:color="auto" w:frame="1"/>
        </w:rPr>
        <w:t>Sakina</w:t>
      </w:r>
      <w:proofErr w:type="spellEnd"/>
      <w:r w:rsidRPr="003B79CB">
        <w:rPr>
          <w:rFonts w:asciiTheme="minorHAnsi" w:hAnsiTheme="minorHAnsi" w:cstheme="minorHAnsi"/>
          <w:b/>
          <w:bCs/>
          <w:i/>
          <w:color w:val="191A1C"/>
          <w:sz w:val="18"/>
          <w:szCs w:val="20"/>
          <w:bdr w:val="none" w:sz="0" w:space="0" w:color="auto" w:frame="1"/>
        </w:rPr>
        <w:t>, Lionel : qui êtes-vous ? Pouvez-vous vous présenter ?</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SAKINA</w:t>
      </w:r>
      <w:r w:rsidRPr="003B79CB">
        <w:rPr>
          <w:rFonts w:cstheme="minorHAnsi"/>
          <w:sz w:val="18"/>
          <w:szCs w:val="20"/>
        </w:rPr>
        <w:t xml:space="preserve"> : Je suis une créatrice de mode activiste pour un développement désirable et préside également l’association des commerçants du quartier </w:t>
      </w:r>
      <w:proofErr w:type="spellStart"/>
      <w:r w:rsidRPr="003B79CB">
        <w:rPr>
          <w:rFonts w:cstheme="minorHAnsi"/>
          <w:sz w:val="18"/>
          <w:szCs w:val="20"/>
        </w:rPr>
        <w:t>Vertbois</w:t>
      </w:r>
      <w:proofErr w:type="spellEnd"/>
      <w:r w:rsidRPr="003B79CB">
        <w:rPr>
          <w:rFonts w:cstheme="minorHAnsi"/>
          <w:sz w:val="18"/>
          <w:szCs w:val="20"/>
        </w:rPr>
        <w:t>.</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LIONEL</w:t>
      </w:r>
      <w:r w:rsidRPr="003B79CB">
        <w:rPr>
          <w:rFonts w:cstheme="minorHAnsi"/>
          <w:sz w:val="18"/>
          <w:szCs w:val="20"/>
        </w:rPr>
        <w:t xml:space="preserve"> : Je suis directeur général de </w:t>
      </w:r>
      <w:proofErr w:type="spellStart"/>
      <w:r w:rsidRPr="003B79CB">
        <w:rPr>
          <w:rFonts w:cstheme="minorHAnsi"/>
          <w:sz w:val="18"/>
          <w:szCs w:val="20"/>
        </w:rPr>
        <w:t>Rockspring</w:t>
      </w:r>
      <w:proofErr w:type="spellEnd"/>
      <w:r w:rsidRPr="003B79CB">
        <w:rPr>
          <w:rFonts w:cstheme="minorHAnsi"/>
          <w:sz w:val="18"/>
          <w:szCs w:val="20"/>
        </w:rPr>
        <w:t xml:space="preserve"> France. </w:t>
      </w:r>
      <w:proofErr w:type="spellStart"/>
      <w:r w:rsidRPr="003B79CB">
        <w:rPr>
          <w:rFonts w:cstheme="minorHAnsi"/>
          <w:sz w:val="18"/>
          <w:szCs w:val="20"/>
        </w:rPr>
        <w:t>Rockspring</w:t>
      </w:r>
      <w:proofErr w:type="spellEnd"/>
      <w:r w:rsidRPr="003B79CB">
        <w:rPr>
          <w:rFonts w:cstheme="minorHAnsi"/>
          <w:sz w:val="18"/>
          <w:szCs w:val="20"/>
        </w:rPr>
        <w:t xml:space="preserve"> est un fond d’investissement spécialisé dans l’immobilier qui opère essentiellement en Europe. Nous investissons dans des projets auxquels nous croyons et qui offrent de réelles perspectives de développement, dans un cadre urbain notamment.</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 xml:space="preserve">Parlez-nous du collectif </w:t>
      </w:r>
      <w:proofErr w:type="spellStart"/>
      <w:r w:rsidRPr="003B79CB">
        <w:rPr>
          <w:rFonts w:asciiTheme="minorHAnsi" w:hAnsiTheme="minorHAnsi" w:cstheme="minorHAnsi"/>
          <w:b/>
          <w:bCs/>
          <w:i/>
          <w:color w:val="191A1C"/>
          <w:sz w:val="18"/>
          <w:szCs w:val="20"/>
          <w:bdr w:val="none" w:sz="0" w:space="0" w:color="auto" w:frame="1"/>
        </w:rPr>
        <w:t>Vertbois</w:t>
      </w:r>
      <w:proofErr w:type="spellEnd"/>
      <w:r w:rsidRPr="003B79CB">
        <w:rPr>
          <w:rFonts w:asciiTheme="minorHAnsi" w:hAnsiTheme="minorHAnsi" w:cstheme="minorHAnsi"/>
          <w:b/>
          <w:bCs/>
          <w:i/>
          <w:color w:val="191A1C"/>
          <w:sz w:val="18"/>
          <w:szCs w:val="20"/>
          <w:bdr w:val="none" w:sz="0" w:space="0" w:color="auto" w:frame="1"/>
        </w:rPr>
        <w:t>.</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LIONEL &amp; SAKINA</w:t>
      </w:r>
      <w:r w:rsidRPr="003B79CB">
        <w:rPr>
          <w:rFonts w:cstheme="minorHAnsi"/>
          <w:sz w:val="18"/>
          <w:szCs w:val="20"/>
        </w:rPr>
        <w:t> : Le </w:t>
      </w:r>
      <w:r w:rsidRPr="003B79CB">
        <w:rPr>
          <w:rStyle w:val="Accentuation"/>
          <w:rFonts w:cstheme="minorHAnsi"/>
          <w:sz w:val="18"/>
          <w:szCs w:val="20"/>
          <w:bdr w:val="none" w:sz="0" w:space="0" w:color="auto" w:frame="1"/>
        </w:rPr>
        <w:t xml:space="preserve">collectif </w:t>
      </w:r>
      <w:proofErr w:type="spellStart"/>
      <w:r w:rsidRPr="003B79CB">
        <w:rPr>
          <w:rStyle w:val="Accentuation"/>
          <w:rFonts w:cstheme="minorHAnsi"/>
          <w:sz w:val="18"/>
          <w:szCs w:val="20"/>
          <w:bdr w:val="none" w:sz="0" w:space="0" w:color="auto" w:frame="1"/>
        </w:rPr>
        <w:t>Vertbois</w:t>
      </w:r>
      <w:proofErr w:type="spellEnd"/>
      <w:r w:rsidRPr="003B79CB">
        <w:rPr>
          <w:rFonts w:cstheme="minorHAnsi"/>
          <w:sz w:val="18"/>
          <w:szCs w:val="20"/>
        </w:rPr>
        <w:t xml:space="preserve"> rassemble très largement un ensemble d’acteurs du quartier avec l’ambition de le faire renaître après des années chaotiques qui ont vu les rideaux se baisser les uns après les autres. La démarche de ce collectif est de fédérer autour d’une ambition collective, en l’occurrence l’inspiration, l’excellence, le savoir-faire mais aussi le Made in France pour redonner à ce quartier de </w:t>
      </w:r>
      <w:proofErr w:type="spellStart"/>
      <w:r w:rsidRPr="003B79CB">
        <w:rPr>
          <w:rFonts w:cstheme="minorHAnsi"/>
          <w:sz w:val="18"/>
          <w:szCs w:val="20"/>
        </w:rPr>
        <w:t>Vertbois</w:t>
      </w:r>
      <w:proofErr w:type="spellEnd"/>
      <w:r w:rsidRPr="003B79CB">
        <w:rPr>
          <w:rFonts w:cstheme="minorHAnsi"/>
          <w:sz w:val="18"/>
          <w:szCs w:val="20"/>
        </w:rPr>
        <w:t xml:space="preserve"> ses lettres de noblesse. Il souhaite insuffler une nouvelle énergie pour faire du celui-ci l’épicentre de l’inspiration et de la créativité parisienne. L’initiative </w:t>
      </w:r>
      <w:proofErr w:type="spellStart"/>
      <w:r w:rsidR="00E97DAD">
        <w:fldChar w:fldCharType="begin"/>
      </w:r>
      <w:r w:rsidR="006C6BD5">
        <w:instrText>HYPERLINK "https://www.thesocialitefamily.com/tendance/lab-pop-up-vertbois-x-the-socialite-family-the-place-to-get-inspired/" \t "_blank"</w:instrText>
      </w:r>
      <w:r w:rsidR="00E97DAD">
        <w:fldChar w:fldCharType="separate"/>
      </w:r>
      <w:r w:rsidRPr="003B79CB">
        <w:rPr>
          <w:rStyle w:val="Accentuation"/>
          <w:rFonts w:cstheme="minorHAnsi"/>
          <w:b/>
          <w:bCs/>
          <w:color w:val="191A1C"/>
          <w:sz w:val="18"/>
          <w:szCs w:val="20"/>
          <w:bdr w:val="none" w:sz="0" w:space="0" w:color="auto" w:frame="1"/>
        </w:rPr>
        <w:t>Vertbois</w:t>
      </w:r>
      <w:proofErr w:type="spellEnd"/>
      <w:r w:rsidRPr="003B79CB">
        <w:rPr>
          <w:rStyle w:val="Accentuation"/>
          <w:rFonts w:cstheme="minorHAnsi"/>
          <w:b/>
          <w:bCs/>
          <w:color w:val="191A1C"/>
          <w:sz w:val="18"/>
          <w:szCs w:val="20"/>
          <w:bdr w:val="none" w:sz="0" w:space="0" w:color="auto" w:frame="1"/>
        </w:rPr>
        <w:t xml:space="preserve"> x The </w:t>
      </w:r>
      <w:proofErr w:type="spellStart"/>
      <w:r w:rsidRPr="003B79CB">
        <w:rPr>
          <w:rStyle w:val="Accentuation"/>
          <w:rFonts w:cstheme="minorHAnsi"/>
          <w:b/>
          <w:bCs/>
          <w:color w:val="191A1C"/>
          <w:sz w:val="18"/>
          <w:szCs w:val="20"/>
          <w:bdr w:val="none" w:sz="0" w:space="0" w:color="auto" w:frame="1"/>
        </w:rPr>
        <w:t>Socialite</w:t>
      </w:r>
      <w:proofErr w:type="spellEnd"/>
      <w:r w:rsidRPr="003B79CB">
        <w:rPr>
          <w:rStyle w:val="Accentuation"/>
          <w:rFonts w:cstheme="minorHAnsi"/>
          <w:b/>
          <w:bCs/>
          <w:color w:val="191A1C"/>
          <w:sz w:val="18"/>
          <w:szCs w:val="20"/>
          <w:bdr w:val="none" w:sz="0" w:space="0" w:color="auto" w:frame="1"/>
        </w:rPr>
        <w:t xml:space="preserve"> </w:t>
      </w:r>
      <w:proofErr w:type="spellStart"/>
      <w:r w:rsidRPr="003B79CB">
        <w:rPr>
          <w:rStyle w:val="Accentuation"/>
          <w:rFonts w:cstheme="minorHAnsi"/>
          <w:b/>
          <w:bCs/>
          <w:color w:val="191A1C"/>
          <w:sz w:val="18"/>
          <w:szCs w:val="20"/>
          <w:bdr w:val="none" w:sz="0" w:space="0" w:color="auto" w:frame="1"/>
        </w:rPr>
        <w:t>Family</w:t>
      </w:r>
      <w:proofErr w:type="spellEnd"/>
      <w:r w:rsidR="00E97DAD">
        <w:fldChar w:fldCharType="end"/>
      </w:r>
      <w:r w:rsidRPr="003B79CB">
        <w:rPr>
          <w:rFonts w:cstheme="minorHAnsi"/>
          <w:sz w:val="18"/>
          <w:szCs w:val="20"/>
        </w:rPr>
        <w:t> en est une incarnation.</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Quel est votre rôle dans celui-ci ?</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LIONEL</w:t>
      </w:r>
      <w:r w:rsidRPr="003B79CB">
        <w:rPr>
          <w:rFonts w:cstheme="minorHAnsi"/>
          <w:sz w:val="18"/>
          <w:szCs w:val="20"/>
        </w:rPr>
        <w:t xml:space="preserve"> : Mon rôle – et plus largement celui de </w:t>
      </w:r>
      <w:proofErr w:type="spellStart"/>
      <w:r w:rsidRPr="003B79CB">
        <w:rPr>
          <w:rFonts w:cstheme="minorHAnsi"/>
          <w:sz w:val="18"/>
          <w:szCs w:val="20"/>
        </w:rPr>
        <w:t>Rockspring</w:t>
      </w:r>
      <w:proofErr w:type="spellEnd"/>
      <w:r w:rsidRPr="003B79CB">
        <w:rPr>
          <w:rFonts w:cstheme="minorHAnsi"/>
          <w:sz w:val="18"/>
          <w:szCs w:val="20"/>
        </w:rPr>
        <w:t xml:space="preserve"> – est d’apporter la caution institutionnelle et la stabilité financière nécessaire à ce type de projet. C’est aussi d’être moteur dans les initiatives qui sont prises pour dynamiser le quartier et inciter de nouveaux créateurs ou de nouvelles marques à nous rejoindre. C’est tout le propos de cette superbe boutique éphémère réalisée en collaboration avec </w:t>
      </w:r>
      <w:r w:rsidRPr="003B79CB">
        <w:rPr>
          <w:rStyle w:val="Accentuation"/>
          <w:rFonts w:cstheme="minorHAnsi"/>
          <w:sz w:val="18"/>
          <w:szCs w:val="20"/>
          <w:bdr w:val="none" w:sz="0" w:space="0" w:color="auto" w:frame="1"/>
        </w:rPr>
        <w:t xml:space="preserve">The </w:t>
      </w:r>
      <w:proofErr w:type="spellStart"/>
      <w:r w:rsidRPr="003B79CB">
        <w:rPr>
          <w:rStyle w:val="Accentuation"/>
          <w:rFonts w:cstheme="minorHAnsi"/>
          <w:sz w:val="18"/>
          <w:szCs w:val="20"/>
          <w:bdr w:val="none" w:sz="0" w:space="0" w:color="auto" w:frame="1"/>
        </w:rPr>
        <w:t>Socialite</w:t>
      </w:r>
      <w:proofErr w:type="spellEnd"/>
      <w:r w:rsidRPr="003B79CB">
        <w:rPr>
          <w:rStyle w:val="Accentuation"/>
          <w:rFonts w:cstheme="minorHAnsi"/>
          <w:sz w:val="18"/>
          <w:szCs w:val="20"/>
          <w:bdr w:val="none" w:sz="0" w:space="0" w:color="auto" w:frame="1"/>
        </w:rPr>
        <w:t xml:space="preserve"> </w:t>
      </w:r>
      <w:proofErr w:type="spellStart"/>
      <w:r w:rsidRPr="003B79CB">
        <w:rPr>
          <w:rStyle w:val="Accentuation"/>
          <w:rFonts w:cstheme="minorHAnsi"/>
          <w:sz w:val="18"/>
          <w:szCs w:val="20"/>
          <w:bdr w:val="none" w:sz="0" w:space="0" w:color="auto" w:frame="1"/>
        </w:rPr>
        <w:t>Family</w:t>
      </w:r>
      <w:proofErr w:type="spellEnd"/>
      <w:r w:rsidRPr="003B79CB">
        <w:rPr>
          <w:rFonts w:cstheme="minorHAnsi"/>
          <w:sz w:val="18"/>
          <w:szCs w:val="20"/>
        </w:rPr>
        <w:t xml:space="preserve"> et qui rassemble ce qui se fait de mieux aujourd’hui en </w:t>
      </w:r>
      <w:proofErr w:type="gramStart"/>
      <w:r w:rsidRPr="003B79CB">
        <w:rPr>
          <w:rFonts w:cstheme="minorHAnsi"/>
          <w:sz w:val="18"/>
          <w:szCs w:val="20"/>
        </w:rPr>
        <w:t>terme d’inspiration</w:t>
      </w:r>
      <w:proofErr w:type="gramEnd"/>
      <w:r w:rsidRPr="003B79CB">
        <w:rPr>
          <w:rFonts w:cstheme="minorHAnsi"/>
          <w:sz w:val="18"/>
          <w:szCs w:val="20"/>
        </w:rPr>
        <w:t>.</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SAKINA</w:t>
      </w:r>
      <w:r w:rsidRPr="003B79CB">
        <w:rPr>
          <w:rFonts w:cstheme="minorHAnsi"/>
          <w:sz w:val="18"/>
          <w:szCs w:val="20"/>
        </w:rPr>
        <w:t> : Ce qui m’intéresse dans ce projet c’est d’être une personne qui fait des passerelles entre les créatifs du quartier et des talents qui pourraient y trouver leur place. J’aime les belles choses, les beaux savoir-faire surtout quand ils sont liés au savoir-être. Je suis heureuse d’être dans un collectif qui va “dénicher” pour créer un parcours client humain et tendance. Ici, on peut se promener en famille, en couple, entre amis et pousser des portes qui mènent à des créations vendues mais parfois aussi aux ateliers. On peut même rencontrer les gens de l’ombre qui font la lumière des marques.</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Qui sont les personnalités qui le composent ? </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lastRenderedPageBreak/>
        <w:t>LIONEL</w:t>
      </w:r>
      <w:r w:rsidRPr="003B79CB">
        <w:rPr>
          <w:rFonts w:cstheme="minorHAnsi"/>
          <w:sz w:val="18"/>
          <w:szCs w:val="20"/>
        </w:rPr>
        <w:t> : Le </w:t>
      </w:r>
      <w:r w:rsidRPr="003B79CB">
        <w:rPr>
          <w:rStyle w:val="Accentuation"/>
          <w:rFonts w:cstheme="minorHAnsi"/>
          <w:sz w:val="18"/>
          <w:szCs w:val="20"/>
          <w:bdr w:val="none" w:sz="0" w:space="0" w:color="auto" w:frame="1"/>
        </w:rPr>
        <w:t xml:space="preserve">collectif </w:t>
      </w:r>
      <w:proofErr w:type="spellStart"/>
      <w:r w:rsidRPr="003B79CB">
        <w:rPr>
          <w:rStyle w:val="Accentuation"/>
          <w:rFonts w:cstheme="minorHAnsi"/>
          <w:sz w:val="18"/>
          <w:szCs w:val="20"/>
          <w:bdr w:val="none" w:sz="0" w:space="0" w:color="auto" w:frame="1"/>
        </w:rPr>
        <w:t>Vertbois</w:t>
      </w:r>
      <w:proofErr w:type="spellEnd"/>
      <w:r w:rsidRPr="003B79CB">
        <w:rPr>
          <w:rFonts w:cstheme="minorHAnsi"/>
          <w:sz w:val="18"/>
          <w:szCs w:val="20"/>
        </w:rPr>
        <w:t xml:space="preserve"> rassemble des acteurs du quartier, les commerçants, </w:t>
      </w:r>
      <w:proofErr w:type="spellStart"/>
      <w:r w:rsidRPr="003B79CB">
        <w:rPr>
          <w:rFonts w:cstheme="minorHAnsi"/>
          <w:sz w:val="18"/>
          <w:szCs w:val="20"/>
        </w:rPr>
        <w:t>Rockspring</w:t>
      </w:r>
      <w:proofErr w:type="spellEnd"/>
      <w:r w:rsidRPr="003B79CB">
        <w:rPr>
          <w:rFonts w:cstheme="minorHAnsi"/>
          <w:sz w:val="18"/>
          <w:szCs w:val="20"/>
        </w:rPr>
        <w:t xml:space="preserve"> et plus largement l’ensemble des marques ou des créateurs qui veulent nous rejoindre.</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 xml:space="preserve">Comment le collectif </w:t>
      </w:r>
      <w:proofErr w:type="spellStart"/>
      <w:r w:rsidRPr="003B79CB">
        <w:rPr>
          <w:rFonts w:asciiTheme="minorHAnsi" w:hAnsiTheme="minorHAnsi" w:cstheme="minorHAnsi"/>
          <w:b/>
          <w:bCs/>
          <w:i/>
          <w:color w:val="191A1C"/>
          <w:sz w:val="18"/>
          <w:szCs w:val="20"/>
          <w:bdr w:val="none" w:sz="0" w:space="0" w:color="auto" w:frame="1"/>
        </w:rPr>
        <w:t>Vertbois</w:t>
      </w:r>
      <w:proofErr w:type="spellEnd"/>
      <w:r w:rsidRPr="003B79CB">
        <w:rPr>
          <w:rFonts w:asciiTheme="minorHAnsi" w:hAnsiTheme="minorHAnsi" w:cstheme="minorHAnsi"/>
          <w:b/>
          <w:bCs/>
          <w:i/>
          <w:color w:val="191A1C"/>
          <w:sz w:val="18"/>
          <w:szCs w:val="20"/>
          <w:bdr w:val="none" w:sz="0" w:space="0" w:color="auto" w:frame="1"/>
        </w:rPr>
        <w:t xml:space="preserve"> veut-il faire revivre ce quartier ?</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LIONEL</w:t>
      </w:r>
      <w:r w:rsidRPr="003B79CB">
        <w:rPr>
          <w:rFonts w:cstheme="minorHAnsi"/>
          <w:sz w:val="18"/>
          <w:szCs w:val="20"/>
        </w:rPr>
        <w:t xml:space="preserve"> : Il s’agit de redonner une cohérence à ce quartier qui a souffert des multiples initiatives prises par le passé. Rassembler autour d’une ambition commune et développer ensuite une activité diversifiée non pas pour en faire une </w:t>
      </w:r>
      <w:proofErr w:type="spellStart"/>
      <w:r w:rsidRPr="003B79CB">
        <w:rPr>
          <w:rFonts w:cstheme="minorHAnsi"/>
          <w:sz w:val="18"/>
          <w:szCs w:val="20"/>
        </w:rPr>
        <w:t>enième</w:t>
      </w:r>
      <w:proofErr w:type="spellEnd"/>
      <w:r w:rsidRPr="003B79CB">
        <w:rPr>
          <w:rFonts w:cstheme="minorHAnsi"/>
          <w:sz w:val="18"/>
          <w:szCs w:val="20"/>
        </w:rPr>
        <w:t xml:space="preserve"> artère commerçante, mais plutôt un vrai lieu de vie et d’inspiration où on viendra voir la dernière exposition d’une galerie contemporaine, l’ultime collection d’un créateur de renom ou simplement passer un bon moment à l’occasion d’un déjeuner.</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SAKINA</w:t>
      </w:r>
      <w:r w:rsidRPr="003B79CB">
        <w:rPr>
          <w:rFonts w:cstheme="minorHAnsi"/>
          <w:sz w:val="18"/>
          <w:szCs w:val="20"/>
        </w:rPr>
        <w:t> : Avant tout, nous contons la vie du quartier au travers de nos réseaux sociaux </w:t>
      </w:r>
      <w:r w:rsidRPr="003B79CB">
        <w:rPr>
          <w:rStyle w:val="Accentuation"/>
          <w:rFonts w:cstheme="minorHAnsi"/>
          <w:sz w:val="18"/>
          <w:szCs w:val="20"/>
          <w:bdr w:val="none" w:sz="0" w:space="0" w:color="auto" w:frame="1"/>
        </w:rPr>
        <w:t>@</w:t>
      </w:r>
      <w:proofErr w:type="spellStart"/>
      <w:r w:rsidRPr="003B79CB">
        <w:rPr>
          <w:rStyle w:val="Accentuation"/>
          <w:rFonts w:cstheme="minorHAnsi"/>
          <w:sz w:val="18"/>
          <w:szCs w:val="20"/>
          <w:bdr w:val="none" w:sz="0" w:space="0" w:color="auto" w:frame="1"/>
        </w:rPr>
        <w:t>vertbois</w:t>
      </w:r>
      <w:proofErr w:type="spellEnd"/>
      <w:r w:rsidR="00980BD2">
        <w:rPr>
          <w:rStyle w:val="Accentuation"/>
          <w:rFonts w:cstheme="minorHAnsi"/>
          <w:sz w:val="18"/>
          <w:szCs w:val="20"/>
          <w:bdr w:val="none" w:sz="0" w:space="0" w:color="auto" w:frame="1"/>
        </w:rPr>
        <w:t xml:space="preserve"> </w:t>
      </w:r>
      <w:r w:rsidRPr="003B79CB">
        <w:rPr>
          <w:rFonts w:cstheme="minorHAnsi"/>
          <w:sz w:val="18"/>
          <w:szCs w:val="20"/>
        </w:rPr>
        <w:t xml:space="preserve">pour montrer au quotidien que le </w:t>
      </w:r>
      <w:proofErr w:type="spellStart"/>
      <w:r w:rsidRPr="003B79CB">
        <w:rPr>
          <w:rFonts w:cstheme="minorHAnsi"/>
          <w:sz w:val="18"/>
          <w:szCs w:val="20"/>
        </w:rPr>
        <w:t>Vertbois</w:t>
      </w:r>
      <w:proofErr w:type="spellEnd"/>
      <w:r w:rsidRPr="003B79CB">
        <w:rPr>
          <w:rFonts w:cstheme="minorHAnsi"/>
          <w:sz w:val="18"/>
          <w:szCs w:val="20"/>
        </w:rPr>
        <w:t xml:space="preserve"> vit et qu’il est actif. Puis, il s’agit de mettre en lumière les résidents et les commerçants qui font le quartier, leurs produits, leurs savoir-faire et leurs initiatives au travers du blog </w:t>
      </w:r>
      <w:hyperlink r:id="rId16" w:history="1">
        <w:r w:rsidRPr="003B79CB">
          <w:rPr>
            <w:rStyle w:val="Lienhypertexte"/>
            <w:rFonts w:cstheme="minorHAnsi"/>
            <w:b/>
            <w:bCs/>
            <w:i/>
            <w:iCs/>
            <w:color w:val="191A1C"/>
            <w:sz w:val="18"/>
            <w:szCs w:val="20"/>
            <w:bdr w:val="none" w:sz="0" w:space="0" w:color="auto" w:frame="1"/>
          </w:rPr>
          <w:t>peopleofvertbois.com</w:t>
        </w:r>
      </w:hyperlink>
      <w:r w:rsidRPr="003B79CB">
        <w:rPr>
          <w:rStyle w:val="Accentuation"/>
          <w:rFonts w:cstheme="minorHAnsi"/>
          <w:sz w:val="18"/>
          <w:szCs w:val="20"/>
          <w:bdr w:val="none" w:sz="0" w:space="0" w:color="auto" w:frame="1"/>
        </w:rPr>
        <w:t>. </w:t>
      </w:r>
      <w:r w:rsidRPr="003B79CB">
        <w:rPr>
          <w:rFonts w:cstheme="minorHAnsi"/>
          <w:sz w:val="18"/>
          <w:szCs w:val="20"/>
        </w:rPr>
        <w:t>Mais également avec des initiatives plus éphémères qui ont lieu dans le quartier pour montrer qu’il s’y passe beaucoup de choses et qu’il continue d’attirer les plus belles marques. Par exemple, vous avez pu voir le Denim par </w:t>
      </w:r>
      <w:r w:rsidRPr="003B79CB">
        <w:rPr>
          <w:rStyle w:val="Accentuation"/>
          <w:rFonts w:cstheme="minorHAnsi"/>
          <w:sz w:val="18"/>
          <w:szCs w:val="20"/>
          <w:bdr w:val="none" w:sz="0" w:space="0" w:color="auto" w:frame="1"/>
        </w:rPr>
        <w:t>Première Vision</w:t>
      </w:r>
      <w:r w:rsidRPr="003B79CB">
        <w:rPr>
          <w:rFonts w:cstheme="minorHAnsi"/>
          <w:sz w:val="18"/>
          <w:szCs w:val="20"/>
        </w:rPr>
        <w:t> qui a été un vrai succès et plein d’autres projets à venir qui sont des séquences qui vont teaser sur ce qui attend le public ici. Grâce à ce type d’actions, notre objectif est de montrer à tous (public comme marques) que le quartier vit et qu’il y règne une atmosphère unique.</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Que pensez-vous du lieu de vie </w:t>
      </w:r>
      <w:proofErr w:type="spellStart"/>
      <w:r w:rsidRPr="003B79CB">
        <w:rPr>
          <w:rFonts w:asciiTheme="minorHAnsi" w:hAnsiTheme="minorHAnsi" w:cstheme="minorHAnsi"/>
          <w:b/>
          <w:bCs/>
          <w:i/>
          <w:iCs/>
          <w:color w:val="191A1C"/>
          <w:sz w:val="18"/>
          <w:szCs w:val="20"/>
          <w:bdr w:val="none" w:sz="0" w:space="0" w:color="auto" w:frame="1"/>
        </w:rPr>
        <w:t>Vertbois</w:t>
      </w:r>
      <w:proofErr w:type="spellEnd"/>
      <w:r w:rsidRPr="003B79CB">
        <w:rPr>
          <w:rFonts w:asciiTheme="minorHAnsi" w:hAnsiTheme="minorHAnsi" w:cstheme="minorHAnsi"/>
          <w:b/>
          <w:bCs/>
          <w:i/>
          <w:iCs/>
          <w:color w:val="191A1C"/>
          <w:sz w:val="18"/>
          <w:szCs w:val="20"/>
          <w:bdr w:val="none" w:sz="0" w:space="0" w:color="auto" w:frame="1"/>
        </w:rPr>
        <w:t xml:space="preserve"> x The </w:t>
      </w:r>
      <w:proofErr w:type="spellStart"/>
      <w:r w:rsidRPr="003B79CB">
        <w:rPr>
          <w:rFonts w:asciiTheme="minorHAnsi" w:hAnsiTheme="minorHAnsi" w:cstheme="minorHAnsi"/>
          <w:b/>
          <w:bCs/>
          <w:i/>
          <w:iCs/>
          <w:color w:val="191A1C"/>
          <w:sz w:val="18"/>
          <w:szCs w:val="20"/>
          <w:bdr w:val="none" w:sz="0" w:space="0" w:color="auto" w:frame="1"/>
        </w:rPr>
        <w:t>Socialite</w:t>
      </w:r>
      <w:proofErr w:type="spellEnd"/>
      <w:r w:rsidRPr="003B79CB">
        <w:rPr>
          <w:rFonts w:asciiTheme="minorHAnsi" w:hAnsiTheme="minorHAnsi" w:cstheme="minorHAnsi"/>
          <w:b/>
          <w:bCs/>
          <w:i/>
          <w:iCs/>
          <w:color w:val="191A1C"/>
          <w:sz w:val="18"/>
          <w:szCs w:val="20"/>
          <w:bdr w:val="none" w:sz="0" w:space="0" w:color="auto" w:frame="1"/>
        </w:rPr>
        <w:t xml:space="preserve"> </w:t>
      </w:r>
      <w:proofErr w:type="spellStart"/>
      <w:r w:rsidRPr="003B79CB">
        <w:rPr>
          <w:rFonts w:asciiTheme="minorHAnsi" w:hAnsiTheme="minorHAnsi" w:cstheme="minorHAnsi"/>
          <w:b/>
          <w:bCs/>
          <w:i/>
          <w:iCs/>
          <w:color w:val="191A1C"/>
          <w:sz w:val="18"/>
          <w:szCs w:val="20"/>
          <w:bdr w:val="none" w:sz="0" w:space="0" w:color="auto" w:frame="1"/>
        </w:rPr>
        <w:t>Family</w:t>
      </w:r>
      <w:proofErr w:type="spellEnd"/>
      <w:r w:rsidRPr="003B79CB">
        <w:rPr>
          <w:rFonts w:asciiTheme="minorHAnsi" w:hAnsiTheme="minorHAnsi" w:cstheme="minorHAnsi"/>
          <w:b/>
          <w:bCs/>
          <w:i/>
          <w:color w:val="191A1C"/>
          <w:sz w:val="18"/>
          <w:szCs w:val="20"/>
          <w:bdr w:val="none" w:sz="0" w:space="0" w:color="auto" w:frame="1"/>
        </w:rPr>
        <w:t> ?</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SAKINA</w:t>
      </w:r>
      <w:r w:rsidRPr="003B79CB">
        <w:rPr>
          <w:rFonts w:cstheme="minorHAnsi"/>
          <w:sz w:val="18"/>
          <w:szCs w:val="20"/>
        </w:rPr>
        <w:t> : C’est un lieu appétissant. On a envie de tout ce qui nous entoure. S’acheter un tee-shirt pour revendiquer son humeur du jour, un parfum pour confirmer son ADN et se poser pour méditer dans la chambre en regardant les gens passer. Il y a une belle poésie suspendue qui nous emporte à vivre une nouvelle expérience client.</w:t>
      </w:r>
    </w:p>
    <w:p w:rsidR="00106B0D" w:rsidRPr="003B79CB" w:rsidRDefault="00106B0D" w:rsidP="00106B0D">
      <w:pPr>
        <w:spacing w:after="0" w:line="240" w:lineRule="auto"/>
        <w:jc w:val="both"/>
        <w:textAlignment w:val="baseline"/>
        <w:rPr>
          <w:rFonts w:cstheme="minorHAnsi"/>
          <w:sz w:val="18"/>
          <w:szCs w:val="20"/>
        </w:rPr>
      </w:pPr>
      <w:r w:rsidRPr="003B79CB">
        <w:rPr>
          <w:rStyle w:val="name-person"/>
          <w:rFonts w:cstheme="minorHAnsi"/>
          <w:b/>
          <w:bCs/>
          <w:caps/>
          <w:sz w:val="18"/>
          <w:szCs w:val="20"/>
          <w:bdr w:val="none" w:sz="0" w:space="0" w:color="auto" w:frame="1"/>
        </w:rPr>
        <w:t>LIONEL</w:t>
      </w:r>
      <w:r w:rsidRPr="003B79CB">
        <w:rPr>
          <w:rFonts w:cstheme="minorHAnsi"/>
          <w:sz w:val="18"/>
          <w:szCs w:val="20"/>
        </w:rPr>
        <w:t> : C’est une métaphore parfaite de ce que nous imaginons pour ce quartier. Un lieu chaleureux où l’on trouve de tout, mais où chaque chose y est unique et difficile à trouver ailleurs ou dans un endroit comparable. C’est une bouffée d’oxygène alors que l’offre en produits et en services à tendance à se standardiser ailleurs.</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iCs/>
          <w:color w:val="191A1C"/>
          <w:spacing w:val="3"/>
          <w:sz w:val="18"/>
          <w:szCs w:val="20"/>
        </w:rPr>
      </w:pPr>
      <w:r w:rsidRPr="003B79CB">
        <w:rPr>
          <w:rFonts w:asciiTheme="minorHAnsi" w:hAnsiTheme="minorHAnsi" w:cstheme="minorHAnsi"/>
          <w:b/>
          <w:iCs/>
          <w:color w:val="191A1C"/>
          <w:spacing w:val="3"/>
          <w:sz w:val="18"/>
          <w:szCs w:val="20"/>
        </w:rPr>
        <w:t xml:space="preserve">Il s’agit de redonner une cohérence à ce quartier qui a souffert par le passé. Rassembler autour d’une ambition commune et développer une activité diversifiée pour ne pas en faire une </w:t>
      </w:r>
      <w:proofErr w:type="spellStart"/>
      <w:r w:rsidRPr="003B79CB">
        <w:rPr>
          <w:rFonts w:asciiTheme="minorHAnsi" w:hAnsiTheme="minorHAnsi" w:cstheme="minorHAnsi"/>
          <w:b/>
          <w:iCs/>
          <w:color w:val="191A1C"/>
          <w:spacing w:val="3"/>
          <w:sz w:val="18"/>
          <w:szCs w:val="20"/>
        </w:rPr>
        <w:t>enième</w:t>
      </w:r>
      <w:proofErr w:type="spellEnd"/>
      <w:r w:rsidRPr="003B79CB">
        <w:rPr>
          <w:rFonts w:asciiTheme="minorHAnsi" w:hAnsiTheme="minorHAnsi" w:cstheme="minorHAnsi"/>
          <w:b/>
          <w:iCs/>
          <w:color w:val="191A1C"/>
          <w:spacing w:val="3"/>
          <w:sz w:val="18"/>
          <w:szCs w:val="20"/>
        </w:rPr>
        <w:t xml:space="preserve"> artère commerçante. </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 xml:space="preserve">Quelles sont les prochaines étapes pour le collectif </w:t>
      </w:r>
      <w:proofErr w:type="spellStart"/>
      <w:r w:rsidRPr="003B79CB">
        <w:rPr>
          <w:rFonts w:asciiTheme="minorHAnsi" w:hAnsiTheme="minorHAnsi" w:cstheme="minorHAnsi"/>
          <w:b/>
          <w:bCs/>
          <w:i/>
          <w:color w:val="191A1C"/>
          <w:sz w:val="18"/>
          <w:szCs w:val="20"/>
          <w:bdr w:val="none" w:sz="0" w:space="0" w:color="auto" w:frame="1"/>
        </w:rPr>
        <w:t>Vertbois</w:t>
      </w:r>
      <w:proofErr w:type="spellEnd"/>
      <w:r w:rsidRPr="003B79CB">
        <w:rPr>
          <w:rFonts w:asciiTheme="minorHAnsi" w:hAnsiTheme="minorHAnsi" w:cstheme="minorHAnsi"/>
          <w:b/>
          <w:bCs/>
          <w:i/>
          <w:color w:val="191A1C"/>
          <w:sz w:val="18"/>
          <w:szCs w:val="20"/>
          <w:bdr w:val="none" w:sz="0" w:space="0" w:color="auto" w:frame="1"/>
        </w:rPr>
        <w:t xml:space="preserve"> ? Vos projets à venir pour le quartier ? </w:t>
      </w:r>
    </w:p>
    <w:p w:rsidR="00106B0D" w:rsidRPr="003B79CB" w:rsidRDefault="00106B0D" w:rsidP="00106B0D">
      <w:pPr>
        <w:spacing w:after="0" w:line="240" w:lineRule="auto"/>
        <w:jc w:val="both"/>
        <w:textAlignment w:val="baseline"/>
        <w:rPr>
          <w:rFonts w:cstheme="minorHAnsi"/>
          <w:color w:val="333333"/>
          <w:sz w:val="18"/>
          <w:szCs w:val="20"/>
        </w:rPr>
      </w:pPr>
      <w:r w:rsidRPr="003B79CB">
        <w:rPr>
          <w:rStyle w:val="name-person"/>
          <w:rFonts w:cstheme="minorHAnsi"/>
          <w:b/>
          <w:bCs/>
          <w:caps/>
          <w:color w:val="333333"/>
          <w:sz w:val="18"/>
          <w:szCs w:val="20"/>
          <w:bdr w:val="none" w:sz="0" w:space="0" w:color="auto" w:frame="1"/>
        </w:rPr>
        <w:t>LIONEL</w:t>
      </w:r>
      <w:r w:rsidRPr="003B79CB">
        <w:rPr>
          <w:rFonts w:cstheme="minorHAnsi"/>
          <w:color w:val="333333"/>
          <w:sz w:val="18"/>
          <w:szCs w:val="20"/>
        </w:rPr>
        <w:t xml:space="preserve"> : Nous allons continuer sur cette lancée en accueillant de nombreux événements dans le cadre de </w:t>
      </w:r>
      <w:proofErr w:type="spellStart"/>
      <w:r w:rsidRPr="003B79CB">
        <w:rPr>
          <w:rFonts w:cstheme="minorHAnsi"/>
          <w:color w:val="333333"/>
          <w:sz w:val="18"/>
          <w:szCs w:val="20"/>
        </w:rPr>
        <w:t>Vertbois</w:t>
      </w:r>
      <w:proofErr w:type="spellEnd"/>
      <w:r w:rsidRPr="003B79CB">
        <w:rPr>
          <w:rFonts w:cstheme="minorHAnsi"/>
          <w:color w:val="333333"/>
          <w:sz w:val="18"/>
          <w:szCs w:val="20"/>
        </w:rPr>
        <w:t xml:space="preserve">, qu’il s’agisse de pop-up stores, de défilés de la </w:t>
      </w:r>
      <w:proofErr w:type="spellStart"/>
      <w:r w:rsidRPr="003B79CB">
        <w:rPr>
          <w:rFonts w:cstheme="minorHAnsi"/>
          <w:color w:val="333333"/>
          <w:sz w:val="18"/>
          <w:szCs w:val="20"/>
        </w:rPr>
        <w:t>fashion</w:t>
      </w:r>
      <w:proofErr w:type="spellEnd"/>
      <w:r w:rsidRPr="003B79CB">
        <w:rPr>
          <w:rFonts w:cstheme="minorHAnsi"/>
          <w:color w:val="333333"/>
          <w:sz w:val="18"/>
          <w:szCs w:val="20"/>
        </w:rPr>
        <w:t xml:space="preserve"> </w:t>
      </w:r>
      <w:proofErr w:type="spellStart"/>
      <w:r w:rsidRPr="003B79CB">
        <w:rPr>
          <w:rFonts w:cstheme="minorHAnsi"/>
          <w:color w:val="333333"/>
          <w:sz w:val="18"/>
          <w:szCs w:val="20"/>
        </w:rPr>
        <w:t>week</w:t>
      </w:r>
      <w:proofErr w:type="spellEnd"/>
      <w:r w:rsidRPr="003B79CB">
        <w:rPr>
          <w:rFonts w:cstheme="minorHAnsi"/>
          <w:color w:val="333333"/>
          <w:sz w:val="18"/>
          <w:szCs w:val="20"/>
        </w:rPr>
        <w:t xml:space="preserve"> et d’autres initiatives similaires à </w:t>
      </w:r>
      <w:proofErr w:type="spellStart"/>
      <w:r w:rsidR="00E97DAD">
        <w:fldChar w:fldCharType="begin"/>
      </w:r>
      <w:r w:rsidR="006C6BD5">
        <w:instrText>HYPERLINK "https://www.thesocialitefamily.com/tendance/lab-pop-up-vertbois-x-the-socialite-family-the-place-to-get-inspired/" \t "_blank"</w:instrText>
      </w:r>
      <w:r w:rsidR="00E97DAD">
        <w:fldChar w:fldCharType="separate"/>
      </w:r>
      <w:r w:rsidRPr="003B79CB">
        <w:rPr>
          <w:rStyle w:val="Accentuation"/>
          <w:rFonts w:cstheme="minorHAnsi"/>
          <w:b/>
          <w:bCs/>
          <w:color w:val="191A1C"/>
          <w:sz w:val="18"/>
          <w:szCs w:val="20"/>
          <w:bdr w:val="none" w:sz="0" w:space="0" w:color="auto" w:frame="1"/>
        </w:rPr>
        <w:t>Vertbois</w:t>
      </w:r>
      <w:proofErr w:type="spellEnd"/>
      <w:r w:rsidRPr="003B79CB">
        <w:rPr>
          <w:rStyle w:val="Accentuation"/>
          <w:rFonts w:cstheme="minorHAnsi"/>
          <w:b/>
          <w:bCs/>
          <w:color w:val="191A1C"/>
          <w:sz w:val="18"/>
          <w:szCs w:val="20"/>
          <w:bdr w:val="none" w:sz="0" w:space="0" w:color="auto" w:frame="1"/>
        </w:rPr>
        <w:t xml:space="preserve"> x The </w:t>
      </w:r>
      <w:proofErr w:type="spellStart"/>
      <w:r w:rsidRPr="003B79CB">
        <w:rPr>
          <w:rStyle w:val="Accentuation"/>
          <w:rFonts w:cstheme="minorHAnsi"/>
          <w:b/>
          <w:bCs/>
          <w:color w:val="191A1C"/>
          <w:sz w:val="18"/>
          <w:szCs w:val="20"/>
          <w:bdr w:val="none" w:sz="0" w:space="0" w:color="auto" w:frame="1"/>
        </w:rPr>
        <w:t>Socialite</w:t>
      </w:r>
      <w:proofErr w:type="spellEnd"/>
      <w:r w:rsidRPr="003B79CB">
        <w:rPr>
          <w:rStyle w:val="Accentuation"/>
          <w:rFonts w:cstheme="minorHAnsi"/>
          <w:b/>
          <w:bCs/>
          <w:color w:val="191A1C"/>
          <w:sz w:val="18"/>
          <w:szCs w:val="20"/>
          <w:bdr w:val="none" w:sz="0" w:space="0" w:color="auto" w:frame="1"/>
        </w:rPr>
        <w:t xml:space="preserve"> </w:t>
      </w:r>
      <w:proofErr w:type="spellStart"/>
      <w:r w:rsidRPr="003B79CB">
        <w:rPr>
          <w:rStyle w:val="Accentuation"/>
          <w:rFonts w:cstheme="minorHAnsi"/>
          <w:b/>
          <w:bCs/>
          <w:color w:val="191A1C"/>
          <w:sz w:val="18"/>
          <w:szCs w:val="20"/>
          <w:bdr w:val="none" w:sz="0" w:space="0" w:color="auto" w:frame="1"/>
        </w:rPr>
        <w:t>Family</w:t>
      </w:r>
      <w:proofErr w:type="spellEnd"/>
      <w:r w:rsidR="00E97DAD">
        <w:fldChar w:fldCharType="end"/>
      </w:r>
      <w:r w:rsidRPr="003B79CB">
        <w:rPr>
          <w:rFonts w:cstheme="minorHAnsi"/>
          <w:color w:val="333333"/>
          <w:sz w:val="18"/>
          <w:szCs w:val="20"/>
        </w:rPr>
        <w:t xml:space="preserve">. Et surtout nous allons tout mettre en </w:t>
      </w:r>
      <w:proofErr w:type="spellStart"/>
      <w:r w:rsidRPr="003B79CB">
        <w:rPr>
          <w:rFonts w:cstheme="minorHAnsi"/>
          <w:color w:val="333333"/>
          <w:sz w:val="18"/>
          <w:szCs w:val="20"/>
        </w:rPr>
        <w:t>oeuvre</w:t>
      </w:r>
      <w:proofErr w:type="spellEnd"/>
      <w:r w:rsidRPr="003B79CB">
        <w:rPr>
          <w:rFonts w:cstheme="minorHAnsi"/>
          <w:color w:val="333333"/>
          <w:sz w:val="18"/>
          <w:szCs w:val="20"/>
        </w:rPr>
        <w:t xml:space="preserve"> pour pérenniser, autour de cette notion d’inspiration, la présence de marques et de commerces emblématiques.</w:t>
      </w:r>
    </w:p>
    <w:p w:rsidR="00106B0D" w:rsidRPr="003B79CB" w:rsidRDefault="00106B0D" w:rsidP="00106B0D">
      <w:pPr>
        <w:spacing w:after="0" w:line="240" w:lineRule="auto"/>
        <w:jc w:val="both"/>
        <w:textAlignment w:val="baseline"/>
        <w:rPr>
          <w:rFonts w:cstheme="minorHAnsi"/>
          <w:color w:val="333333"/>
          <w:sz w:val="18"/>
          <w:szCs w:val="20"/>
        </w:rPr>
      </w:pPr>
      <w:r w:rsidRPr="003B79CB">
        <w:rPr>
          <w:rStyle w:val="name-person"/>
          <w:rFonts w:cstheme="minorHAnsi"/>
          <w:b/>
          <w:bCs/>
          <w:caps/>
          <w:color w:val="333333"/>
          <w:sz w:val="18"/>
          <w:szCs w:val="20"/>
          <w:bdr w:val="none" w:sz="0" w:space="0" w:color="auto" w:frame="1"/>
        </w:rPr>
        <w:t>SAKINA</w:t>
      </w:r>
      <w:r w:rsidRPr="003B79CB">
        <w:rPr>
          <w:rFonts w:cstheme="minorHAnsi"/>
          <w:color w:val="333333"/>
          <w:sz w:val="18"/>
          <w:szCs w:val="20"/>
        </w:rPr>
        <w:t xml:space="preserve"> : Nous avons des millions de possibles à faire exister. D’abord faire rimer exigence, talent, innovation et clientèle heureuse. Avec le développement du digital – qui représente 9% du marché actuellement – et l’émergence de l’intelligence artificielle, la dimension transactionnelle du commerce se complexifie autant qu’elle se professionnalise. De la sorte c’est non seulement la place de la boutique physique qui se modifie, mais également le rôle du vendeur et plus généralement les formes de relations entre commerçants et vendeurs. Ce projet est entrain de tisser et d’interroger les nouveaux paradigmes de la distribution. Je rêve que ce quartier devienne cet endroit où il fait bon flâner et s’inspirer. Mais surtout, qu’il fasse du shopping une nouvelle pratique d’être à la ville et au quartier. Je suis convaincue que très vite </w:t>
      </w:r>
      <w:proofErr w:type="spellStart"/>
      <w:r w:rsidRPr="003B79CB">
        <w:rPr>
          <w:rFonts w:cstheme="minorHAnsi"/>
          <w:color w:val="333333"/>
          <w:sz w:val="18"/>
          <w:szCs w:val="20"/>
        </w:rPr>
        <w:t>Vertbois</w:t>
      </w:r>
      <w:proofErr w:type="spellEnd"/>
      <w:r w:rsidRPr="003B79CB">
        <w:rPr>
          <w:rFonts w:cstheme="minorHAnsi"/>
          <w:color w:val="333333"/>
          <w:sz w:val="18"/>
          <w:szCs w:val="20"/>
        </w:rPr>
        <w:t> va être The Place to Be (Happy) !</w:t>
      </w:r>
    </w:p>
    <w:p w:rsidR="00106B0D" w:rsidRPr="003B79CB" w:rsidRDefault="00106B0D" w:rsidP="00106B0D">
      <w:pPr>
        <w:pStyle w:val="NormalWeb"/>
        <w:spacing w:before="0" w:beforeAutospacing="0" w:after="0" w:afterAutospacing="0"/>
        <w:jc w:val="both"/>
        <w:textAlignment w:val="baseline"/>
        <w:rPr>
          <w:rFonts w:asciiTheme="minorHAnsi" w:hAnsiTheme="minorHAnsi" w:cstheme="minorHAnsi"/>
          <w:b/>
          <w:bCs/>
          <w:i/>
          <w:color w:val="191A1C"/>
          <w:sz w:val="18"/>
          <w:szCs w:val="20"/>
        </w:rPr>
      </w:pPr>
      <w:r w:rsidRPr="003B79CB">
        <w:rPr>
          <w:rFonts w:asciiTheme="minorHAnsi" w:hAnsiTheme="minorHAnsi" w:cstheme="minorHAnsi"/>
          <w:b/>
          <w:bCs/>
          <w:i/>
          <w:color w:val="191A1C"/>
          <w:sz w:val="18"/>
          <w:szCs w:val="20"/>
          <w:bdr w:val="none" w:sz="0" w:space="0" w:color="auto" w:frame="1"/>
        </w:rPr>
        <w:t>S’il fallait citer vos adresses incontournables dans ce quartier ?</w:t>
      </w:r>
    </w:p>
    <w:p w:rsidR="00106B0D" w:rsidRPr="003B79CB" w:rsidRDefault="00106B0D" w:rsidP="00106B0D">
      <w:pPr>
        <w:spacing w:after="0" w:line="240" w:lineRule="auto"/>
        <w:jc w:val="both"/>
        <w:textAlignment w:val="baseline"/>
        <w:rPr>
          <w:rFonts w:cstheme="minorHAnsi"/>
          <w:color w:val="333333"/>
          <w:sz w:val="18"/>
          <w:szCs w:val="20"/>
        </w:rPr>
      </w:pPr>
      <w:r w:rsidRPr="003B79CB">
        <w:rPr>
          <w:rStyle w:val="name-person"/>
          <w:rFonts w:cstheme="minorHAnsi"/>
          <w:b/>
          <w:bCs/>
          <w:caps/>
          <w:color w:val="333333"/>
          <w:sz w:val="18"/>
          <w:szCs w:val="20"/>
          <w:bdr w:val="none" w:sz="0" w:space="0" w:color="auto" w:frame="1"/>
        </w:rPr>
        <w:t>SAKINA</w:t>
      </w:r>
      <w:r w:rsidRPr="003B79CB">
        <w:rPr>
          <w:rFonts w:cstheme="minorHAnsi"/>
          <w:color w:val="333333"/>
          <w:sz w:val="18"/>
          <w:szCs w:val="20"/>
        </w:rPr>
        <w:t> : Égoïstement je dirais </w:t>
      </w:r>
      <w:r w:rsidRPr="003B79CB">
        <w:rPr>
          <w:rStyle w:val="Accentuation"/>
          <w:rFonts w:cstheme="minorHAnsi"/>
          <w:color w:val="333333"/>
          <w:sz w:val="18"/>
          <w:szCs w:val="20"/>
          <w:bdr w:val="none" w:sz="0" w:space="0" w:color="auto" w:frame="1"/>
        </w:rPr>
        <w:t>Front de Mode</w:t>
      </w:r>
      <w:r w:rsidRPr="003B79CB">
        <w:rPr>
          <w:rFonts w:cstheme="minorHAnsi"/>
          <w:color w:val="333333"/>
          <w:sz w:val="18"/>
          <w:szCs w:val="20"/>
        </w:rPr>
        <w:t>. Mais j’aime beaucoup aussi le café </w:t>
      </w:r>
      <w:r w:rsidRPr="003B79CB">
        <w:rPr>
          <w:rStyle w:val="Accentuation"/>
          <w:rFonts w:cstheme="minorHAnsi"/>
          <w:color w:val="333333"/>
          <w:sz w:val="18"/>
          <w:szCs w:val="20"/>
          <w:bdr w:val="none" w:sz="0" w:space="0" w:color="auto" w:frame="1"/>
        </w:rPr>
        <w:t>Cosmo</w:t>
      </w:r>
      <w:r w:rsidRPr="003B79CB">
        <w:rPr>
          <w:rFonts w:cstheme="minorHAnsi"/>
          <w:color w:val="333333"/>
          <w:sz w:val="18"/>
          <w:szCs w:val="20"/>
        </w:rPr>
        <w:t> pour buller l’été ou le </w:t>
      </w:r>
      <w:proofErr w:type="spellStart"/>
      <w:r w:rsidRPr="003B79CB">
        <w:rPr>
          <w:rStyle w:val="Accentuation"/>
          <w:rFonts w:cstheme="minorHAnsi"/>
          <w:color w:val="333333"/>
          <w:sz w:val="18"/>
          <w:szCs w:val="20"/>
          <w:bdr w:val="none" w:sz="0" w:space="0" w:color="auto" w:frame="1"/>
        </w:rPr>
        <w:t>Two</w:t>
      </w:r>
      <w:proofErr w:type="spellEnd"/>
      <w:r w:rsidRPr="003B79CB">
        <w:rPr>
          <w:rStyle w:val="Accentuation"/>
          <w:rFonts w:cstheme="minorHAnsi"/>
          <w:color w:val="333333"/>
          <w:sz w:val="18"/>
          <w:szCs w:val="20"/>
          <w:bdr w:val="none" w:sz="0" w:space="0" w:color="auto" w:frame="1"/>
        </w:rPr>
        <w:t xml:space="preserve"> </w:t>
      </w:r>
      <w:proofErr w:type="spellStart"/>
      <w:r w:rsidRPr="003B79CB">
        <w:rPr>
          <w:rStyle w:val="Accentuation"/>
          <w:rFonts w:cstheme="minorHAnsi"/>
          <w:color w:val="333333"/>
          <w:sz w:val="18"/>
          <w:szCs w:val="20"/>
          <w:bdr w:val="none" w:sz="0" w:space="0" w:color="auto" w:frame="1"/>
        </w:rPr>
        <w:t>Eat</w:t>
      </w:r>
      <w:proofErr w:type="spellEnd"/>
      <w:r w:rsidRPr="003B79CB">
        <w:rPr>
          <w:rStyle w:val="Accentuation"/>
          <w:rFonts w:cstheme="minorHAnsi"/>
          <w:color w:val="333333"/>
          <w:sz w:val="18"/>
          <w:szCs w:val="20"/>
          <w:bdr w:val="none" w:sz="0" w:space="0" w:color="auto" w:frame="1"/>
        </w:rPr>
        <w:t xml:space="preserve"> </w:t>
      </w:r>
      <w:proofErr w:type="spellStart"/>
      <w:r w:rsidRPr="003B79CB">
        <w:rPr>
          <w:rStyle w:val="Accentuation"/>
          <w:rFonts w:cstheme="minorHAnsi"/>
          <w:color w:val="333333"/>
          <w:sz w:val="18"/>
          <w:szCs w:val="20"/>
          <w:bdr w:val="none" w:sz="0" w:space="0" w:color="auto" w:frame="1"/>
        </w:rPr>
        <w:t>Work</w:t>
      </w:r>
      <w:proofErr w:type="spellEnd"/>
      <w:r w:rsidRPr="003B79CB">
        <w:rPr>
          <w:rFonts w:cstheme="minorHAnsi"/>
          <w:color w:val="333333"/>
          <w:sz w:val="18"/>
          <w:szCs w:val="20"/>
        </w:rPr>
        <w:t xml:space="preserve"> pour un café ou du </w:t>
      </w:r>
      <w:proofErr w:type="spellStart"/>
      <w:r w:rsidRPr="003B79CB">
        <w:rPr>
          <w:rFonts w:cstheme="minorHAnsi"/>
          <w:color w:val="333333"/>
          <w:sz w:val="18"/>
          <w:szCs w:val="20"/>
        </w:rPr>
        <w:t>co</w:t>
      </w:r>
      <w:proofErr w:type="spellEnd"/>
      <w:r w:rsidRPr="003B79CB">
        <w:rPr>
          <w:rFonts w:cstheme="minorHAnsi"/>
          <w:color w:val="333333"/>
          <w:sz w:val="18"/>
          <w:szCs w:val="20"/>
        </w:rPr>
        <w:t>-</w:t>
      </w:r>
      <w:proofErr w:type="spellStart"/>
      <w:r w:rsidRPr="003B79CB">
        <w:rPr>
          <w:rFonts w:cstheme="minorHAnsi"/>
          <w:color w:val="333333"/>
          <w:sz w:val="18"/>
          <w:szCs w:val="20"/>
        </w:rPr>
        <w:t>working</w:t>
      </w:r>
      <w:proofErr w:type="spellEnd"/>
      <w:r w:rsidRPr="003B79CB">
        <w:rPr>
          <w:rFonts w:cstheme="minorHAnsi"/>
          <w:color w:val="333333"/>
          <w:sz w:val="18"/>
          <w:szCs w:val="20"/>
        </w:rPr>
        <w:t>. J’aime également aller dîner chez </w:t>
      </w:r>
      <w:proofErr w:type="spellStart"/>
      <w:r w:rsidRPr="003B79CB">
        <w:rPr>
          <w:rStyle w:val="Accentuation"/>
          <w:rFonts w:cstheme="minorHAnsi"/>
          <w:color w:val="333333"/>
          <w:sz w:val="18"/>
          <w:szCs w:val="20"/>
          <w:bdr w:val="none" w:sz="0" w:space="0" w:color="auto" w:frame="1"/>
        </w:rPr>
        <w:t>Istr</w:t>
      </w:r>
      <w:proofErr w:type="spellEnd"/>
      <w:r w:rsidRPr="003B79CB">
        <w:rPr>
          <w:rFonts w:cstheme="minorHAnsi"/>
          <w:color w:val="333333"/>
          <w:sz w:val="18"/>
          <w:szCs w:val="20"/>
        </w:rPr>
        <w:t xml:space="preserve"> ou acheter à mon homme un </w:t>
      </w:r>
      <w:proofErr w:type="spellStart"/>
      <w:r w:rsidRPr="003B79CB">
        <w:rPr>
          <w:rFonts w:cstheme="minorHAnsi"/>
          <w:color w:val="333333"/>
          <w:sz w:val="18"/>
          <w:szCs w:val="20"/>
        </w:rPr>
        <w:t>noeud</w:t>
      </w:r>
      <w:proofErr w:type="spellEnd"/>
      <w:r w:rsidRPr="003B79CB">
        <w:rPr>
          <w:rFonts w:cstheme="minorHAnsi"/>
          <w:color w:val="333333"/>
          <w:sz w:val="18"/>
          <w:szCs w:val="20"/>
        </w:rPr>
        <w:t xml:space="preserve"> papillon du </w:t>
      </w:r>
      <w:r w:rsidRPr="003B79CB">
        <w:rPr>
          <w:rStyle w:val="Accentuation"/>
          <w:rFonts w:cstheme="minorHAnsi"/>
          <w:color w:val="333333"/>
          <w:sz w:val="18"/>
          <w:szCs w:val="20"/>
          <w:bdr w:val="none" w:sz="0" w:space="0" w:color="auto" w:frame="1"/>
        </w:rPr>
        <w:t>Flageolet</w:t>
      </w:r>
      <w:r w:rsidRPr="003B79CB">
        <w:rPr>
          <w:rFonts w:cstheme="minorHAnsi"/>
          <w:color w:val="333333"/>
          <w:sz w:val="18"/>
          <w:szCs w:val="20"/>
        </w:rPr>
        <w:t xml:space="preserve">. Un truc un peu fou qui me fait rêver c’est le tatouage. Ici nous avons un des meilleurs tatoueurs de Paris avec une démarche très </w:t>
      </w:r>
      <w:proofErr w:type="spellStart"/>
      <w:r w:rsidRPr="003B79CB">
        <w:rPr>
          <w:rFonts w:cstheme="minorHAnsi"/>
          <w:color w:val="333333"/>
          <w:sz w:val="18"/>
          <w:szCs w:val="20"/>
        </w:rPr>
        <w:t>arty</w:t>
      </w:r>
      <w:proofErr w:type="spellEnd"/>
      <w:r w:rsidRPr="003B79CB">
        <w:rPr>
          <w:rFonts w:cstheme="minorHAnsi"/>
          <w:color w:val="333333"/>
          <w:sz w:val="18"/>
          <w:szCs w:val="20"/>
        </w:rPr>
        <w:t xml:space="preserve"> et artisanale.</w:t>
      </w:r>
    </w:p>
    <w:p w:rsidR="00106B0D" w:rsidRDefault="00106B0D" w:rsidP="00106B0D">
      <w:pPr>
        <w:spacing w:after="0" w:line="240" w:lineRule="auto"/>
        <w:jc w:val="both"/>
        <w:textAlignment w:val="baseline"/>
        <w:rPr>
          <w:rFonts w:cstheme="minorHAnsi"/>
          <w:color w:val="333333"/>
          <w:sz w:val="18"/>
          <w:szCs w:val="20"/>
        </w:rPr>
      </w:pPr>
      <w:r w:rsidRPr="003B79CB">
        <w:rPr>
          <w:rStyle w:val="name-person"/>
          <w:rFonts w:cstheme="minorHAnsi"/>
          <w:b/>
          <w:bCs/>
          <w:caps/>
          <w:color w:val="333333"/>
          <w:sz w:val="18"/>
          <w:szCs w:val="20"/>
          <w:bdr w:val="none" w:sz="0" w:space="0" w:color="auto" w:frame="1"/>
        </w:rPr>
        <w:t>LIONEL</w:t>
      </w:r>
      <w:r w:rsidRPr="003B79CB">
        <w:rPr>
          <w:rFonts w:cstheme="minorHAnsi"/>
          <w:color w:val="333333"/>
          <w:sz w:val="18"/>
          <w:szCs w:val="20"/>
        </w:rPr>
        <w:t xml:space="preserve"> : </w:t>
      </w:r>
      <w:proofErr w:type="spellStart"/>
      <w:r w:rsidRPr="003B79CB">
        <w:rPr>
          <w:rStyle w:val="Accentuation"/>
          <w:rFonts w:cstheme="minorHAnsi"/>
          <w:color w:val="333333"/>
          <w:sz w:val="18"/>
          <w:szCs w:val="20"/>
          <w:bdr w:val="none" w:sz="0" w:space="0" w:color="auto" w:frame="1"/>
        </w:rPr>
        <w:t>Istr</w:t>
      </w:r>
      <w:proofErr w:type="spellEnd"/>
      <w:r w:rsidRPr="003B79CB">
        <w:rPr>
          <w:rFonts w:cstheme="minorHAnsi"/>
          <w:color w:val="333333"/>
          <w:sz w:val="18"/>
          <w:szCs w:val="20"/>
        </w:rPr>
        <w:t> car je suis un amateur d’huîtres et de cocktails. Un endroit rêvé donc ! Et la librairie </w:t>
      </w:r>
      <w:r w:rsidRPr="003B79CB">
        <w:rPr>
          <w:rStyle w:val="Accentuation"/>
          <w:rFonts w:cstheme="minorHAnsi"/>
          <w:color w:val="333333"/>
          <w:sz w:val="18"/>
          <w:szCs w:val="20"/>
          <w:bdr w:val="none" w:sz="0" w:space="0" w:color="auto" w:frame="1"/>
        </w:rPr>
        <w:t>Volume</w:t>
      </w:r>
      <w:r w:rsidRPr="003B79CB">
        <w:rPr>
          <w:rFonts w:cstheme="minorHAnsi"/>
          <w:color w:val="333333"/>
          <w:sz w:val="18"/>
          <w:szCs w:val="20"/>
        </w:rPr>
        <w:t>, une vraie mine d’or pour qui s’intéresse à l’architecture.</w:t>
      </w:r>
    </w:p>
    <w:p w:rsidR="00EB1703" w:rsidRDefault="00EB1703" w:rsidP="00106B0D">
      <w:pPr>
        <w:spacing w:after="0" w:line="240" w:lineRule="auto"/>
        <w:jc w:val="both"/>
        <w:textAlignment w:val="baseline"/>
        <w:rPr>
          <w:rFonts w:cstheme="minorHAnsi"/>
          <w:color w:val="333333"/>
          <w:sz w:val="18"/>
          <w:szCs w:val="20"/>
        </w:rPr>
      </w:pPr>
    </w:p>
    <w:p w:rsidR="00EB1703" w:rsidRDefault="00EB1703" w:rsidP="00106B0D">
      <w:pPr>
        <w:spacing w:after="0" w:line="240" w:lineRule="auto"/>
        <w:jc w:val="both"/>
        <w:textAlignment w:val="baseline"/>
        <w:rPr>
          <w:rFonts w:cstheme="minorHAnsi"/>
          <w:color w:val="333333"/>
          <w:sz w:val="18"/>
          <w:szCs w:val="20"/>
        </w:rPr>
      </w:pPr>
    </w:p>
    <w:p w:rsidR="00EB1703" w:rsidRPr="00E262A1" w:rsidRDefault="00EB1703" w:rsidP="00106B0D">
      <w:pPr>
        <w:spacing w:after="0" w:line="240" w:lineRule="auto"/>
        <w:jc w:val="both"/>
        <w:textAlignment w:val="baseline"/>
        <w:rPr>
          <w:rFonts w:cstheme="minorHAnsi"/>
          <w:i/>
          <w:color w:val="333333"/>
          <w:sz w:val="18"/>
          <w:szCs w:val="20"/>
        </w:rPr>
      </w:pPr>
      <w:r w:rsidRPr="00E262A1">
        <w:rPr>
          <w:rFonts w:cstheme="minorHAnsi"/>
          <w:i/>
          <w:color w:val="333333"/>
          <w:sz w:val="18"/>
          <w:szCs w:val="20"/>
        </w:rPr>
        <w:t xml:space="preserve">(Note du lecteur : Monsieur Lionel Nicolas est gérant de la SCI CAFE du 33-NDN dont le siège est à </w:t>
      </w:r>
      <w:proofErr w:type="spellStart"/>
      <w:r w:rsidRPr="00E262A1">
        <w:rPr>
          <w:rFonts w:cstheme="minorHAnsi"/>
          <w:i/>
          <w:color w:val="333333"/>
          <w:sz w:val="18"/>
          <w:szCs w:val="20"/>
        </w:rPr>
        <w:t>Rockspring</w:t>
      </w:r>
      <w:proofErr w:type="spellEnd"/>
      <w:r w:rsidR="00116508" w:rsidRPr="00E262A1">
        <w:rPr>
          <w:rFonts w:cstheme="minorHAnsi"/>
          <w:i/>
          <w:color w:val="333333"/>
          <w:sz w:val="18"/>
          <w:szCs w:val="20"/>
        </w:rPr>
        <w:t>,</w:t>
      </w:r>
      <w:r w:rsidRPr="00E262A1">
        <w:rPr>
          <w:rFonts w:cstheme="minorHAnsi"/>
          <w:i/>
          <w:color w:val="333333"/>
          <w:sz w:val="18"/>
          <w:szCs w:val="20"/>
        </w:rPr>
        <w:t xml:space="preserve"> 129 </w:t>
      </w:r>
      <w:proofErr w:type="gramStart"/>
      <w:r w:rsidRPr="00E262A1">
        <w:rPr>
          <w:rFonts w:cstheme="minorHAnsi"/>
          <w:i/>
          <w:color w:val="333333"/>
          <w:sz w:val="18"/>
          <w:szCs w:val="20"/>
        </w:rPr>
        <w:t>rue</w:t>
      </w:r>
      <w:proofErr w:type="gramEnd"/>
      <w:r w:rsidRPr="00E262A1">
        <w:rPr>
          <w:rFonts w:cstheme="minorHAnsi"/>
          <w:i/>
          <w:color w:val="333333"/>
          <w:sz w:val="18"/>
          <w:szCs w:val="20"/>
        </w:rPr>
        <w:t xml:space="preserve"> de Turenne. Au numéro 33 </w:t>
      </w:r>
      <w:r w:rsidR="00116508" w:rsidRPr="00E262A1">
        <w:rPr>
          <w:rFonts w:cstheme="minorHAnsi"/>
          <w:i/>
          <w:color w:val="333333"/>
          <w:sz w:val="18"/>
          <w:szCs w:val="20"/>
        </w:rPr>
        <w:t xml:space="preserve">de la </w:t>
      </w:r>
      <w:r w:rsidRPr="00E262A1">
        <w:rPr>
          <w:rFonts w:cstheme="minorHAnsi"/>
          <w:i/>
          <w:color w:val="333333"/>
          <w:sz w:val="18"/>
          <w:szCs w:val="20"/>
        </w:rPr>
        <w:t>rue Notre-Dame de Nazareth a bien existé un café aujourd’hui fermé depuis plus de 10 ans dons la devanture demeure perpétuellement taguée)</w:t>
      </w:r>
    </w:p>
    <w:p w:rsidR="00106B0D" w:rsidRDefault="00106B0D" w:rsidP="00106B0D">
      <w:pPr>
        <w:pStyle w:val="NormalWeb"/>
        <w:spacing w:before="0" w:beforeAutospacing="0" w:after="240" w:afterAutospacing="0"/>
        <w:jc w:val="both"/>
        <w:rPr>
          <w:rFonts w:asciiTheme="minorHAnsi" w:hAnsiTheme="minorHAnsi" w:cstheme="minorHAnsi"/>
          <w:sz w:val="18"/>
          <w:szCs w:val="20"/>
        </w:rPr>
      </w:pPr>
    </w:p>
    <w:p w:rsidR="00C804DC" w:rsidRDefault="00C804DC" w:rsidP="00106B0D">
      <w:pPr>
        <w:pStyle w:val="NormalWeb"/>
        <w:spacing w:before="0" w:beforeAutospacing="0" w:after="240" w:afterAutospacing="0"/>
        <w:jc w:val="both"/>
        <w:rPr>
          <w:rFonts w:asciiTheme="minorHAnsi" w:hAnsiTheme="minorHAnsi" w:cstheme="minorHAnsi"/>
          <w:sz w:val="18"/>
          <w:szCs w:val="20"/>
        </w:rPr>
      </w:pPr>
    </w:p>
    <w:p w:rsidR="00C804DC" w:rsidRPr="003B79CB" w:rsidRDefault="00C804DC" w:rsidP="00106B0D">
      <w:pPr>
        <w:pStyle w:val="NormalWeb"/>
        <w:spacing w:before="0" w:beforeAutospacing="0" w:after="240" w:afterAutospacing="0"/>
        <w:jc w:val="both"/>
        <w:rPr>
          <w:rFonts w:asciiTheme="minorHAnsi" w:hAnsiTheme="minorHAnsi" w:cstheme="minorHAnsi"/>
          <w:sz w:val="18"/>
          <w:szCs w:val="20"/>
        </w:rPr>
      </w:pPr>
    </w:p>
    <w:p w:rsidR="00106B0D" w:rsidRPr="003B79CB" w:rsidRDefault="00106B0D">
      <w:pPr>
        <w:rPr>
          <w:rFonts w:eastAsiaTheme="majorEastAsia" w:cstheme="minorHAnsi"/>
          <w:b/>
          <w:bCs/>
          <w:i/>
          <w:color w:val="141E28"/>
          <w:sz w:val="20"/>
          <w:szCs w:val="28"/>
          <w:u w:val="single"/>
        </w:rPr>
      </w:pPr>
      <w:r w:rsidRPr="003B79CB">
        <w:rPr>
          <w:rFonts w:cstheme="minorHAnsi"/>
          <w:i/>
          <w:color w:val="141E28"/>
          <w:sz w:val="20"/>
          <w:u w:val="single"/>
        </w:rPr>
        <w:br w:type="page"/>
      </w:r>
    </w:p>
    <w:p w:rsidR="00F04151" w:rsidRPr="003B79CB" w:rsidRDefault="007301FD" w:rsidP="00F04151">
      <w:pPr>
        <w:pStyle w:val="Titre1"/>
        <w:spacing w:before="0" w:line="588" w:lineRule="atLeast"/>
        <w:jc w:val="both"/>
        <w:textAlignment w:val="baseline"/>
        <w:rPr>
          <w:rFonts w:ascii="Duplicate Medium" w:hAnsi="Duplicate Medium"/>
          <w:i/>
          <w:color w:val="141E28"/>
          <w:sz w:val="22"/>
          <w:u w:val="single"/>
        </w:rPr>
      </w:pPr>
      <w:r w:rsidRPr="003B79CB">
        <w:rPr>
          <w:rFonts w:asciiTheme="minorHAnsi" w:hAnsiTheme="minorHAnsi" w:cstheme="minorHAnsi"/>
          <w:i/>
          <w:color w:val="141E28"/>
          <w:sz w:val="20"/>
          <w:u w:val="single"/>
        </w:rPr>
        <w:lastRenderedPageBreak/>
        <w:t>PARIS : BIENVENUE DANS LA RUE 100% MADE IN FRANCE</w:t>
      </w:r>
    </w:p>
    <w:p w:rsidR="000A7B3B" w:rsidRPr="003B79CB" w:rsidRDefault="000A7B3B" w:rsidP="000A7B3B">
      <w:pPr>
        <w:pStyle w:val="Titre1"/>
        <w:spacing w:before="0" w:line="240" w:lineRule="auto"/>
        <w:jc w:val="both"/>
        <w:textAlignment w:val="baseline"/>
        <w:rPr>
          <w:rFonts w:asciiTheme="minorHAnsi" w:hAnsiTheme="minorHAnsi" w:cstheme="minorHAnsi"/>
          <w:b w:val="0"/>
          <w:color w:val="auto"/>
          <w:sz w:val="18"/>
          <w:szCs w:val="20"/>
        </w:rPr>
      </w:pPr>
      <w:r w:rsidRPr="003B79CB">
        <w:rPr>
          <w:rFonts w:asciiTheme="minorHAnsi" w:hAnsiTheme="minorHAnsi" w:cstheme="minorHAnsi"/>
          <w:b w:val="0"/>
          <w:color w:val="auto"/>
          <w:sz w:val="18"/>
          <w:szCs w:val="20"/>
          <w:bdr w:val="none" w:sz="0" w:space="0" w:color="auto" w:frame="1"/>
        </w:rPr>
        <w:t>" La Rue du Made in France est née dans l’esprit de plusieurs passionnés du Made in France qui souhaitaient d’abord valoriser tous les beaux produits fabriqués sur notre territoire, mais aussi sensibiliser le grand public à la préservation des savoir-faire français, à une consommation locale, socialement responsable et écologique..."</w:t>
      </w:r>
    </w:p>
    <w:p w:rsidR="000A7B3B" w:rsidRPr="003B79CB" w:rsidRDefault="000A7B3B" w:rsidP="000A7B3B">
      <w:pPr>
        <w:pStyle w:val="NormalWeb"/>
        <w:shd w:val="clear" w:color="auto" w:fill="FFFFFF"/>
        <w:spacing w:before="0" w:beforeAutospacing="0" w:after="0" w:afterAutospacing="0"/>
        <w:jc w:val="both"/>
        <w:textAlignment w:val="baseline"/>
        <w:outlineLvl w:val="2"/>
        <w:rPr>
          <w:rFonts w:asciiTheme="minorHAnsi" w:hAnsiTheme="minorHAnsi" w:cstheme="minorHAnsi"/>
          <w:b/>
          <w:bCs/>
          <w:color w:val="141E28"/>
          <w:sz w:val="18"/>
          <w:szCs w:val="36"/>
        </w:rPr>
      </w:pPr>
    </w:p>
    <w:p w:rsidR="00C62F46" w:rsidRPr="003B79CB" w:rsidRDefault="00F04151" w:rsidP="000A7B3B">
      <w:pPr>
        <w:pStyle w:val="NormalWeb"/>
        <w:shd w:val="clear" w:color="auto" w:fill="FFFFFF"/>
        <w:spacing w:before="0" w:beforeAutospacing="0" w:after="0" w:afterAutospacing="0"/>
        <w:jc w:val="both"/>
        <w:textAlignment w:val="baseline"/>
        <w:outlineLvl w:val="2"/>
        <w:rPr>
          <w:rFonts w:asciiTheme="minorHAnsi" w:hAnsiTheme="minorHAnsi" w:cstheme="minorHAnsi"/>
          <w:b/>
          <w:bCs/>
          <w:color w:val="141E28"/>
          <w:szCs w:val="36"/>
        </w:rPr>
      </w:pPr>
      <w:r w:rsidRPr="003B79CB">
        <w:rPr>
          <w:rFonts w:asciiTheme="minorHAnsi" w:hAnsiTheme="minorHAnsi" w:cstheme="minorHAnsi"/>
          <w:b/>
          <w:bCs/>
          <w:color w:val="141E28"/>
          <w:sz w:val="18"/>
          <w:szCs w:val="36"/>
        </w:rPr>
        <w:t>Jusqu’au 15 juillet</w:t>
      </w:r>
      <w:r w:rsidR="00BB7398" w:rsidRPr="003B79CB">
        <w:rPr>
          <w:rFonts w:asciiTheme="minorHAnsi" w:hAnsiTheme="minorHAnsi" w:cstheme="minorHAnsi"/>
          <w:b/>
          <w:bCs/>
          <w:color w:val="141E28"/>
          <w:sz w:val="18"/>
          <w:szCs w:val="36"/>
        </w:rPr>
        <w:t xml:space="preserve"> 2018</w:t>
      </w:r>
      <w:r w:rsidRPr="003B79CB">
        <w:rPr>
          <w:rFonts w:asciiTheme="minorHAnsi" w:hAnsiTheme="minorHAnsi" w:cstheme="minorHAnsi"/>
          <w:b/>
          <w:bCs/>
          <w:color w:val="141E28"/>
          <w:sz w:val="18"/>
          <w:szCs w:val="36"/>
        </w:rPr>
        <w:t xml:space="preserve">, huit boutiques éphémères proposent des produits fabriqués en </w:t>
      </w:r>
      <w:r w:rsidR="00C62F46" w:rsidRPr="003B79CB">
        <w:rPr>
          <w:rFonts w:asciiTheme="minorHAnsi" w:hAnsiTheme="minorHAnsi" w:cstheme="minorHAnsi"/>
          <w:b/>
          <w:bCs/>
          <w:color w:val="141E28"/>
          <w:sz w:val="18"/>
          <w:szCs w:val="36"/>
        </w:rPr>
        <w:t>France (</w:t>
      </w:r>
      <w:r w:rsidR="000A7B3B" w:rsidRPr="006653B9">
        <w:rPr>
          <w:rStyle w:val="article-fullauthor-label"/>
          <w:rFonts w:asciiTheme="minorHAnsi" w:hAnsiTheme="minorHAnsi" w:cstheme="minorHAnsi"/>
          <w:color w:val="FF0000"/>
          <w:sz w:val="18"/>
          <w:szCs w:val="14"/>
          <w:bdr w:val="none" w:sz="0" w:space="0" w:color="auto" w:frame="1"/>
          <w:shd w:val="clear" w:color="auto" w:fill="FFFFFF"/>
        </w:rPr>
        <w:t xml:space="preserve">Philippe </w:t>
      </w:r>
      <w:proofErr w:type="spellStart"/>
      <w:r w:rsidR="00C62F46" w:rsidRPr="006653B9">
        <w:rPr>
          <w:rStyle w:val="article-fullauthor-label"/>
          <w:rFonts w:asciiTheme="minorHAnsi" w:hAnsiTheme="minorHAnsi" w:cstheme="minorHAnsi"/>
          <w:color w:val="FF0000"/>
          <w:sz w:val="18"/>
          <w:szCs w:val="14"/>
          <w:bdr w:val="none" w:sz="0" w:space="0" w:color="auto" w:frame="1"/>
          <w:shd w:val="clear" w:color="auto" w:fill="FFFFFF"/>
        </w:rPr>
        <w:t>Baverel</w:t>
      </w:r>
      <w:proofErr w:type="spellEnd"/>
      <w:r w:rsidR="00C62F46" w:rsidRPr="006653B9">
        <w:rPr>
          <w:rStyle w:val="article-fullauthor-label"/>
          <w:rFonts w:asciiTheme="minorHAnsi" w:hAnsiTheme="minorHAnsi" w:cstheme="minorHAnsi"/>
          <w:color w:val="FF0000"/>
          <w:sz w:val="18"/>
          <w:szCs w:val="14"/>
          <w:bdr w:val="none" w:sz="0" w:space="0" w:color="auto" w:frame="1"/>
          <w:shd w:val="clear" w:color="auto" w:fill="FFFFFF"/>
        </w:rPr>
        <w:t xml:space="preserve"> –</w:t>
      </w:r>
      <w:r w:rsidR="00943906">
        <w:rPr>
          <w:rStyle w:val="article-fullauthor-label"/>
          <w:rFonts w:asciiTheme="minorHAnsi" w:hAnsiTheme="minorHAnsi" w:cstheme="minorHAnsi"/>
          <w:color w:val="FF0000"/>
          <w:sz w:val="18"/>
          <w:szCs w:val="14"/>
          <w:bdr w:val="none" w:sz="0" w:space="0" w:color="auto" w:frame="1"/>
          <w:shd w:val="clear" w:color="auto" w:fill="FFFFFF"/>
        </w:rPr>
        <w:t xml:space="preserve"> Le Parisien, </w:t>
      </w:r>
      <w:r w:rsidR="00C62F46" w:rsidRPr="006653B9">
        <w:rPr>
          <w:rStyle w:val="article-fullauthor-label"/>
          <w:rFonts w:asciiTheme="minorHAnsi" w:hAnsiTheme="minorHAnsi" w:cstheme="minorHAnsi"/>
          <w:color w:val="FF0000"/>
          <w:sz w:val="18"/>
          <w:szCs w:val="14"/>
          <w:bdr w:val="none" w:sz="0" w:space="0" w:color="auto" w:frame="1"/>
          <w:shd w:val="clear" w:color="auto" w:fill="FFFFFF"/>
        </w:rPr>
        <w:t>le</w:t>
      </w:r>
      <w:r w:rsidR="00943906">
        <w:rPr>
          <w:rStyle w:val="article-fullauthor-label"/>
          <w:rFonts w:asciiTheme="minorHAnsi" w:hAnsiTheme="minorHAnsi" w:cstheme="minorHAnsi"/>
          <w:color w:val="FF0000"/>
          <w:sz w:val="18"/>
          <w:szCs w:val="14"/>
          <w:bdr w:val="none" w:sz="0" w:space="0" w:color="auto" w:frame="1"/>
          <w:shd w:val="clear" w:color="auto" w:fill="FFFFFF"/>
        </w:rPr>
        <w:t xml:space="preserve"> </w:t>
      </w:r>
      <w:r w:rsidR="00943906">
        <w:rPr>
          <w:rStyle w:val="article-fullinfos-date"/>
          <w:rFonts w:asciiTheme="minorHAnsi" w:hAnsiTheme="minorHAnsi" w:cstheme="minorHAnsi"/>
          <w:color w:val="FF0000"/>
          <w:sz w:val="18"/>
          <w:szCs w:val="14"/>
          <w:bdr w:val="none" w:sz="0" w:space="0" w:color="auto" w:frame="1"/>
          <w:shd w:val="clear" w:color="auto" w:fill="FFFFFF"/>
        </w:rPr>
        <w:t>16/5/</w:t>
      </w:r>
      <w:r w:rsidR="00C62F46" w:rsidRPr="006653B9">
        <w:rPr>
          <w:rStyle w:val="article-fullinfos-date"/>
          <w:rFonts w:asciiTheme="minorHAnsi" w:hAnsiTheme="minorHAnsi" w:cstheme="minorHAnsi"/>
          <w:color w:val="FF0000"/>
          <w:sz w:val="18"/>
          <w:szCs w:val="14"/>
          <w:bdr w:val="none" w:sz="0" w:space="0" w:color="auto" w:frame="1"/>
          <w:shd w:val="clear" w:color="auto" w:fill="FFFFFF"/>
        </w:rPr>
        <w:t>2018</w:t>
      </w:r>
      <w:r w:rsidR="00C62F46" w:rsidRPr="003B79CB">
        <w:rPr>
          <w:rStyle w:val="article-fullinfos-date"/>
          <w:rFonts w:asciiTheme="minorHAnsi" w:hAnsiTheme="minorHAnsi" w:cstheme="minorHAnsi"/>
          <w:color w:val="141E28"/>
          <w:sz w:val="18"/>
          <w:szCs w:val="14"/>
          <w:bdr w:val="none" w:sz="0" w:space="0" w:color="auto" w:frame="1"/>
          <w:shd w:val="clear" w:color="auto" w:fill="FFFFFF"/>
        </w:rPr>
        <w:t>)</w:t>
      </w:r>
    </w:p>
    <w:p w:rsidR="00F04151" w:rsidRPr="003B79CB" w:rsidRDefault="00F04151" w:rsidP="000A7B3B">
      <w:pPr>
        <w:pStyle w:val="NormalWeb"/>
        <w:shd w:val="clear" w:color="auto" w:fill="FFFFFF"/>
        <w:spacing w:before="0" w:beforeAutospacing="0" w:after="0" w:afterAutospacing="0"/>
        <w:jc w:val="both"/>
        <w:textAlignment w:val="baseline"/>
        <w:rPr>
          <w:rFonts w:asciiTheme="minorHAnsi" w:hAnsiTheme="minorHAnsi" w:cstheme="minorHAnsi"/>
          <w:color w:val="141E28"/>
          <w:sz w:val="18"/>
          <w:szCs w:val="20"/>
        </w:rPr>
      </w:pPr>
      <w:r w:rsidRPr="003B79CB">
        <w:rPr>
          <w:rFonts w:asciiTheme="minorHAnsi" w:hAnsiTheme="minorHAnsi" w:cstheme="minorHAnsi"/>
          <w:color w:val="141E28"/>
          <w:sz w:val="18"/>
          <w:szCs w:val="20"/>
        </w:rPr>
        <w:t xml:space="preserve">Jusqu’au 15 juillet, une partie de la rue du </w:t>
      </w:r>
      <w:proofErr w:type="spellStart"/>
      <w:r w:rsidRPr="003B79CB">
        <w:rPr>
          <w:rFonts w:asciiTheme="minorHAnsi" w:hAnsiTheme="minorHAnsi" w:cstheme="minorHAnsi"/>
          <w:color w:val="141E28"/>
          <w:sz w:val="18"/>
          <w:szCs w:val="20"/>
        </w:rPr>
        <w:t>Vertbois</w:t>
      </w:r>
      <w:proofErr w:type="spellEnd"/>
      <w:r w:rsidRPr="003B79CB">
        <w:rPr>
          <w:rFonts w:asciiTheme="minorHAnsi" w:hAnsiTheme="minorHAnsi" w:cstheme="minorHAnsi"/>
          <w:color w:val="141E28"/>
          <w:sz w:val="18"/>
          <w:szCs w:val="20"/>
        </w:rPr>
        <w:t xml:space="preserve"> (III</w:t>
      </w:r>
      <w:r w:rsidRPr="003B79CB">
        <w:rPr>
          <w:rFonts w:asciiTheme="minorHAnsi" w:hAnsiTheme="minorHAnsi" w:cstheme="minorHAnsi"/>
          <w:color w:val="141E28"/>
          <w:sz w:val="18"/>
          <w:szCs w:val="20"/>
          <w:bdr w:val="none" w:sz="0" w:space="0" w:color="auto" w:frame="1"/>
          <w:vertAlign w:val="superscript"/>
        </w:rPr>
        <w:t>e</w:t>
      </w:r>
      <w:r w:rsidRPr="003B79CB">
        <w:rPr>
          <w:rFonts w:asciiTheme="minorHAnsi" w:hAnsiTheme="minorHAnsi" w:cstheme="minorHAnsi"/>
          <w:color w:val="141E28"/>
          <w:sz w:val="18"/>
          <w:szCs w:val="20"/>
        </w:rPr>
        <w:t xml:space="preserve">) a été transformée en « rue du made in France ». Pour deux mois, 8 boutiques éphémères ne proposant que des articles fabriqués dans l’hexagone, se sont installées dans des locaux désaffectés situés de part et d’autre du numéro 22. Inaugurés mardi soir par Arnaud Montebourg, parrain de l’opération et membre du conseil d’administration de l’association Pro France (chargée de promouvoir le label Origine France garantie), ces magasins sont ouverts du mardi au samedi de 11 heures à 19 heures et le dimanche de midi à 18 heures. Aux côtés de l’ancien ministre de l’Economie, étaient aussi présents Benjamin </w:t>
      </w:r>
      <w:proofErr w:type="spellStart"/>
      <w:r w:rsidRPr="003B79CB">
        <w:rPr>
          <w:rFonts w:asciiTheme="minorHAnsi" w:hAnsiTheme="minorHAnsi" w:cstheme="minorHAnsi"/>
          <w:color w:val="141E28"/>
          <w:sz w:val="18"/>
          <w:szCs w:val="20"/>
        </w:rPr>
        <w:t>Griveaux</w:t>
      </w:r>
      <w:proofErr w:type="spellEnd"/>
      <w:r w:rsidRPr="003B79CB">
        <w:rPr>
          <w:rFonts w:asciiTheme="minorHAnsi" w:hAnsiTheme="minorHAnsi" w:cstheme="minorHAnsi"/>
          <w:color w:val="141E28"/>
          <w:sz w:val="18"/>
          <w:szCs w:val="20"/>
        </w:rPr>
        <w:t xml:space="preserve"> (LREM), porte-parole du gouvernement et Pierre </w:t>
      </w:r>
      <w:proofErr w:type="spellStart"/>
      <w:r w:rsidRPr="003B79CB">
        <w:rPr>
          <w:rFonts w:asciiTheme="minorHAnsi" w:hAnsiTheme="minorHAnsi" w:cstheme="minorHAnsi"/>
          <w:color w:val="141E28"/>
          <w:sz w:val="18"/>
          <w:szCs w:val="20"/>
        </w:rPr>
        <w:t>Aidenbaum</w:t>
      </w:r>
      <w:proofErr w:type="spellEnd"/>
      <w:r w:rsidRPr="003B79CB">
        <w:rPr>
          <w:rFonts w:asciiTheme="minorHAnsi" w:hAnsiTheme="minorHAnsi" w:cstheme="minorHAnsi"/>
          <w:color w:val="141E28"/>
          <w:sz w:val="18"/>
          <w:szCs w:val="20"/>
        </w:rPr>
        <w:t xml:space="preserve"> (PS), maire du III</w:t>
      </w:r>
      <w:r w:rsidRPr="003B79CB">
        <w:rPr>
          <w:rFonts w:asciiTheme="minorHAnsi" w:hAnsiTheme="minorHAnsi" w:cstheme="minorHAnsi"/>
          <w:color w:val="141E28"/>
          <w:sz w:val="18"/>
          <w:szCs w:val="20"/>
          <w:bdr w:val="none" w:sz="0" w:space="0" w:color="auto" w:frame="1"/>
          <w:vertAlign w:val="superscript"/>
        </w:rPr>
        <w:t>e</w:t>
      </w:r>
      <w:r w:rsidRPr="003B79CB">
        <w:rPr>
          <w:rFonts w:asciiTheme="minorHAnsi" w:hAnsiTheme="minorHAnsi" w:cstheme="minorHAnsi"/>
          <w:color w:val="141E28"/>
          <w:sz w:val="18"/>
          <w:szCs w:val="20"/>
        </w:rPr>
        <w:t>.</w:t>
      </w:r>
    </w:p>
    <w:p w:rsidR="00F04151" w:rsidRPr="003B79CB" w:rsidRDefault="00F04151" w:rsidP="00F04151">
      <w:pPr>
        <w:pStyle w:val="NormalWeb"/>
        <w:shd w:val="clear" w:color="auto" w:fill="FFFFFF"/>
        <w:spacing w:before="0" w:beforeAutospacing="0" w:after="0" w:afterAutospacing="0"/>
        <w:jc w:val="both"/>
        <w:textAlignment w:val="baseline"/>
        <w:rPr>
          <w:rFonts w:asciiTheme="minorHAnsi" w:hAnsiTheme="minorHAnsi" w:cstheme="minorHAnsi"/>
          <w:color w:val="141E28"/>
          <w:sz w:val="18"/>
          <w:szCs w:val="20"/>
        </w:rPr>
      </w:pPr>
      <w:r w:rsidRPr="003B79CB">
        <w:rPr>
          <w:rFonts w:asciiTheme="minorHAnsi" w:hAnsiTheme="minorHAnsi" w:cstheme="minorHAnsi"/>
          <w:color w:val="141E28"/>
          <w:sz w:val="18"/>
          <w:szCs w:val="20"/>
        </w:rPr>
        <w:t xml:space="preserve">De la mode à la beauté en passant par la décoration intérieure, « 130 marques sont représentées », annonce Virginie Millet, conseil en marketing et coorganisatrice de cette initiative avec Françoise </w:t>
      </w:r>
      <w:proofErr w:type="spellStart"/>
      <w:r w:rsidRPr="003B79CB">
        <w:rPr>
          <w:rFonts w:asciiTheme="minorHAnsi" w:hAnsiTheme="minorHAnsi" w:cstheme="minorHAnsi"/>
          <w:color w:val="141E28"/>
          <w:sz w:val="18"/>
          <w:szCs w:val="20"/>
        </w:rPr>
        <w:t>Naudet</w:t>
      </w:r>
      <w:proofErr w:type="spellEnd"/>
      <w:r w:rsidRPr="003B79CB">
        <w:rPr>
          <w:rFonts w:asciiTheme="minorHAnsi" w:hAnsiTheme="minorHAnsi" w:cstheme="minorHAnsi"/>
          <w:color w:val="141E28"/>
          <w:sz w:val="18"/>
          <w:szCs w:val="20"/>
        </w:rPr>
        <w:t xml:space="preserve">, présidente de Savoir french. « Pour nos produits, cette opération est une vitrine », se félicite Nicolas Boileau, patron de l’entreprise </w:t>
      </w:r>
      <w:proofErr w:type="spellStart"/>
      <w:r w:rsidRPr="003B79CB">
        <w:rPr>
          <w:rFonts w:asciiTheme="minorHAnsi" w:hAnsiTheme="minorHAnsi" w:cstheme="minorHAnsi"/>
          <w:color w:val="141E28"/>
          <w:sz w:val="18"/>
          <w:szCs w:val="20"/>
        </w:rPr>
        <w:t>Cévofil</w:t>
      </w:r>
      <w:proofErr w:type="spellEnd"/>
      <w:r w:rsidRPr="003B79CB">
        <w:rPr>
          <w:rFonts w:asciiTheme="minorHAnsi" w:hAnsiTheme="minorHAnsi" w:cstheme="minorHAnsi"/>
          <w:color w:val="141E28"/>
          <w:sz w:val="18"/>
          <w:szCs w:val="20"/>
        </w:rPr>
        <w:t xml:space="preserve"> installée aux </w:t>
      </w:r>
      <w:proofErr w:type="spellStart"/>
      <w:r w:rsidRPr="003B79CB">
        <w:rPr>
          <w:rFonts w:asciiTheme="minorHAnsi" w:hAnsiTheme="minorHAnsi" w:cstheme="minorHAnsi"/>
          <w:color w:val="141E28"/>
          <w:sz w:val="18"/>
          <w:szCs w:val="20"/>
        </w:rPr>
        <w:t>Poulières</w:t>
      </w:r>
      <w:proofErr w:type="spellEnd"/>
      <w:r w:rsidRPr="003B79CB">
        <w:rPr>
          <w:rFonts w:asciiTheme="minorHAnsi" w:hAnsiTheme="minorHAnsi" w:cstheme="minorHAnsi"/>
          <w:color w:val="141E28"/>
          <w:sz w:val="18"/>
          <w:szCs w:val="20"/>
        </w:rPr>
        <w:t xml:space="preserve"> (Vosges). Brodeur de formation, ce jeune artisan y fabrique des sacs (à partir de 25 €) et des vêtements brodés ainsi que des transats dont la toile est brodée à la demande (115 €).</w:t>
      </w:r>
    </w:p>
    <w:p w:rsidR="00F04151" w:rsidRPr="003B79CB" w:rsidRDefault="00F04151" w:rsidP="00F04151">
      <w:pPr>
        <w:pStyle w:val="NormalWeb"/>
        <w:shd w:val="clear" w:color="auto" w:fill="FFFFFF"/>
        <w:spacing w:before="0" w:beforeAutospacing="0" w:after="0" w:afterAutospacing="0"/>
        <w:jc w:val="both"/>
        <w:textAlignment w:val="baseline"/>
        <w:rPr>
          <w:rFonts w:asciiTheme="minorHAnsi" w:hAnsiTheme="minorHAnsi" w:cstheme="minorHAnsi"/>
          <w:color w:val="141E28"/>
          <w:sz w:val="18"/>
          <w:szCs w:val="20"/>
        </w:rPr>
      </w:pPr>
      <w:r w:rsidRPr="003B79CB">
        <w:rPr>
          <w:rFonts w:asciiTheme="minorHAnsi" w:hAnsiTheme="minorHAnsi" w:cstheme="minorHAnsi"/>
          <w:color w:val="141E28"/>
          <w:sz w:val="18"/>
          <w:szCs w:val="20"/>
        </w:rPr>
        <w:t xml:space="preserve">Alors que la plupart des brosses à dents sont désormais fabriquées en Chine, la Brosserie française est la dernière entreprise à en produire encore en France, à Beauvais (Oise) précisément. Commercialisées sous la marque </w:t>
      </w:r>
      <w:proofErr w:type="spellStart"/>
      <w:r w:rsidRPr="003B79CB">
        <w:rPr>
          <w:rFonts w:asciiTheme="minorHAnsi" w:hAnsiTheme="minorHAnsi" w:cstheme="minorHAnsi"/>
          <w:color w:val="141E28"/>
          <w:sz w:val="18"/>
          <w:szCs w:val="20"/>
        </w:rPr>
        <w:t>Bioseptyl</w:t>
      </w:r>
      <w:proofErr w:type="spellEnd"/>
      <w:r w:rsidRPr="003B79CB">
        <w:rPr>
          <w:rFonts w:asciiTheme="minorHAnsi" w:hAnsiTheme="minorHAnsi" w:cstheme="minorHAnsi"/>
          <w:color w:val="141E28"/>
          <w:sz w:val="18"/>
          <w:szCs w:val="20"/>
        </w:rPr>
        <w:t xml:space="preserve">, elles sont en vente au 22, rue du </w:t>
      </w:r>
      <w:proofErr w:type="spellStart"/>
      <w:r w:rsidRPr="003B79CB">
        <w:rPr>
          <w:rFonts w:asciiTheme="minorHAnsi" w:hAnsiTheme="minorHAnsi" w:cstheme="minorHAnsi"/>
          <w:color w:val="141E28"/>
          <w:sz w:val="18"/>
          <w:szCs w:val="20"/>
        </w:rPr>
        <w:t>Vertbois</w:t>
      </w:r>
      <w:proofErr w:type="spellEnd"/>
      <w:r w:rsidRPr="003B79CB">
        <w:rPr>
          <w:rFonts w:asciiTheme="minorHAnsi" w:hAnsiTheme="minorHAnsi" w:cstheme="minorHAnsi"/>
          <w:color w:val="141E28"/>
          <w:sz w:val="18"/>
          <w:szCs w:val="20"/>
        </w:rPr>
        <w:t xml:space="preserve"> (IIIe). Les modèles les moins chers (4,03 €) sont équipés d’un manche en plastique recyclé. A 9,90 €, vous aurez droit à un manche en liège, voire en coquilles Saint-Jacques !</w:t>
      </w:r>
    </w:p>
    <w:p w:rsidR="00F04151" w:rsidRPr="003B79CB" w:rsidRDefault="00F04151" w:rsidP="00F04151">
      <w:pPr>
        <w:pStyle w:val="NormalWeb"/>
        <w:shd w:val="clear" w:color="auto" w:fill="FFFFFF"/>
        <w:spacing w:before="0" w:beforeAutospacing="0" w:after="0" w:afterAutospacing="0"/>
        <w:jc w:val="both"/>
        <w:textAlignment w:val="baseline"/>
        <w:rPr>
          <w:rFonts w:asciiTheme="minorHAnsi" w:hAnsiTheme="minorHAnsi" w:cstheme="minorHAnsi"/>
          <w:color w:val="141E28"/>
          <w:sz w:val="18"/>
          <w:szCs w:val="20"/>
        </w:rPr>
      </w:pPr>
      <w:r w:rsidRPr="003B79CB">
        <w:rPr>
          <w:rFonts w:asciiTheme="minorHAnsi" w:hAnsiTheme="minorHAnsi" w:cstheme="minorHAnsi"/>
          <w:color w:val="141E28"/>
          <w:sz w:val="18"/>
          <w:szCs w:val="20"/>
        </w:rPr>
        <w:t xml:space="preserve">Installée à </w:t>
      </w:r>
      <w:proofErr w:type="spellStart"/>
      <w:r w:rsidRPr="003B79CB">
        <w:rPr>
          <w:rFonts w:asciiTheme="minorHAnsi" w:hAnsiTheme="minorHAnsi" w:cstheme="minorHAnsi"/>
          <w:color w:val="141E28"/>
          <w:sz w:val="18"/>
          <w:szCs w:val="20"/>
        </w:rPr>
        <w:t>Marthon</w:t>
      </w:r>
      <w:proofErr w:type="spellEnd"/>
      <w:r w:rsidRPr="003B79CB">
        <w:rPr>
          <w:rFonts w:asciiTheme="minorHAnsi" w:hAnsiTheme="minorHAnsi" w:cstheme="minorHAnsi"/>
          <w:color w:val="141E28"/>
          <w:sz w:val="18"/>
          <w:szCs w:val="20"/>
        </w:rPr>
        <w:t xml:space="preserve"> (Charente) depuis 1935, la manufacture </w:t>
      </w:r>
      <w:proofErr w:type="spellStart"/>
      <w:r w:rsidRPr="003B79CB">
        <w:rPr>
          <w:rFonts w:asciiTheme="minorHAnsi" w:hAnsiTheme="minorHAnsi" w:cstheme="minorHAnsi"/>
          <w:color w:val="141E28"/>
          <w:sz w:val="18"/>
          <w:szCs w:val="20"/>
        </w:rPr>
        <w:t>Degorce</w:t>
      </w:r>
      <w:proofErr w:type="spellEnd"/>
      <w:r w:rsidRPr="003B79CB">
        <w:rPr>
          <w:rFonts w:asciiTheme="minorHAnsi" w:hAnsiTheme="minorHAnsi" w:cstheme="minorHAnsi"/>
          <w:color w:val="141E28"/>
          <w:sz w:val="18"/>
          <w:szCs w:val="20"/>
        </w:rPr>
        <w:t>, labellisée entreprise du patrimoine vivant (EPV), propose des charentaises relookées baptisées Néo (49 €). Comme de coutume, l’extérieur est en feutre et l’intérieur, tapissé de laine vierge. Tout aussi colorées (bleu électrique, orange, rouge…), les baskets Twist, en feutre également, sont vendues 79 €. « Elles sont chouettes. Je vais m’en acheter une paire pour remplacer mes vieilles tennis blanches Lacoste que j’avais tout de même payées 85 € », s’exclame Clélia, avocate qui travaille dans le quartier. Après avoir fait le tour de la boutique, cette mère de famille de 41 ans ajoute : « Je vais aussi prendre des brosses à dents pour mes deux enfants de 6 et 8 ans ».</w:t>
      </w:r>
    </w:p>
    <w:p w:rsidR="00F04151" w:rsidRPr="003B79CB" w:rsidRDefault="00F04151" w:rsidP="00F04151">
      <w:pPr>
        <w:shd w:val="clear" w:color="auto" w:fill="FFFFFF"/>
        <w:spacing w:after="0" w:line="240" w:lineRule="auto"/>
        <w:jc w:val="both"/>
        <w:rPr>
          <w:rFonts w:cstheme="minorHAnsi"/>
          <w:color w:val="141E28"/>
          <w:sz w:val="18"/>
          <w:szCs w:val="20"/>
          <w:shd w:val="clear" w:color="auto" w:fill="ECF2F4"/>
        </w:rPr>
      </w:pPr>
      <w:r w:rsidRPr="003B79CB">
        <w:rPr>
          <w:rFonts w:cstheme="minorHAnsi"/>
          <w:color w:val="141E28"/>
          <w:sz w:val="18"/>
          <w:szCs w:val="20"/>
          <w:shd w:val="clear" w:color="auto" w:fill="ECF2F4"/>
        </w:rPr>
        <w:t xml:space="preserve">En vacances à Paris, Emmanuel, gérant de la Crémerie des Champs à </w:t>
      </w:r>
      <w:proofErr w:type="spellStart"/>
      <w:r w:rsidRPr="003B79CB">
        <w:rPr>
          <w:rFonts w:cstheme="minorHAnsi"/>
          <w:color w:val="141E28"/>
          <w:sz w:val="18"/>
          <w:szCs w:val="20"/>
          <w:shd w:val="clear" w:color="auto" w:fill="ECF2F4"/>
        </w:rPr>
        <w:t>Novalaise</w:t>
      </w:r>
      <w:proofErr w:type="spellEnd"/>
      <w:r w:rsidRPr="003B79CB">
        <w:rPr>
          <w:rFonts w:cstheme="minorHAnsi"/>
          <w:color w:val="141E28"/>
          <w:sz w:val="18"/>
          <w:szCs w:val="20"/>
          <w:shd w:val="clear" w:color="auto" w:fill="ECF2F4"/>
        </w:rPr>
        <w:t xml:space="preserve"> (Savoie), a profité de l’opération « Rue du made in France » pour s’offrir un jean de la marque 1083, fabriqué à Marseille (Bouches-du-Rhône) et à Roman (Isère). Soucieux de choisir des produits français « pour soutenir l’économie et lutter contre le chômage », Emmanuel n’achète pas chat en poche pour autant. A la boutique éphémère du 22, rue du </w:t>
      </w:r>
      <w:proofErr w:type="spellStart"/>
      <w:r w:rsidRPr="003B79CB">
        <w:rPr>
          <w:rFonts w:cstheme="minorHAnsi"/>
          <w:color w:val="141E28"/>
          <w:sz w:val="18"/>
          <w:szCs w:val="20"/>
          <w:shd w:val="clear" w:color="auto" w:fill="ECF2F4"/>
        </w:rPr>
        <w:t>Vertbois</w:t>
      </w:r>
      <w:proofErr w:type="spellEnd"/>
      <w:r w:rsidRPr="003B79CB">
        <w:rPr>
          <w:rFonts w:cstheme="minorHAnsi"/>
          <w:color w:val="141E28"/>
          <w:sz w:val="18"/>
          <w:szCs w:val="20"/>
          <w:shd w:val="clear" w:color="auto" w:fill="ECF2F4"/>
        </w:rPr>
        <w:t xml:space="preserve"> (III</w:t>
      </w:r>
      <w:r w:rsidRPr="003B79CB">
        <w:rPr>
          <w:rFonts w:cstheme="minorHAnsi"/>
          <w:color w:val="141E28"/>
          <w:sz w:val="18"/>
          <w:szCs w:val="20"/>
          <w:bdr w:val="none" w:sz="0" w:space="0" w:color="auto" w:frame="1"/>
          <w:shd w:val="clear" w:color="auto" w:fill="ECF2F4"/>
          <w:vertAlign w:val="superscript"/>
        </w:rPr>
        <w:t>e</w:t>
      </w:r>
      <w:r w:rsidRPr="003B79CB">
        <w:rPr>
          <w:rFonts w:cstheme="minorHAnsi"/>
          <w:color w:val="141E28"/>
          <w:sz w:val="18"/>
          <w:szCs w:val="20"/>
          <w:shd w:val="clear" w:color="auto" w:fill="ECF2F4"/>
        </w:rPr>
        <w:t xml:space="preserve">), ce quadragénaire a d’abord essayé le pantalon : « Je me sens très bien dedans. C’est même plus confortable qu’un jean classique parce que c’est moins raide. » Avant d’en faire l’acquisition pour 109 €, soit peu ou prou le même prix que celui de son homologue fabriqué en Asie du </w:t>
      </w:r>
      <w:proofErr w:type="spellStart"/>
      <w:r w:rsidRPr="003B79CB">
        <w:rPr>
          <w:rFonts w:cstheme="minorHAnsi"/>
          <w:color w:val="141E28"/>
          <w:sz w:val="18"/>
          <w:szCs w:val="20"/>
          <w:shd w:val="clear" w:color="auto" w:fill="ECF2F4"/>
        </w:rPr>
        <w:t>Sud-Est</w:t>
      </w:r>
      <w:proofErr w:type="spellEnd"/>
      <w:r w:rsidRPr="003B79CB">
        <w:rPr>
          <w:rFonts w:cstheme="minorHAnsi"/>
          <w:color w:val="141E28"/>
          <w:sz w:val="18"/>
          <w:szCs w:val="20"/>
          <w:shd w:val="clear" w:color="auto" w:fill="ECF2F4"/>
        </w:rPr>
        <w:t xml:space="preserve"> par une main-d’œuvre sous-payée.</w:t>
      </w:r>
    </w:p>
    <w:p w:rsidR="007301FD" w:rsidRPr="003B79CB" w:rsidRDefault="007301FD" w:rsidP="00F04151">
      <w:pPr>
        <w:shd w:val="clear" w:color="auto" w:fill="FFFFFF"/>
        <w:spacing w:after="0" w:line="240" w:lineRule="auto"/>
        <w:jc w:val="both"/>
        <w:rPr>
          <w:rFonts w:cstheme="minorHAnsi"/>
          <w:color w:val="141E28"/>
          <w:sz w:val="18"/>
          <w:szCs w:val="20"/>
          <w:shd w:val="clear" w:color="auto" w:fill="ECF2F4"/>
        </w:rPr>
      </w:pPr>
    </w:p>
    <w:p w:rsidR="003B79CB" w:rsidRDefault="003B79CB">
      <w:pPr>
        <w:rPr>
          <w:rFonts w:eastAsiaTheme="majorEastAsia" w:cstheme="minorHAnsi"/>
          <w:b/>
          <w:bCs/>
          <w:i/>
          <w:color w:val="333333"/>
          <w:sz w:val="20"/>
          <w:u w:val="single"/>
        </w:rPr>
      </w:pPr>
      <w:r>
        <w:rPr>
          <w:rFonts w:cstheme="minorHAnsi"/>
          <w:i/>
          <w:color w:val="333333"/>
          <w:sz w:val="20"/>
          <w:u w:val="single"/>
        </w:rPr>
        <w:br w:type="page"/>
      </w:r>
    </w:p>
    <w:p w:rsidR="00BB7398" w:rsidRPr="003B79CB" w:rsidRDefault="007301FD" w:rsidP="00BB7398">
      <w:pPr>
        <w:pStyle w:val="Titre1"/>
        <w:shd w:val="clear" w:color="auto" w:fill="FFFFFF"/>
        <w:spacing w:before="60" w:after="105" w:line="290" w:lineRule="atLeast"/>
        <w:jc w:val="both"/>
        <w:rPr>
          <w:rFonts w:asciiTheme="minorHAnsi" w:hAnsiTheme="minorHAnsi" w:cstheme="minorHAnsi"/>
          <w:color w:val="auto"/>
          <w:sz w:val="18"/>
        </w:rPr>
      </w:pPr>
      <w:r w:rsidRPr="003B79CB">
        <w:rPr>
          <w:rFonts w:asciiTheme="minorHAnsi" w:hAnsiTheme="minorHAnsi" w:cstheme="minorHAnsi"/>
          <w:i/>
          <w:color w:val="333333"/>
          <w:sz w:val="20"/>
          <w:szCs w:val="22"/>
          <w:u w:val="single"/>
        </w:rPr>
        <w:lastRenderedPageBreak/>
        <w:t>"LA JEUNE RUE" DANS LE MARAIS, LE PROJET GASTRONOMIQUE ET DESIGN QUI VA CHANGER PARIS</w:t>
      </w:r>
      <w:r w:rsidRPr="003B79CB">
        <w:rPr>
          <w:rFonts w:asciiTheme="minorHAnsi" w:hAnsiTheme="minorHAnsi" w:cstheme="minorHAnsi"/>
          <w:color w:val="333333"/>
          <w:sz w:val="18"/>
        </w:rPr>
        <w:t xml:space="preserve"> </w:t>
      </w:r>
      <w:r w:rsidR="00BB7398" w:rsidRPr="003B79CB">
        <w:rPr>
          <w:rFonts w:asciiTheme="minorHAnsi" w:hAnsiTheme="minorHAnsi" w:cstheme="minorHAnsi"/>
          <w:color w:val="333333"/>
          <w:sz w:val="18"/>
        </w:rPr>
        <w:t>(</w:t>
      </w:r>
      <w:hyperlink r:id="rId17" w:history="1">
        <w:r w:rsidR="00BB7398" w:rsidRPr="006653B9">
          <w:rPr>
            <w:rStyle w:val="Lienhypertexte"/>
            <w:rFonts w:asciiTheme="minorHAnsi" w:hAnsiTheme="minorHAnsi" w:cstheme="minorHAnsi"/>
            <w:b w:val="0"/>
            <w:bCs w:val="0"/>
            <w:color w:val="FF0000"/>
            <w:sz w:val="18"/>
            <w:u w:val="none"/>
            <w:shd w:val="clear" w:color="auto" w:fill="FFFFFF"/>
          </w:rPr>
          <w:t>François-Régis Gaudry</w:t>
        </w:r>
      </w:hyperlink>
      <w:r w:rsidR="00BB7398" w:rsidRPr="006653B9">
        <w:rPr>
          <w:rFonts w:asciiTheme="minorHAnsi" w:hAnsiTheme="minorHAnsi" w:cstheme="minorHAnsi"/>
          <w:b w:val="0"/>
          <w:bCs w:val="0"/>
          <w:color w:val="FF0000"/>
          <w:sz w:val="18"/>
          <w:shd w:val="clear" w:color="auto" w:fill="FFFFFF"/>
        </w:rPr>
        <w:t xml:space="preserve"> – l’Express </w:t>
      </w:r>
      <w:r w:rsidR="00BB7398" w:rsidRPr="006653B9">
        <w:rPr>
          <w:rFonts w:asciiTheme="minorHAnsi" w:hAnsiTheme="minorHAnsi" w:cstheme="minorHAnsi"/>
          <w:b w:val="0"/>
          <w:color w:val="FF0000"/>
          <w:sz w:val="18"/>
          <w:szCs w:val="20"/>
          <w:shd w:val="clear" w:color="auto" w:fill="FFFFFF"/>
        </w:rPr>
        <w:t>le </w:t>
      </w:r>
      <w:r w:rsidR="00BB7398" w:rsidRPr="006653B9">
        <w:rPr>
          <w:rFonts w:asciiTheme="minorHAnsi" w:hAnsiTheme="minorHAnsi" w:cstheme="minorHAnsi"/>
          <w:b w:val="0"/>
          <w:color w:val="FF0000"/>
          <w:sz w:val="18"/>
          <w:szCs w:val="20"/>
        </w:rPr>
        <w:t>25/03/2014</w:t>
      </w:r>
      <w:r w:rsidR="00BB7398" w:rsidRPr="003B79CB">
        <w:rPr>
          <w:rFonts w:asciiTheme="minorHAnsi" w:hAnsiTheme="minorHAnsi" w:cstheme="minorHAnsi"/>
          <w:b w:val="0"/>
          <w:bCs w:val="0"/>
          <w:color w:val="auto"/>
          <w:sz w:val="18"/>
          <w:shd w:val="clear" w:color="auto" w:fill="FFFFFF"/>
        </w:rPr>
        <w:t>)</w:t>
      </w: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r>
        <w:rPr>
          <w:rFonts w:eastAsia="Times New Roman" w:cstheme="minorHAnsi"/>
          <w:b/>
          <w:noProof/>
          <w:color w:val="333333"/>
          <w:sz w:val="20"/>
          <w:szCs w:val="20"/>
          <w:lang w:eastAsia="fr-FR"/>
        </w:rPr>
        <w:drawing>
          <wp:anchor distT="0" distB="0" distL="114300" distR="114300" simplePos="0" relativeHeight="251663360" behindDoc="1" locked="0" layoutInCell="1" allowOverlap="1">
            <wp:simplePos x="0" y="0"/>
            <wp:positionH relativeFrom="column">
              <wp:posOffset>757555</wp:posOffset>
            </wp:positionH>
            <wp:positionV relativeFrom="paragraph">
              <wp:posOffset>6985</wp:posOffset>
            </wp:positionV>
            <wp:extent cx="4574540" cy="2574925"/>
            <wp:effectExtent l="19050" t="0" r="0" b="0"/>
            <wp:wrapTight wrapText="bothSides">
              <wp:wrapPolygon edited="0">
                <wp:start x="-90" y="0"/>
                <wp:lineTo x="-90" y="21414"/>
                <wp:lineTo x="21588" y="21414"/>
                <wp:lineTo x="21588" y="0"/>
                <wp:lineTo x="-90" y="0"/>
              </wp:wrapPolygon>
            </wp:wrapTight>
            <wp:docPr id="3" name="Image 1" descr="La Jeune Rue (de g. Ã  dr.): Ramy Fischler (designer), Christian Aguerre (Ã©leveur), Paul-Henry Bizon (Ã©crivain), Fanny Leenhardt (chercheuse nutritionniste), Charles HervÃ©-Gruyer (producteur), Jacques Abbatucci (Ã©leveur), Johann Berger (directeur technique du projet), Jacques Dereux (conseiller), Arnaud Cooren (designer), Julie Boukobza (curatrice), Maud Bury (designer), JosÃ© LÃ©vy (designer), Aki Cooren (designer), Marc Ange (designer), Rob McHardy, (mixologue), CÃ©dric Naudon, Roland Feuillas (semencier, meunier et boulanger), Jaime Hayon (designer), Mickael Jammes (professeur de service en restauration), Alain Canet (agroforestier), Vincent DarrÃ© (designer), Arnaud Daguin (chef), Antonin Bonnet (chef), Eugeni Quitllet (designer), Jean-FranÃ§ois Gaillard (activiste de l'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Jeune Rue (de g. Ã  dr.): Ramy Fischler (designer), Christian Aguerre (Ã©leveur), Paul-Henry Bizon (Ã©crivain), Fanny Leenhardt (chercheuse nutritionniste), Charles HervÃ©-Gruyer (producteur), Jacques Abbatucci (Ã©leveur), Johann Berger (directeur technique du projet), Jacques Dereux (conseiller), Arnaud Cooren (designer), Julie Boukobza (curatrice), Maud Bury (designer), JosÃ© LÃ©vy (designer), Aki Cooren (designer), Marc Ange (designer), Rob McHardy, (mixologue), CÃ©dric Naudon, Roland Feuillas (semencier, meunier et boulanger), Jaime Hayon (designer), Mickael Jammes (professeur de service en restauration), Alain Canet (agroforestier), Vincent DarrÃ© (designer), Arnaud Daguin (chef), Antonin Bonnet (chef), Eugeni Quitllet (designer), Jean-FranÃ§ois Gaillard (activiste de l'environnement)."/>
                    <pic:cNvPicPr>
                      <a:picLocks noChangeAspect="1" noChangeArrowheads="1"/>
                    </pic:cNvPicPr>
                  </pic:nvPicPr>
                  <pic:blipFill>
                    <a:blip r:embed="rId18" cstate="print"/>
                    <a:srcRect/>
                    <a:stretch>
                      <a:fillRect/>
                    </a:stretch>
                  </pic:blipFill>
                  <pic:spPr bwMode="auto">
                    <a:xfrm>
                      <a:off x="0" y="0"/>
                      <a:ext cx="4574540" cy="2574925"/>
                    </a:xfrm>
                    <a:prstGeom prst="rect">
                      <a:avLst/>
                    </a:prstGeom>
                    <a:noFill/>
                    <a:ln w="9525">
                      <a:noFill/>
                      <a:miter lim="800000"/>
                      <a:headEnd/>
                      <a:tailEnd/>
                    </a:ln>
                  </pic:spPr>
                </pic:pic>
              </a:graphicData>
            </a:graphic>
          </wp:anchor>
        </w:drawing>
      </w: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BB7398" w:rsidRDefault="00BB7398"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Default="00E77657" w:rsidP="00F04151">
      <w:pPr>
        <w:shd w:val="clear" w:color="auto" w:fill="FFFFFF"/>
        <w:spacing w:after="0" w:line="240" w:lineRule="auto"/>
        <w:jc w:val="both"/>
        <w:rPr>
          <w:rFonts w:eastAsia="Times New Roman" w:cstheme="minorHAnsi"/>
          <w:b/>
          <w:color w:val="333333"/>
          <w:sz w:val="20"/>
          <w:szCs w:val="20"/>
          <w:lang w:eastAsia="fr-FR"/>
        </w:rPr>
      </w:pPr>
    </w:p>
    <w:p w:rsidR="00E77657" w:rsidRPr="00E77657" w:rsidRDefault="00E77657" w:rsidP="00E77657">
      <w:pPr>
        <w:shd w:val="clear" w:color="auto" w:fill="FFFFFF"/>
        <w:spacing w:after="0" w:line="240" w:lineRule="auto"/>
        <w:jc w:val="both"/>
        <w:rPr>
          <w:rFonts w:eastAsia="Times New Roman" w:cstheme="minorHAnsi"/>
          <w:b/>
          <w:sz w:val="18"/>
          <w:szCs w:val="20"/>
          <w:lang w:eastAsia="fr-FR"/>
        </w:rPr>
      </w:pPr>
    </w:p>
    <w:p w:rsidR="00E77657" w:rsidRDefault="00E77657" w:rsidP="00E77657">
      <w:pPr>
        <w:shd w:val="clear" w:color="auto" w:fill="FFFFFF"/>
        <w:spacing w:after="75" w:line="240" w:lineRule="auto"/>
        <w:jc w:val="both"/>
        <w:rPr>
          <w:rFonts w:ascii="Georgia" w:eastAsia="Times New Roman" w:hAnsi="Georgia" w:cs="Times New Roman"/>
          <w:i/>
          <w:iCs/>
          <w:sz w:val="13"/>
          <w:szCs w:val="15"/>
          <w:lang w:eastAsia="fr-FR"/>
        </w:rPr>
      </w:pPr>
    </w:p>
    <w:p w:rsidR="00E77657" w:rsidRPr="00E77657" w:rsidRDefault="00E77657" w:rsidP="00E77657">
      <w:pPr>
        <w:shd w:val="clear" w:color="auto" w:fill="FFFFFF"/>
        <w:spacing w:after="75" w:line="240" w:lineRule="auto"/>
        <w:jc w:val="both"/>
        <w:rPr>
          <w:rFonts w:ascii="Georgia" w:eastAsia="Times New Roman" w:hAnsi="Georgia" w:cs="Times New Roman"/>
          <w:i/>
          <w:iCs/>
          <w:sz w:val="13"/>
          <w:szCs w:val="15"/>
          <w:lang w:eastAsia="fr-FR"/>
        </w:rPr>
      </w:pPr>
      <w:r w:rsidRPr="00E77657">
        <w:rPr>
          <w:rFonts w:ascii="Georgia" w:eastAsia="Times New Roman" w:hAnsi="Georgia" w:cs="Times New Roman"/>
          <w:i/>
          <w:iCs/>
          <w:sz w:val="13"/>
          <w:szCs w:val="15"/>
          <w:lang w:eastAsia="fr-FR"/>
        </w:rPr>
        <w:t xml:space="preserve">La Jeune Rue (de g. à </w:t>
      </w:r>
      <w:proofErr w:type="spellStart"/>
      <w:r w:rsidRPr="00E77657">
        <w:rPr>
          <w:rFonts w:ascii="Georgia" w:eastAsia="Times New Roman" w:hAnsi="Georgia" w:cs="Times New Roman"/>
          <w:i/>
          <w:iCs/>
          <w:sz w:val="13"/>
          <w:szCs w:val="15"/>
          <w:lang w:eastAsia="fr-FR"/>
        </w:rPr>
        <w:t>dr</w:t>
      </w:r>
      <w:proofErr w:type="spellEnd"/>
      <w:r w:rsidRPr="00E77657">
        <w:rPr>
          <w:rFonts w:ascii="Georgia" w:eastAsia="Times New Roman" w:hAnsi="Georgia" w:cs="Times New Roman"/>
          <w:i/>
          <w:iCs/>
          <w:sz w:val="13"/>
          <w:szCs w:val="15"/>
          <w:lang w:eastAsia="fr-FR"/>
        </w:rPr>
        <w:t xml:space="preserve">.): </w:t>
      </w:r>
      <w:proofErr w:type="spellStart"/>
      <w:r w:rsidRPr="00E77657">
        <w:rPr>
          <w:rFonts w:ascii="Georgia" w:eastAsia="Times New Roman" w:hAnsi="Georgia" w:cs="Times New Roman"/>
          <w:i/>
          <w:iCs/>
          <w:sz w:val="13"/>
          <w:szCs w:val="15"/>
          <w:lang w:eastAsia="fr-FR"/>
        </w:rPr>
        <w:t>Ramy</w:t>
      </w:r>
      <w:proofErr w:type="spellEnd"/>
      <w:r w:rsidRPr="00E77657">
        <w:rPr>
          <w:rFonts w:ascii="Georgia" w:eastAsia="Times New Roman" w:hAnsi="Georgia" w:cs="Times New Roman"/>
          <w:i/>
          <w:iCs/>
          <w:sz w:val="13"/>
          <w:szCs w:val="15"/>
          <w:lang w:eastAsia="fr-FR"/>
        </w:rPr>
        <w:t xml:space="preserve"> Fischler (designer), Christian </w:t>
      </w:r>
      <w:proofErr w:type="spellStart"/>
      <w:r w:rsidRPr="00E77657">
        <w:rPr>
          <w:rFonts w:ascii="Georgia" w:eastAsia="Times New Roman" w:hAnsi="Georgia" w:cs="Times New Roman"/>
          <w:i/>
          <w:iCs/>
          <w:sz w:val="13"/>
          <w:szCs w:val="15"/>
          <w:lang w:eastAsia="fr-FR"/>
        </w:rPr>
        <w:t>Aguerre</w:t>
      </w:r>
      <w:proofErr w:type="spellEnd"/>
      <w:r w:rsidRPr="00E77657">
        <w:rPr>
          <w:rFonts w:ascii="Georgia" w:eastAsia="Times New Roman" w:hAnsi="Georgia" w:cs="Times New Roman"/>
          <w:i/>
          <w:iCs/>
          <w:sz w:val="13"/>
          <w:szCs w:val="15"/>
          <w:lang w:eastAsia="fr-FR"/>
        </w:rPr>
        <w:t xml:space="preserve"> (éleveur), Paul-Henry </w:t>
      </w:r>
      <w:proofErr w:type="spellStart"/>
      <w:r w:rsidRPr="00E77657">
        <w:rPr>
          <w:rFonts w:ascii="Georgia" w:eastAsia="Times New Roman" w:hAnsi="Georgia" w:cs="Times New Roman"/>
          <w:i/>
          <w:iCs/>
          <w:sz w:val="13"/>
          <w:szCs w:val="15"/>
          <w:lang w:eastAsia="fr-FR"/>
        </w:rPr>
        <w:t>Bizon</w:t>
      </w:r>
      <w:proofErr w:type="spellEnd"/>
      <w:r w:rsidRPr="00E77657">
        <w:rPr>
          <w:rFonts w:ascii="Georgia" w:eastAsia="Times New Roman" w:hAnsi="Georgia" w:cs="Times New Roman"/>
          <w:i/>
          <w:iCs/>
          <w:sz w:val="13"/>
          <w:szCs w:val="15"/>
          <w:lang w:eastAsia="fr-FR"/>
        </w:rPr>
        <w:t xml:space="preserve"> (écrivain), Fanny Leenhardt (chercheuse nutritionniste), Charles Hervé-Gruyer (producteur), Jacques </w:t>
      </w:r>
      <w:proofErr w:type="spellStart"/>
      <w:r w:rsidRPr="00E77657">
        <w:rPr>
          <w:rFonts w:ascii="Georgia" w:eastAsia="Times New Roman" w:hAnsi="Georgia" w:cs="Times New Roman"/>
          <w:i/>
          <w:iCs/>
          <w:sz w:val="13"/>
          <w:szCs w:val="15"/>
          <w:lang w:eastAsia="fr-FR"/>
        </w:rPr>
        <w:t>Abbatucci</w:t>
      </w:r>
      <w:proofErr w:type="spellEnd"/>
      <w:r w:rsidRPr="00E77657">
        <w:rPr>
          <w:rFonts w:ascii="Georgia" w:eastAsia="Times New Roman" w:hAnsi="Georgia" w:cs="Times New Roman"/>
          <w:i/>
          <w:iCs/>
          <w:sz w:val="13"/>
          <w:szCs w:val="15"/>
          <w:lang w:eastAsia="fr-FR"/>
        </w:rPr>
        <w:t xml:space="preserve"> (éleveur), Johann Berger (directeur technique du projet), Jacques </w:t>
      </w:r>
      <w:proofErr w:type="spellStart"/>
      <w:r w:rsidRPr="00E77657">
        <w:rPr>
          <w:rFonts w:ascii="Georgia" w:eastAsia="Times New Roman" w:hAnsi="Georgia" w:cs="Times New Roman"/>
          <w:i/>
          <w:iCs/>
          <w:sz w:val="13"/>
          <w:szCs w:val="15"/>
          <w:lang w:eastAsia="fr-FR"/>
        </w:rPr>
        <w:t>Dereux</w:t>
      </w:r>
      <w:proofErr w:type="spellEnd"/>
      <w:r w:rsidRPr="00E77657">
        <w:rPr>
          <w:rFonts w:ascii="Georgia" w:eastAsia="Times New Roman" w:hAnsi="Georgia" w:cs="Times New Roman"/>
          <w:i/>
          <w:iCs/>
          <w:sz w:val="13"/>
          <w:szCs w:val="15"/>
          <w:lang w:eastAsia="fr-FR"/>
        </w:rPr>
        <w:t xml:space="preserve"> (conseiller), Arnaud </w:t>
      </w:r>
      <w:proofErr w:type="spellStart"/>
      <w:r w:rsidRPr="00E77657">
        <w:rPr>
          <w:rFonts w:ascii="Georgia" w:eastAsia="Times New Roman" w:hAnsi="Georgia" w:cs="Times New Roman"/>
          <w:i/>
          <w:iCs/>
          <w:sz w:val="13"/>
          <w:szCs w:val="15"/>
          <w:lang w:eastAsia="fr-FR"/>
        </w:rPr>
        <w:t>Cooren</w:t>
      </w:r>
      <w:proofErr w:type="spellEnd"/>
      <w:r w:rsidRPr="00E77657">
        <w:rPr>
          <w:rFonts w:ascii="Georgia" w:eastAsia="Times New Roman" w:hAnsi="Georgia" w:cs="Times New Roman"/>
          <w:i/>
          <w:iCs/>
          <w:sz w:val="13"/>
          <w:szCs w:val="15"/>
          <w:lang w:eastAsia="fr-FR"/>
        </w:rPr>
        <w:t xml:space="preserve"> (designer), Julie </w:t>
      </w:r>
      <w:proofErr w:type="spellStart"/>
      <w:r w:rsidRPr="00E77657">
        <w:rPr>
          <w:rFonts w:ascii="Georgia" w:eastAsia="Times New Roman" w:hAnsi="Georgia" w:cs="Times New Roman"/>
          <w:i/>
          <w:iCs/>
          <w:sz w:val="13"/>
          <w:szCs w:val="15"/>
          <w:lang w:eastAsia="fr-FR"/>
        </w:rPr>
        <w:t>Boukobza</w:t>
      </w:r>
      <w:proofErr w:type="spellEnd"/>
      <w:r w:rsidRPr="00E77657">
        <w:rPr>
          <w:rFonts w:ascii="Georgia" w:eastAsia="Times New Roman" w:hAnsi="Georgia" w:cs="Times New Roman"/>
          <w:i/>
          <w:iCs/>
          <w:sz w:val="13"/>
          <w:szCs w:val="15"/>
          <w:lang w:eastAsia="fr-FR"/>
        </w:rPr>
        <w:t xml:space="preserve"> (curatrice), Maud Bury (designer), José Lévy (designer), </w:t>
      </w:r>
      <w:proofErr w:type="spellStart"/>
      <w:r w:rsidRPr="00E77657">
        <w:rPr>
          <w:rFonts w:ascii="Georgia" w:eastAsia="Times New Roman" w:hAnsi="Georgia" w:cs="Times New Roman"/>
          <w:i/>
          <w:iCs/>
          <w:sz w:val="13"/>
          <w:szCs w:val="15"/>
          <w:lang w:eastAsia="fr-FR"/>
        </w:rPr>
        <w:t>Aki</w:t>
      </w:r>
      <w:proofErr w:type="spellEnd"/>
      <w:r w:rsidRPr="00E77657">
        <w:rPr>
          <w:rFonts w:ascii="Georgia" w:eastAsia="Times New Roman" w:hAnsi="Georgia" w:cs="Times New Roman"/>
          <w:i/>
          <w:iCs/>
          <w:sz w:val="13"/>
          <w:szCs w:val="15"/>
          <w:lang w:eastAsia="fr-FR"/>
        </w:rPr>
        <w:t xml:space="preserve"> </w:t>
      </w:r>
      <w:proofErr w:type="spellStart"/>
      <w:r w:rsidRPr="00E77657">
        <w:rPr>
          <w:rFonts w:ascii="Georgia" w:eastAsia="Times New Roman" w:hAnsi="Georgia" w:cs="Times New Roman"/>
          <w:i/>
          <w:iCs/>
          <w:sz w:val="13"/>
          <w:szCs w:val="15"/>
          <w:lang w:eastAsia="fr-FR"/>
        </w:rPr>
        <w:t>Cooren</w:t>
      </w:r>
      <w:proofErr w:type="spellEnd"/>
      <w:r w:rsidRPr="00E77657">
        <w:rPr>
          <w:rFonts w:ascii="Georgia" w:eastAsia="Times New Roman" w:hAnsi="Georgia" w:cs="Times New Roman"/>
          <w:i/>
          <w:iCs/>
          <w:sz w:val="13"/>
          <w:szCs w:val="15"/>
          <w:lang w:eastAsia="fr-FR"/>
        </w:rPr>
        <w:t xml:space="preserve"> (designer), Marc Ange (designer), Rob </w:t>
      </w:r>
      <w:proofErr w:type="spellStart"/>
      <w:r w:rsidRPr="00E77657">
        <w:rPr>
          <w:rFonts w:ascii="Georgia" w:eastAsia="Times New Roman" w:hAnsi="Georgia" w:cs="Times New Roman"/>
          <w:i/>
          <w:iCs/>
          <w:sz w:val="13"/>
          <w:szCs w:val="15"/>
          <w:lang w:eastAsia="fr-FR"/>
        </w:rPr>
        <w:t>McHardy</w:t>
      </w:r>
      <w:proofErr w:type="spellEnd"/>
      <w:r w:rsidRPr="00E77657">
        <w:rPr>
          <w:rFonts w:ascii="Georgia" w:eastAsia="Times New Roman" w:hAnsi="Georgia" w:cs="Times New Roman"/>
          <w:i/>
          <w:iCs/>
          <w:sz w:val="13"/>
          <w:szCs w:val="15"/>
          <w:lang w:eastAsia="fr-FR"/>
        </w:rPr>
        <w:t>, (</w:t>
      </w:r>
      <w:proofErr w:type="spellStart"/>
      <w:r w:rsidRPr="00E77657">
        <w:rPr>
          <w:rFonts w:ascii="Georgia" w:eastAsia="Times New Roman" w:hAnsi="Georgia" w:cs="Times New Roman"/>
          <w:i/>
          <w:iCs/>
          <w:sz w:val="13"/>
          <w:szCs w:val="15"/>
          <w:lang w:eastAsia="fr-FR"/>
        </w:rPr>
        <w:t>mixologue</w:t>
      </w:r>
      <w:proofErr w:type="spellEnd"/>
      <w:r w:rsidRPr="00E77657">
        <w:rPr>
          <w:rFonts w:ascii="Georgia" w:eastAsia="Times New Roman" w:hAnsi="Georgia" w:cs="Times New Roman"/>
          <w:i/>
          <w:iCs/>
          <w:sz w:val="13"/>
          <w:szCs w:val="15"/>
          <w:lang w:eastAsia="fr-FR"/>
        </w:rPr>
        <w:t xml:space="preserve">), Cédric </w:t>
      </w:r>
      <w:proofErr w:type="spellStart"/>
      <w:r w:rsidRPr="00E77657">
        <w:rPr>
          <w:rFonts w:ascii="Georgia" w:eastAsia="Times New Roman" w:hAnsi="Georgia" w:cs="Times New Roman"/>
          <w:i/>
          <w:iCs/>
          <w:sz w:val="13"/>
          <w:szCs w:val="15"/>
          <w:lang w:eastAsia="fr-FR"/>
        </w:rPr>
        <w:t>Naudon</w:t>
      </w:r>
      <w:proofErr w:type="spellEnd"/>
      <w:r w:rsidRPr="00E77657">
        <w:rPr>
          <w:rFonts w:ascii="Georgia" w:eastAsia="Times New Roman" w:hAnsi="Georgia" w:cs="Times New Roman"/>
          <w:i/>
          <w:iCs/>
          <w:sz w:val="13"/>
          <w:szCs w:val="15"/>
          <w:lang w:eastAsia="fr-FR"/>
        </w:rPr>
        <w:t>, Roland Feuillas (semencier, meunier et boulanger), Jaime Hayon (designer), Mickael Jammes (professeur de service en restauration), Alain Canet (</w:t>
      </w:r>
      <w:proofErr w:type="spellStart"/>
      <w:r w:rsidRPr="00E77657">
        <w:rPr>
          <w:rFonts w:ascii="Georgia" w:eastAsia="Times New Roman" w:hAnsi="Georgia" w:cs="Times New Roman"/>
          <w:i/>
          <w:iCs/>
          <w:sz w:val="13"/>
          <w:szCs w:val="15"/>
          <w:lang w:eastAsia="fr-FR"/>
        </w:rPr>
        <w:t>agroforestier</w:t>
      </w:r>
      <w:proofErr w:type="spellEnd"/>
      <w:r w:rsidRPr="00E77657">
        <w:rPr>
          <w:rFonts w:ascii="Georgia" w:eastAsia="Times New Roman" w:hAnsi="Georgia" w:cs="Times New Roman"/>
          <w:i/>
          <w:iCs/>
          <w:sz w:val="13"/>
          <w:szCs w:val="15"/>
          <w:lang w:eastAsia="fr-FR"/>
        </w:rPr>
        <w:t xml:space="preserve">), Vincent </w:t>
      </w:r>
      <w:proofErr w:type="spellStart"/>
      <w:r w:rsidRPr="00E77657">
        <w:rPr>
          <w:rFonts w:ascii="Georgia" w:eastAsia="Times New Roman" w:hAnsi="Georgia" w:cs="Times New Roman"/>
          <w:i/>
          <w:iCs/>
          <w:sz w:val="13"/>
          <w:szCs w:val="15"/>
          <w:lang w:eastAsia="fr-FR"/>
        </w:rPr>
        <w:t>Darré</w:t>
      </w:r>
      <w:proofErr w:type="spellEnd"/>
      <w:r w:rsidRPr="00E77657">
        <w:rPr>
          <w:rFonts w:ascii="Georgia" w:eastAsia="Times New Roman" w:hAnsi="Georgia" w:cs="Times New Roman"/>
          <w:i/>
          <w:iCs/>
          <w:sz w:val="13"/>
          <w:szCs w:val="15"/>
          <w:lang w:eastAsia="fr-FR"/>
        </w:rPr>
        <w:t xml:space="preserve"> (designer), Arnaud </w:t>
      </w:r>
      <w:proofErr w:type="spellStart"/>
      <w:r w:rsidRPr="00E77657">
        <w:rPr>
          <w:rFonts w:ascii="Georgia" w:eastAsia="Times New Roman" w:hAnsi="Georgia" w:cs="Times New Roman"/>
          <w:i/>
          <w:iCs/>
          <w:sz w:val="13"/>
          <w:szCs w:val="15"/>
          <w:lang w:eastAsia="fr-FR"/>
        </w:rPr>
        <w:t>Daguin</w:t>
      </w:r>
      <w:proofErr w:type="spellEnd"/>
      <w:r w:rsidRPr="00E77657">
        <w:rPr>
          <w:rFonts w:ascii="Georgia" w:eastAsia="Times New Roman" w:hAnsi="Georgia" w:cs="Times New Roman"/>
          <w:i/>
          <w:iCs/>
          <w:sz w:val="13"/>
          <w:szCs w:val="15"/>
          <w:lang w:eastAsia="fr-FR"/>
        </w:rPr>
        <w:t xml:space="preserve"> (chef), Antonin Bonnet (chef), </w:t>
      </w:r>
      <w:proofErr w:type="spellStart"/>
      <w:r w:rsidRPr="00E77657">
        <w:rPr>
          <w:rFonts w:ascii="Georgia" w:eastAsia="Times New Roman" w:hAnsi="Georgia" w:cs="Times New Roman"/>
          <w:i/>
          <w:iCs/>
          <w:sz w:val="13"/>
          <w:szCs w:val="15"/>
          <w:lang w:eastAsia="fr-FR"/>
        </w:rPr>
        <w:t>Eugeni</w:t>
      </w:r>
      <w:proofErr w:type="spellEnd"/>
      <w:r w:rsidRPr="00E77657">
        <w:rPr>
          <w:rFonts w:ascii="Georgia" w:eastAsia="Times New Roman" w:hAnsi="Georgia" w:cs="Times New Roman"/>
          <w:i/>
          <w:iCs/>
          <w:sz w:val="13"/>
          <w:szCs w:val="15"/>
          <w:lang w:eastAsia="fr-FR"/>
        </w:rPr>
        <w:t xml:space="preserve"> </w:t>
      </w:r>
      <w:proofErr w:type="spellStart"/>
      <w:r w:rsidRPr="00E77657">
        <w:rPr>
          <w:rFonts w:ascii="Georgia" w:eastAsia="Times New Roman" w:hAnsi="Georgia" w:cs="Times New Roman"/>
          <w:i/>
          <w:iCs/>
          <w:sz w:val="13"/>
          <w:szCs w:val="15"/>
          <w:lang w:eastAsia="fr-FR"/>
        </w:rPr>
        <w:t>Quitllet</w:t>
      </w:r>
      <w:proofErr w:type="spellEnd"/>
      <w:r w:rsidRPr="00E77657">
        <w:rPr>
          <w:rFonts w:ascii="Georgia" w:eastAsia="Times New Roman" w:hAnsi="Georgia" w:cs="Times New Roman"/>
          <w:i/>
          <w:iCs/>
          <w:sz w:val="13"/>
          <w:szCs w:val="15"/>
          <w:lang w:eastAsia="fr-FR"/>
        </w:rPr>
        <w:t xml:space="preserve"> (designer), Jean-François Gaillard (activiste de l'environnement).</w:t>
      </w:r>
    </w:p>
    <w:p w:rsidR="00E77657" w:rsidRPr="00E77657" w:rsidRDefault="00E77657" w:rsidP="002B14E0">
      <w:pPr>
        <w:spacing w:after="0" w:line="240" w:lineRule="auto"/>
        <w:rPr>
          <w:rFonts w:ascii="Times New Roman" w:eastAsia="Times New Roman" w:hAnsi="Times New Roman" w:cs="Times New Roman"/>
          <w:sz w:val="24"/>
          <w:szCs w:val="24"/>
          <w:lang w:eastAsia="fr-FR"/>
        </w:rPr>
      </w:pPr>
      <w:r w:rsidRPr="00E77657">
        <w:rPr>
          <w:rFonts w:ascii="Georgia" w:eastAsia="Times New Roman" w:hAnsi="Georgia" w:cs="Times New Roman"/>
          <w:i/>
          <w:iCs/>
          <w:color w:val="FFFFFF"/>
          <w:sz w:val="15"/>
          <w:szCs w:val="15"/>
          <w:shd w:val="clear" w:color="auto" w:fill="FFFFFF"/>
          <w:lang w:eastAsia="fr-FR"/>
        </w:rPr>
        <w:t> </w:t>
      </w:r>
      <w:r w:rsidRPr="00E77657">
        <w:rPr>
          <w:rFonts w:ascii="Georgia" w:eastAsia="Times New Roman" w:hAnsi="Georgia" w:cs="Times New Roman"/>
          <w:i/>
          <w:iCs/>
          <w:color w:val="FFFFFF"/>
          <w:sz w:val="15"/>
          <w:szCs w:val="15"/>
          <w:lang w:eastAsia="fr-FR"/>
        </w:rPr>
        <w:t>Yannick Labrousse pour L'Express Styles</w:t>
      </w:r>
    </w:p>
    <w:p w:rsidR="002B14E0" w:rsidRPr="003B79CB" w:rsidRDefault="00E77657" w:rsidP="002B14E0">
      <w:pPr>
        <w:pStyle w:val="Titre2"/>
        <w:spacing w:before="0" w:beforeAutospacing="0" w:after="0" w:afterAutospacing="0"/>
        <w:jc w:val="both"/>
        <w:rPr>
          <w:rFonts w:asciiTheme="minorHAnsi" w:hAnsiTheme="minorHAnsi" w:cstheme="minorHAnsi"/>
          <w:b w:val="0"/>
          <w:bCs w:val="0"/>
          <w:sz w:val="18"/>
          <w:szCs w:val="20"/>
        </w:rPr>
      </w:pPr>
      <w:r w:rsidRPr="003B79CB">
        <w:rPr>
          <w:rFonts w:asciiTheme="minorHAnsi" w:hAnsiTheme="minorHAnsi" w:cstheme="minorHAnsi"/>
          <w:b w:val="0"/>
          <w:bCs w:val="0"/>
          <w:sz w:val="18"/>
          <w:szCs w:val="20"/>
        </w:rPr>
        <w:t xml:space="preserve">Ils s'apprêtent à transformer un quartier entier de Paris en marché </w:t>
      </w:r>
      <w:proofErr w:type="spellStart"/>
      <w:r w:rsidRPr="003B79CB">
        <w:rPr>
          <w:rFonts w:asciiTheme="minorHAnsi" w:hAnsiTheme="minorHAnsi" w:cstheme="minorHAnsi"/>
          <w:b w:val="0"/>
          <w:bCs w:val="0"/>
          <w:sz w:val="18"/>
          <w:szCs w:val="20"/>
        </w:rPr>
        <w:t>arty</w:t>
      </w:r>
      <w:proofErr w:type="spellEnd"/>
      <w:r w:rsidRPr="003B79CB">
        <w:rPr>
          <w:rFonts w:asciiTheme="minorHAnsi" w:hAnsiTheme="minorHAnsi" w:cstheme="minorHAnsi"/>
          <w:b w:val="0"/>
          <w:bCs w:val="0"/>
          <w:sz w:val="18"/>
          <w:szCs w:val="20"/>
        </w:rPr>
        <w:t xml:space="preserve">, gastronomique et écologique. Le fondateur de la Jeune Rue, Cédric </w:t>
      </w:r>
      <w:proofErr w:type="spellStart"/>
      <w:r w:rsidRPr="003B79CB">
        <w:rPr>
          <w:rFonts w:asciiTheme="minorHAnsi" w:hAnsiTheme="minorHAnsi" w:cstheme="minorHAnsi"/>
          <w:b w:val="0"/>
          <w:bCs w:val="0"/>
          <w:sz w:val="18"/>
          <w:szCs w:val="20"/>
        </w:rPr>
        <w:t>Naudon</w:t>
      </w:r>
      <w:proofErr w:type="spellEnd"/>
      <w:r w:rsidRPr="003B79CB">
        <w:rPr>
          <w:rFonts w:asciiTheme="minorHAnsi" w:hAnsiTheme="minorHAnsi" w:cstheme="minorHAnsi"/>
          <w:b w:val="0"/>
          <w:bCs w:val="0"/>
          <w:sz w:val="18"/>
          <w:szCs w:val="20"/>
        </w:rPr>
        <w:t>, a choisi L'Express Styles pour dévoiler son projet pharaonique.</w:t>
      </w:r>
    </w:p>
    <w:p w:rsidR="00E77657" w:rsidRPr="003B79CB" w:rsidRDefault="00E77657" w:rsidP="002B14E0">
      <w:pPr>
        <w:pStyle w:val="Titre2"/>
        <w:spacing w:before="0" w:beforeAutospacing="0" w:after="0" w:afterAutospacing="0"/>
        <w:jc w:val="both"/>
        <w:rPr>
          <w:rFonts w:asciiTheme="minorHAnsi" w:hAnsiTheme="minorHAnsi" w:cstheme="minorHAnsi"/>
          <w:b w:val="0"/>
          <w:color w:val="333333"/>
          <w:sz w:val="18"/>
          <w:szCs w:val="20"/>
        </w:rPr>
      </w:pPr>
      <w:r w:rsidRPr="003B79CB">
        <w:rPr>
          <w:rFonts w:asciiTheme="minorHAnsi" w:hAnsiTheme="minorHAnsi" w:cstheme="minorHAnsi"/>
          <w:b w:val="0"/>
          <w:color w:val="333333"/>
          <w:sz w:val="18"/>
          <w:szCs w:val="20"/>
        </w:rPr>
        <w:t>Ces temps-ci, l'</w:t>
      </w:r>
      <w:proofErr w:type="spellStart"/>
      <w:r w:rsidRPr="003B79CB">
        <w:rPr>
          <w:rFonts w:asciiTheme="minorHAnsi" w:hAnsiTheme="minorHAnsi" w:cstheme="minorHAnsi"/>
          <w:b w:val="0"/>
          <w:color w:val="333333"/>
          <w:sz w:val="18"/>
          <w:szCs w:val="20"/>
        </w:rPr>
        <w:t>iPhone</w:t>
      </w:r>
      <w:proofErr w:type="spellEnd"/>
      <w:r w:rsidRPr="003B79CB">
        <w:rPr>
          <w:rFonts w:asciiTheme="minorHAnsi" w:hAnsiTheme="minorHAnsi" w:cstheme="minorHAnsi"/>
          <w:b w:val="0"/>
          <w:color w:val="333333"/>
          <w:sz w:val="18"/>
          <w:szCs w:val="20"/>
        </w:rPr>
        <w:t xml:space="preserve"> de </w:t>
      </w:r>
      <w:r w:rsidRPr="003B79CB">
        <w:rPr>
          <w:rStyle w:val="lev"/>
          <w:rFonts w:asciiTheme="minorHAnsi" w:hAnsiTheme="minorHAnsi" w:cstheme="minorHAnsi"/>
          <w:b/>
          <w:color w:val="2B2B2B"/>
          <w:sz w:val="18"/>
          <w:szCs w:val="20"/>
        </w:rPr>
        <w:t xml:space="preserve">Cédric </w:t>
      </w:r>
      <w:proofErr w:type="spellStart"/>
      <w:r w:rsidRPr="003B79CB">
        <w:rPr>
          <w:rStyle w:val="lev"/>
          <w:rFonts w:asciiTheme="minorHAnsi" w:hAnsiTheme="minorHAnsi" w:cstheme="minorHAnsi"/>
          <w:b/>
          <w:color w:val="2B2B2B"/>
          <w:sz w:val="18"/>
          <w:szCs w:val="20"/>
        </w:rPr>
        <w:t>Naudon</w:t>
      </w:r>
      <w:proofErr w:type="spellEnd"/>
      <w:r w:rsidRPr="003B79CB">
        <w:rPr>
          <w:rFonts w:asciiTheme="minorHAnsi" w:hAnsiTheme="minorHAnsi" w:cstheme="minorHAnsi"/>
          <w:b w:val="0"/>
          <w:color w:val="333333"/>
          <w:sz w:val="18"/>
          <w:szCs w:val="20"/>
        </w:rPr>
        <w:t> vibre à tout-va. Anne Hidalgo et Nathalie Kosciusko-</w:t>
      </w:r>
      <w:proofErr w:type="spellStart"/>
      <w:r w:rsidRPr="003B79CB">
        <w:rPr>
          <w:rFonts w:asciiTheme="minorHAnsi" w:hAnsiTheme="minorHAnsi" w:cstheme="minorHAnsi"/>
          <w:b w:val="0"/>
          <w:color w:val="333333"/>
          <w:sz w:val="18"/>
          <w:szCs w:val="20"/>
        </w:rPr>
        <w:t>Morizet</w:t>
      </w:r>
      <w:proofErr w:type="spellEnd"/>
      <w:r w:rsidRPr="003B79CB">
        <w:rPr>
          <w:rFonts w:asciiTheme="minorHAnsi" w:hAnsiTheme="minorHAnsi" w:cstheme="minorHAnsi"/>
          <w:b w:val="0"/>
          <w:color w:val="333333"/>
          <w:sz w:val="18"/>
          <w:szCs w:val="20"/>
        </w:rPr>
        <w:t xml:space="preserve"> insistent pour le rencontrer. </w:t>
      </w:r>
      <w:hyperlink r:id="rId19" w:tgtFrame="_blank" w:history="1">
        <w:r w:rsidRPr="003B79CB">
          <w:rPr>
            <w:rStyle w:val="Lienhypertexte"/>
            <w:rFonts w:asciiTheme="minorHAnsi" w:hAnsiTheme="minorHAnsi" w:cstheme="minorHAnsi"/>
            <w:b w:val="0"/>
            <w:bCs w:val="0"/>
            <w:color w:val="333333"/>
            <w:sz w:val="18"/>
            <w:szCs w:val="20"/>
          </w:rPr>
          <w:t>Philippe Starck</w:t>
        </w:r>
      </w:hyperlink>
      <w:r w:rsidRPr="003B79CB">
        <w:rPr>
          <w:rFonts w:asciiTheme="minorHAnsi" w:hAnsiTheme="minorHAnsi" w:cstheme="minorHAnsi"/>
          <w:b w:val="0"/>
          <w:color w:val="333333"/>
          <w:sz w:val="18"/>
          <w:szCs w:val="20"/>
        </w:rPr>
        <w:t xml:space="preserve"> tente de l'approcher à coups de </w:t>
      </w:r>
      <w:proofErr w:type="spellStart"/>
      <w:r w:rsidRPr="003B79CB">
        <w:rPr>
          <w:rFonts w:asciiTheme="minorHAnsi" w:hAnsiTheme="minorHAnsi" w:cstheme="minorHAnsi"/>
          <w:b w:val="0"/>
          <w:color w:val="333333"/>
          <w:sz w:val="18"/>
          <w:szCs w:val="20"/>
        </w:rPr>
        <w:t>textos</w:t>
      </w:r>
      <w:proofErr w:type="spellEnd"/>
      <w:r w:rsidRPr="003B79CB">
        <w:rPr>
          <w:rFonts w:asciiTheme="minorHAnsi" w:hAnsiTheme="minorHAnsi" w:cstheme="minorHAnsi"/>
          <w:b w:val="0"/>
          <w:color w:val="333333"/>
          <w:sz w:val="18"/>
          <w:szCs w:val="20"/>
        </w:rPr>
        <w:t xml:space="preserve"> enamourés. Son ami </w:t>
      </w:r>
      <w:hyperlink r:id="rId20" w:tgtFrame="_blank" w:history="1">
        <w:r w:rsidRPr="003B79CB">
          <w:rPr>
            <w:rStyle w:val="Lienhypertexte"/>
            <w:rFonts w:asciiTheme="minorHAnsi" w:hAnsiTheme="minorHAnsi" w:cstheme="minorHAnsi"/>
            <w:b w:val="0"/>
            <w:bCs w:val="0"/>
            <w:color w:val="333333"/>
            <w:sz w:val="18"/>
            <w:szCs w:val="20"/>
          </w:rPr>
          <w:t>Tom Dixon</w:t>
        </w:r>
      </w:hyperlink>
      <w:r w:rsidRPr="003B79CB">
        <w:rPr>
          <w:rFonts w:asciiTheme="minorHAnsi" w:hAnsiTheme="minorHAnsi" w:cstheme="minorHAnsi"/>
          <w:b w:val="0"/>
          <w:color w:val="333333"/>
          <w:sz w:val="18"/>
          <w:szCs w:val="20"/>
        </w:rPr>
        <w:t>, pape britannique du </w:t>
      </w:r>
      <w:r w:rsidRPr="003B79CB">
        <w:rPr>
          <w:rStyle w:val="lev"/>
          <w:rFonts w:asciiTheme="minorHAnsi" w:hAnsiTheme="minorHAnsi" w:cstheme="minorHAnsi"/>
          <w:b/>
          <w:color w:val="2B2B2B"/>
          <w:sz w:val="18"/>
          <w:szCs w:val="20"/>
        </w:rPr>
        <w:t>design</w:t>
      </w:r>
      <w:r w:rsidRPr="003B79CB">
        <w:rPr>
          <w:rFonts w:asciiTheme="minorHAnsi" w:hAnsiTheme="minorHAnsi" w:cstheme="minorHAnsi"/>
          <w:b w:val="0"/>
          <w:color w:val="333333"/>
          <w:sz w:val="18"/>
          <w:szCs w:val="20"/>
        </w:rPr>
        <w:t>, l'appelle pour le sermonner quand il vient à Londres sans le prévenir. </w:t>
      </w:r>
      <w:hyperlink r:id="rId21" w:tgtFrame="_blank" w:history="1">
        <w:r w:rsidRPr="003B79CB">
          <w:rPr>
            <w:rStyle w:val="Lienhypertexte"/>
            <w:rFonts w:asciiTheme="minorHAnsi" w:hAnsiTheme="minorHAnsi" w:cstheme="minorHAnsi"/>
            <w:b w:val="0"/>
            <w:bCs w:val="0"/>
            <w:color w:val="333333"/>
            <w:sz w:val="18"/>
            <w:szCs w:val="20"/>
          </w:rPr>
          <w:t xml:space="preserve">Alain </w:t>
        </w:r>
        <w:proofErr w:type="spellStart"/>
        <w:r w:rsidRPr="003B79CB">
          <w:rPr>
            <w:rStyle w:val="Lienhypertexte"/>
            <w:rFonts w:asciiTheme="minorHAnsi" w:hAnsiTheme="minorHAnsi" w:cstheme="minorHAnsi"/>
            <w:b w:val="0"/>
            <w:bCs w:val="0"/>
            <w:color w:val="333333"/>
            <w:sz w:val="18"/>
            <w:szCs w:val="20"/>
          </w:rPr>
          <w:t>Ducasse</w:t>
        </w:r>
      </w:hyperlink>
      <w:r w:rsidRPr="003B79CB">
        <w:rPr>
          <w:rFonts w:asciiTheme="minorHAnsi" w:hAnsiTheme="minorHAnsi" w:cstheme="minorHAnsi"/>
          <w:b w:val="0"/>
          <w:color w:val="333333"/>
          <w:sz w:val="18"/>
          <w:szCs w:val="20"/>
        </w:rPr>
        <w:t>le</w:t>
      </w:r>
      <w:proofErr w:type="spellEnd"/>
      <w:r w:rsidRPr="003B79CB">
        <w:rPr>
          <w:rFonts w:asciiTheme="minorHAnsi" w:hAnsiTheme="minorHAnsi" w:cstheme="minorHAnsi"/>
          <w:b w:val="0"/>
          <w:color w:val="333333"/>
          <w:sz w:val="18"/>
          <w:szCs w:val="20"/>
        </w:rPr>
        <w:t xml:space="preserve"> convie à un petit déjeuner dans son hôtel du </w:t>
      </w:r>
      <w:proofErr w:type="spellStart"/>
      <w:r w:rsidRPr="003B79CB">
        <w:rPr>
          <w:rFonts w:asciiTheme="minorHAnsi" w:hAnsiTheme="minorHAnsi" w:cstheme="minorHAnsi"/>
          <w:b w:val="0"/>
          <w:color w:val="333333"/>
          <w:sz w:val="18"/>
          <w:szCs w:val="20"/>
        </w:rPr>
        <w:t>Meurice</w:t>
      </w:r>
      <w:proofErr w:type="spellEnd"/>
      <w:r w:rsidRPr="003B79CB">
        <w:rPr>
          <w:rFonts w:asciiTheme="minorHAnsi" w:hAnsiTheme="minorHAnsi" w:cstheme="minorHAnsi"/>
          <w:b w:val="0"/>
          <w:color w:val="333333"/>
          <w:sz w:val="18"/>
          <w:szCs w:val="20"/>
        </w:rPr>
        <w:t>. Et quand, par une belle journée printanière, on l'accompagne dans le Gers à la découverte de nouvelles exploitations agricoles tournées vers le </w:t>
      </w:r>
      <w:r w:rsidRPr="003B79CB">
        <w:rPr>
          <w:rStyle w:val="lev"/>
          <w:rFonts w:asciiTheme="minorHAnsi" w:hAnsiTheme="minorHAnsi" w:cstheme="minorHAnsi"/>
          <w:b/>
          <w:color w:val="2B2B2B"/>
          <w:sz w:val="18"/>
          <w:szCs w:val="20"/>
        </w:rPr>
        <w:t>développement durable</w:t>
      </w:r>
      <w:r w:rsidRPr="003B79CB">
        <w:rPr>
          <w:rFonts w:asciiTheme="minorHAnsi" w:hAnsiTheme="minorHAnsi" w:cstheme="minorHAnsi"/>
          <w:b w:val="0"/>
          <w:color w:val="333333"/>
          <w:sz w:val="18"/>
          <w:szCs w:val="20"/>
        </w:rPr>
        <w:t>, on se retrouve, en un coup de fil, invité à déjeuner dans la </w:t>
      </w:r>
      <w:r w:rsidRPr="003B79CB">
        <w:rPr>
          <w:rStyle w:val="lev"/>
          <w:rFonts w:asciiTheme="minorHAnsi" w:hAnsiTheme="minorHAnsi" w:cstheme="minorHAnsi"/>
          <w:b/>
          <w:color w:val="2B2B2B"/>
          <w:sz w:val="18"/>
          <w:szCs w:val="20"/>
        </w:rPr>
        <w:t>ferme</w:t>
      </w:r>
      <w:r w:rsidRPr="003B79CB">
        <w:rPr>
          <w:rFonts w:asciiTheme="minorHAnsi" w:hAnsiTheme="minorHAnsi" w:cstheme="minorHAnsi"/>
          <w:b w:val="0"/>
          <w:color w:val="333333"/>
          <w:sz w:val="18"/>
          <w:szCs w:val="20"/>
        </w:rPr>
        <w:t> entièrement restaurée d'un baron local: </w:t>
      </w:r>
      <w:r w:rsidRPr="003B79CB">
        <w:rPr>
          <w:rStyle w:val="lev"/>
          <w:rFonts w:asciiTheme="minorHAnsi" w:hAnsiTheme="minorHAnsi" w:cstheme="minorHAnsi"/>
          <w:b/>
          <w:color w:val="2B2B2B"/>
          <w:sz w:val="18"/>
          <w:szCs w:val="20"/>
        </w:rPr>
        <w:t>Philippe Martin</w:t>
      </w:r>
      <w:r w:rsidRPr="003B79CB">
        <w:rPr>
          <w:rFonts w:asciiTheme="minorHAnsi" w:hAnsiTheme="minorHAnsi" w:cstheme="minorHAnsi"/>
          <w:b w:val="0"/>
          <w:color w:val="333333"/>
          <w:sz w:val="18"/>
          <w:szCs w:val="20"/>
        </w:rPr>
        <w:t>, le nouveau ministre de l'Ecologie, du Développement durable et de l'Energie.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Le IIIe arrondissement métamorphosé</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Autour d'un buffet dressé en plein champ, débordant de produits bio et locaux, le successeur de Delphine </w:t>
      </w:r>
      <w:proofErr w:type="spellStart"/>
      <w:r w:rsidRPr="003B79CB">
        <w:rPr>
          <w:rFonts w:asciiTheme="minorHAnsi" w:hAnsiTheme="minorHAnsi" w:cstheme="minorHAnsi"/>
          <w:color w:val="333333"/>
          <w:sz w:val="18"/>
          <w:szCs w:val="20"/>
        </w:rPr>
        <w:t>Batho</w:t>
      </w:r>
      <w:proofErr w:type="spellEnd"/>
      <w:r w:rsidRPr="003B79CB">
        <w:rPr>
          <w:rFonts w:asciiTheme="minorHAnsi" w:hAnsiTheme="minorHAnsi" w:cstheme="minorHAnsi"/>
          <w:color w:val="333333"/>
          <w:sz w:val="18"/>
          <w:szCs w:val="20"/>
        </w:rPr>
        <w:t xml:space="preserve">, en jean et chaussures de randonnée, cause infatigablement loi sur la biodiversité et gastronomie durable.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n'en perd pas une miette. Il boit même du petit-lait quand le ministre et ex-député (PS) du Gers se tourne vers L'Express Styles: "Il en faut, des entrepreneurs comme lui, pour faire bouger les lignes! S'il a vraiment l'intention de construire une passerelle entre l'agriculture vertueuse et la capitale, je serai là pour soutenir son projet..." Le projet en question, tout le monde en parle beaucoup mais personne n'en sait grand-chose.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Dans les dîners en ville, on a tout entendu: "Un nouveau Disneyland bobo!" ou bien "Il n'y aurait pas encore un Qatarien derrière?". Le 13 janvier, une conférence de presse a tenté de clarifier les choses. Derrière son pupitre, l'homme d'affaires déclare, avec l'accent cocardier, devant un parterre de 150 journalistes: "Je suis éditeur de lieux à vivre et à manger, et j'ai fait un rêve humaniste: mieux nourrir les citadins, au juste prix, parce que j'aime Paris!" Et quand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aime, il ne compte pas. En guise de cadeau de mariage, il s'apprête à offrir à la capitale rien de moins qu'un quartier entièrement métamorphosé!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36 adresses sur trois rues et un cinéma</w:t>
      </w:r>
    </w:p>
    <w:p w:rsidR="00E77657" w:rsidRPr="003B79CB" w:rsidRDefault="00E77657" w:rsidP="002B14E0">
      <w:pPr>
        <w:pStyle w:val="NormalWeb"/>
        <w:spacing w:before="0" w:beforeAutospacing="0" w:after="40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Au </w:t>
      </w:r>
      <w:proofErr w:type="spellStart"/>
      <w:r w:rsidRPr="003B79CB">
        <w:rPr>
          <w:rFonts w:asciiTheme="minorHAnsi" w:hAnsiTheme="minorHAnsi" w:cstheme="minorHAnsi"/>
          <w:color w:val="333333"/>
          <w:sz w:val="18"/>
          <w:szCs w:val="20"/>
        </w:rPr>
        <w:t>coeur</w:t>
      </w:r>
      <w:proofErr w:type="spellEnd"/>
      <w:r w:rsidRPr="003B79CB">
        <w:rPr>
          <w:rFonts w:asciiTheme="minorHAnsi" w:hAnsiTheme="minorHAnsi" w:cstheme="minorHAnsi"/>
          <w:color w:val="333333"/>
          <w:sz w:val="18"/>
          <w:szCs w:val="20"/>
        </w:rPr>
        <w:t xml:space="preserve"> du IIIe arrondissement, entre la place de la République et le Conservatoire national des arts et métiers, il a fait main basse sur 36 boutiques dans les rues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Volta et Notre-Dame-de-Nazareth, qu'il s'active à transformer en poissonnerie, épicerie, fromagerie, boucherie, pâtisserie, glacier -tous les artisanats de bouche sont représentés-, bistrots, bar à huîtres, marché couvert, quincaillerie... Autant d'adresses approvisionnées en denrées exceptionnelles, naturelles et durables en provenance de fermes modèles partout en France. Avec un credo: pas d'intermédiaires pour des prix justes.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Ce nouveau "ventre de Paris", dont les premières boutiques ouvriront en mai, accueillera même d'ici à quelques mois un cinéma en partenariat avec </w:t>
      </w:r>
      <w:proofErr w:type="spellStart"/>
      <w:r w:rsidRPr="003B79CB">
        <w:rPr>
          <w:rFonts w:asciiTheme="minorHAnsi" w:hAnsiTheme="minorHAnsi" w:cstheme="minorHAnsi"/>
          <w:color w:val="333333"/>
          <w:sz w:val="18"/>
          <w:szCs w:val="20"/>
        </w:rPr>
        <w:t>Nathanaël</w:t>
      </w:r>
      <w:proofErr w:type="spellEnd"/>
      <w:r w:rsidRPr="003B79CB">
        <w:rPr>
          <w:rFonts w:asciiTheme="minorHAnsi" w:hAnsiTheme="minorHAnsi" w:cstheme="minorHAnsi"/>
          <w:color w:val="333333"/>
          <w:sz w:val="18"/>
          <w:szCs w:val="20"/>
        </w:rPr>
        <w:t xml:space="preserve"> et </w:t>
      </w:r>
      <w:proofErr w:type="spellStart"/>
      <w:r w:rsidRPr="003B79CB">
        <w:rPr>
          <w:rFonts w:asciiTheme="minorHAnsi" w:hAnsiTheme="minorHAnsi" w:cstheme="minorHAnsi"/>
          <w:color w:val="333333"/>
          <w:sz w:val="18"/>
          <w:szCs w:val="20"/>
        </w:rPr>
        <w:t>Elisha</w:t>
      </w:r>
      <w:proofErr w:type="spellEnd"/>
      <w:r w:rsidRPr="003B79CB">
        <w:rPr>
          <w:rFonts w:asciiTheme="minorHAnsi" w:hAnsiTheme="minorHAnsi" w:cstheme="minorHAnsi"/>
          <w:color w:val="333333"/>
          <w:sz w:val="18"/>
          <w:szCs w:val="20"/>
        </w:rPr>
        <w:t xml:space="preserve"> </w:t>
      </w:r>
      <w:proofErr w:type="spellStart"/>
      <w:r w:rsidRPr="003B79CB">
        <w:rPr>
          <w:rFonts w:asciiTheme="minorHAnsi" w:hAnsiTheme="minorHAnsi" w:cstheme="minorHAnsi"/>
          <w:color w:val="333333"/>
          <w:sz w:val="18"/>
          <w:szCs w:val="20"/>
        </w:rPr>
        <w:t>Karmitz</w:t>
      </w:r>
      <w:proofErr w:type="spellEnd"/>
      <w:r w:rsidRPr="003B79CB">
        <w:rPr>
          <w:rFonts w:asciiTheme="minorHAnsi" w:hAnsiTheme="minorHAnsi" w:cstheme="minorHAnsi"/>
          <w:color w:val="333333"/>
          <w:sz w:val="18"/>
          <w:szCs w:val="20"/>
        </w:rPr>
        <w:t>, dirigeants de MK2, une galerie d'art et un </w:t>
      </w:r>
      <w:r w:rsidRPr="003B79CB">
        <w:rPr>
          <w:rStyle w:val="Accentuation"/>
          <w:rFonts w:asciiTheme="minorHAnsi" w:eastAsiaTheme="majorEastAsia" w:hAnsiTheme="minorHAnsi" w:cstheme="minorHAnsi"/>
          <w:color w:val="333333"/>
          <w:sz w:val="18"/>
          <w:szCs w:val="20"/>
        </w:rPr>
        <w:t>concept store</w:t>
      </w:r>
      <w:r w:rsidRPr="003B79CB">
        <w:rPr>
          <w:rFonts w:asciiTheme="minorHAnsi" w:hAnsiTheme="minorHAnsi" w:cstheme="minorHAnsi"/>
          <w:color w:val="333333"/>
          <w:sz w:val="18"/>
          <w:szCs w:val="20"/>
        </w:rPr>
        <w:t> piloté par le magazine britannique de design </w:t>
      </w:r>
      <w:proofErr w:type="spellStart"/>
      <w:r w:rsidRPr="003B79CB">
        <w:rPr>
          <w:rStyle w:val="Accentuation"/>
          <w:rFonts w:asciiTheme="minorHAnsi" w:eastAsiaTheme="majorEastAsia" w:hAnsiTheme="minorHAnsi" w:cstheme="minorHAnsi"/>
          <w:color w:val="333333"/>
          <w:sz w:val="18"/>
          <w:szCs w:val="20"/>
        </w:rPr>
        <w:t>Wallpaper</w:t>
      </w:r>
      <w:proofErr w:type="spellEnd"/>
      <w:r w:rsidRPr="003B79CB">
        <w:rPr>
          <w:rFonts w:asciiTheme="minorHAnsi" w:hAnsiTheme="minorHAnsi" w:cstheme="minorHAnsi"/>
          <w:color w:val="333333"/>
          <w:sz w:val="18"/>
          <w:szCs w:val="20"/>
        </w:rPr>
        <w:t>! Le nom de cet îlot? La Jeune Rue. Une expression tendrement poétique, empruntée à Guillaume Apollinaire, pour désigner un impressionnant </w:t>
      </w:r>
      <w:r w:rsidRPr="003B79CB">
        <w:rPr>
          <w:rStyle w:val="Accentuation"/>
          <w:rFonts w:asciiTheme="minorHAnsi" w:eastAsiaTheme="majorEastAsia" w:hAnsiTheme="minorHAnsi" w:cstheme="minorHAnsi"/>
          <w:color w:val="333333"/>
          <w:sz w:val="18"/>
          <w:szCs w:val="20"/>
        </w:rPr>
        <w:t xml:space="preserve">"hub" </w:t>
      </w:r>
      <w:proofErr w:type="spellStart"/>
      <w:r w:rsidRPr="003B79CB">
        <w:rPr>
          <w:rStyle w:val="Accentuation"/>
          <w:rFonts w:asciiTheme="minorHAnsi" w:eastAsiaTheme="majorEastAsia" w:hAnsiTheme="minorHAnsi" w:cstheme="minorHAnsi"/>
          <w:color w:val="333333"/>
          <w:sz w:val="18"/>
          <w:szCs w:val="20"/>
        </w:rPr>
        <w:t>arty</w:t>
      </w:r>
      <w:r w:rsidRPr="003B79CB">
        <w:rPr>
          <w:rFonts w:asciiTheme="minorHAnsi" w:hAnsiTheme="minorHAnsi" w:cstheme="minorHAnsi"/>
          <w:color w:val="333333"/>
          <w:sz w:val="18"/>
          <w:szCs w:val="20"/>
        </w:rPr>
        <w:t>et</w:t>
      </w:r>
      <w:proofErr w:type="spellEnd"/>
      <w:r w:rsidRPr="003B79CB">
        <w:rPr>
          <w:rFonts w:asciiTheme="minorHAnsi" w:hAnsiTheme="minorHAnsi" w:cstheme="minorHAnsi"/>
          <w:color w:val="333333"/>
          <w:sz w:val="18"/>
          <w:szCs w:val="20"/>
        </w:rPr>
        <w:t xml:space="preserve"> gastronomique, genre de mini-Rungis </w:t>
      </w:r>
      <w:proofErr w:type="spellStart"/>
      <w:r w:rsidRPr="003B79CB">
        <w:rPr>
          <w:rFonts w:asciiTheme="minorHAnsi" w:hAnsiTheme="minorHAnsi" w:cstheme="minorHAnsi"/>
          <w:color w:val="333333"/>
          <w:sz w:val="18"/>
          <w:szCs w:val="20"/>
        </w:rPr>
        <w:t>écoresponsable</w:t>
      </w:r>
      <w:proofErr w:type="spellEnd"/>
      <w:r w:rsidRPr="003B79CB">
        <w:rPr>
          <w:rFonts w:asciiTheme="minorHAnsi" w:hAnsiTheme="minorHAnsi" w:cstheme="minorHAnsi"/>
          <w:color w:val="333333"/>
          <w:sz w:val="18"/>
          <w:szCs w:val="20"/>
        </w:rPr>
        <w:t xml:space="preserve"> au carrefour du haut Marais, du Sentier et du canal Saint-Martin.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Casting international pour la Jeune Rue</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Plus qu'une nouvelle zone commerciale, c'est un geste esthétique. Son fondateur s'est offert les services des meilleurs architectes et designers du moment. Le casting est international: les Français José Lévy et Vincent </w:t>
      </w:r>
      <w:proofErr w:type="spellStart"/>
      <w:r w:rsidRPr="003B79CB">
        <w:rPr>
          <w:rFonts w:asciiTheme="minorHAnsi" w:hAnsiTheme="minorHAnsi" w:cstheme="minorHAnsi"/>
          <w:color w:val="333333"/>
          <w:sz w:val="18"/>
          <w:szCs w:val="20"/>
        </w:rPr>
        <w:t>Darré</w:t>
      </w:r>
      <w:proofErr w:type="spellEnd"/>
      <w:r w:rsidRPr="003B79CB">
        <w:rPr>
          <w:rFonts w:asciiTheme="minorHAnsi" w:hAnsiTheme="minorHAnsi" w:cstheme="minorHAnsi"/>
          <w:color w:val="333333"/>
          <w:sz w:val="18"/>
          <w:szCs w:val="20"/>
        </w:rPr>
        <w:t xml:space="preserve">; les Italiens Andrea </w:t>
      </w:r>
      <w:proofErr w:type="spellStart"/>
      <w:r w:rsidRPr="003B79CB">
        <w:rPr>
          <w:rFonts w:asciiTheme="minorHAnsi" w:hAnsiTheme="minorHAnsi" w:cstheme="minorHAnsi"/>
          <w:color w:val="333333"/>
          <w:sz w:val="18"/>
          <w:szCs w:val="20"/>
        </w:rPr>
        <w:t>Branzi</w:t>
      </w:r>
      <w:proofErr w:type="spellEnd"/>
      <w:r w:rsidRPr="003B79CB">
        <w:rPr>
          <w:rFonts w:asciiTheme="minorHAnsi" w:hAnsiTheme="minorHAnsi" w:cstheme="minorHAnsi"/>
          <w:color w:val="333333"/>
          <w:sz w:val="18"/>
          <w:szCs w:val="20"/>
        </w:rPr>
        <w:t xml:space="preserve">, </w:t>
      </w:r>
      <w:proofErr w:type="spellStart"/>
      <w:r w:rsidRPr="003B79CB">
        <w:rPr>
          <w:rFonts w:asciiTheme="minorHAnsi" w:hAnsiTheme="minorHAnsi" w:cstheme="minorHAnsi"/>
          <w:color w:val="333333"/>
          <w:sz w:val="18"/>
          <w:szCs w:val="20"/>
        </w:rPr>
        <w:t>Michele</w:t>
      </w:r>
      <w:proofErr w:type="spellEnd"/>
      <w:r w:rsidRPr="003B79CB">
        <w:rPr>
          <w:rFonts w:asciiTheme="minorHAnsi" w:hAnsiTheme="minorHAnsi" w:cstheme="minorHAnsi"/>
          <w:color w:val="333333"/>
          <w:sz w:val="18"/>
          <w:szCs w:val="20"/>
        </w:rPr>
        <w:t xml:space="preserve"> De </w:t>
      </w:r>
      <w:proofErr w:type="spellStart"/>
      <w:r w:rsidRPr="003B79CB">
        <w:rPr>
          <w:rFonts w:asciiTheme="minorHAnsi" w:hAnsiTheme="minorHAnsi" w:cstheme="minorHAnsi"/>
          <w:color w:val="333333"/>
          <w:sz w:val="18"/>
          <w:szCs w:val="20"/>
        </w:rPr>
        <w:t>Lucchi</w:t>
      </w:r>
      <w:proofErr w:type="spellEnd"/>
      <w:r w:rsidRPr="003B79CB">
        <w:rPr>
          <w:rFonts w:asciiTheme="minorHAnsi" w:hAnsiTheme="minorHAnsi" w:cstheme="minorHAnsi"/>
          <w:color w:val="333333"/>
          <w:sz w:val="18"/>
          <w:szCs w:val="20"/>
        </w:rPr>
        <w:t xml:space="preserve"> et Paola </w:t>
      </w:r>
      <w:proofErr w:type="spellStart"/>
      <w:r w:rsidRPr="003B79CB">
        <w:rPr>
          <w:rFonts w:asciiTheme="minorHAnsi" w:hAnsiTheme="minorHAnsi" w:cstheme="minorHAnsi"/>
          <w:color w:val="333333"/>
          <w:sz w:val="18"/>
          <w:szCs w:val="20"/>
        </w:rPr>
        <w:t>Navone</w:t>
      </w:r>
      <w:proofErr w:type="spellEnd"/>
      <w:r w:rsidRPr="003B79CB">
        <w:rPr>
          <w:rFonts w:asciiTheme="minorHAnsi" w:hAnsiTheme="minorHAnsi" w:cstheme="minorHAnsi"/>
          <w:color w:val="333333"/>
          <w:sz w:val="18"/>
          <w:szCs w:val="20"/>
        </w:rPr>
        <w:t xml:space="preserve">; les Espagnols Patricia </w:t>
      </w:r>
      <w:proofErr w:type="spellStart"/>
      <w:r w:rsidRPr="003B79CB">
        <w:rPr>
          <w:rFonts w:asciiTheme="minorHAnsi" w:hAnsiTheme="minorHAnsi" w:cstheme="minorHAnsi"/>
          <w:color w:val="333333"/>
          <w:sz w:val="18"/>
          <w:szCs w:val="20"/>
        </w:rPr>
        <w:t>Urquiola</w:t>
      </w:r>
      <w:proofErr w:type="spellEnd"/>
      <w:r w:rsidRPr="003B79CB">
        <w:rPr>
          <w:rFonts w:asciiTheme="minorHAnsi" w:hAnsiTheme="minorHAnsi" w:cstheme="minorHAnsi"/>
          <w:color w:val="333333"/>
          <w:sz w:val="18"/>
          <w:szCs w:val="20"/>
        </w:rPr>
        <w:t xml:space="preserve"> et Jaime Hayon; les Britanniques Tom Dixon et Jasper Morrison; le studio japonais </w:t>
      </w:r>
      <w:proofErr w:type="spellStart"/>
      <w:r w:rsidRPr="003B79CB">
        <w:rPr>
          <w:rFonts w:asciiTheme="minorHAnsi" w:hAnsiTheme="minorHAnsi" w:cstheme="minorHAnsi"/>
          <w:color w:val="333333"/>
          <w:sz w:val="18"/>
          <w:szCs w:val="20"/>
        </w:rPr>
        <w:t>Nendo</w:t>
      </w:r>
      <w:proofErr w:type="spellEnd"/>
      <w:r w:rsidRPr="003B79CB">
        <w:rPr>
          <w:rFonts w:asciiTheme="minorHAnsi" w:hAnsiTheme="minorHAnsi" w:cstheme="minorHAnsi"/>
          <w:color w:val="333333"/>
          <w:sz w:val="18"/>
          <w:szCs w:val="20"/>
        </w:rPr>
        <w:t xml:space="preserve">; l'Allemand Ingo </w:t>
      </w:r>
      <w:proofErr w:type="spellStart"/>
      <w:r w:rsidRPr="003B79CB">
        <w:rPr>
          <w:rFonts w:asciiTheme="minorHAnsi" w:hAnsiTheme="minorHAnsi" w:cstheme="minorHAnsi"/>
          <w:color w:val="333333"/>
          <w:sz w:val="18"/>
          <w:szCs w:val="20"/>
        </w:rPr>
        <w:t>Maurer</w:t>
      </w:r>
      <w:proofErr w:type="spellEnd"/>
      <w:r w:rsidRPr="003B79CB">
        <w:rPr>
          <w:rFonts w:asciiTheme="minorHAnsi" w:hAnsiTheme="minorHAnsi" w:cstheme="minorHAnsi"/>
          <w:color w:val="333333"/>
          <w:sz w:val="18"/>
          <w:szCs w:val="20"/>
        </w:rPr>
        <w:t xml:space="preserve">; les Brésiliens Campana... Nulle part dans le monde tant </w:t>
      </w:r>
      <w:r w:rsidRPr="003B79CB">
        <w:rPr>
          <w:rFonts w:asciiTheme="minorHAnsi" w:hAnsiTheme="minorHAnsi" w:cstheme="minorHAnsi"/>
          <w:color w:val="333333"/>
          <w:sz w:val="18"/>
          <w:szCs w:val="20"/>
        </w:rPr>
        <w:lastRenderedPageBreak/>
        <w:t>de créateurs avaient été réunis dans un tel périmètre! "Je n'ai jamais vu, même à Londres, un projet si excitant. Paris bouge plus que jamais!", se réjouit le designer britannique Tom Dixon.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Comment une idée si folle a pu naître dans la tête de ce dandy fortuné? "Rien n'était prémédité, assure-t-il. J'ai eu un coup de foudre pour un local situé au 40-42, rue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xml:space="preserve">, où je voulais créer une trattoria. Puis j'ai eu l'opportunité d'acheter en juillet 2012 trois autres emplacements quelques numéros plus loin... J'ai eu alors l'idée d'ouvrir une boucherie, une fromagerie et d'autres commerces de bouche, puis de confier la conception de chaque lieu à un designer différent." Pour ses quatre premières affaires, il adresse le même jour une proposition par e-mail à quatre pointures internationales: Patricia </w:t>
      </w:r>
      <w:proofErr w:type="spellStart"/>
      <w:r w:rsidRPr="003B79CB">
        <w:rPr>
          <w:rFonts w:asciiTheme="minorHAnsi" w:hAnsiTheme="minorHAnsi" w:cstheme="minorHAnsi"/>
          <w:color w:val="333333"/>
          <w:sz w:val="18"/>
          <w:szCs w:val="20"/>
        </w:rPr>
        <w:t>Urquiola</w:t>
      </w:r>
      <w:proofErr w:type="spellEnd"/>
      <w:r w:rsidRPr="003B79CB">
        <w:rPr>
          <w:rFonts w:asciiTheme="minorHAnsi" w:hAnsiTheme="minorHAnsi" w:cstheme="minorHAnsi"/>
          <w:color w:val="333333"/>
          <w:sz w:val="18"/>
          <w:szCs w:val="20"/>
        </w:rPr>
        <w:t xml:space="preserve">, Michel De </w:t>
      </w:r>
      <w:proofErr w:type="spellStart"/>
      <w:r w:rsidRPr="003B79CB">
        <w:rPr>
          <w:rFonts w:asciiTheme="minorHAnsi" w:hAnsiTheme="minorHAnsi" w:cstheme="minorHAnsi"/>
          <w:color w:val="333333"/>
          <w:sz w:val="18"/>
          <w:szCs w:val="20"/>
        </w:rPr>
        <w:t>Lucchi</w:t>
      </w:r>
      <w:proofErr w:type="spellEnd"/>
      <w:r w:rsidRPr="003B79CB">
        <w:rPr>
          <w:rFonts w:asciiTheme="minorHAnsi" w:hAnsiTheme="minorHAnsi" w:cstheme="minorHAnsi"/>
          <w:color w:val="333333"/>
          <w:sz w:val="18"/>
          <w:szCs w:val="20"/>
        </w:rPr>
        <w:t xml:space="preserve"> et Paola </w:t>
      </w:r>
      <w:proofErr w:type="spellStart"/>
      <w:r w:rsidRPr="003B79CB">
        <w:rPr>
          <w:rFonts w:asciiTheme="minorHAnsi" w:hAnsiTheme="minorHAnsi" w:cstheme="minorHAnsi"/>
          <w:color w:val="333333"/>
          <w:sz w:val="18"/>
          <w:szCs w:val="20"/>
        </w:rPr>
        <w:t>Navone</w:t>
      </w:r>
      <w:proofErr w:type="spellEnd"/>
      <w:r w:rsidRPr="003B79CB">
        <w:rPr>
          <w:rFonts w:asciiTheme="minorHAnsi" w:hAnsiTheme="minorHAnsi" w:cstheme="minorHAnsi"/>
          <w:color w:val="333333"/>
          <w:sz w:val="18"/>
          <w:szCs w:val="20"/>
        </w:rPr>
        <w:t>, les frères Campana. Quelques heures plus tard, quatre réponses positives. "Cela a été un formidable encouragement pour continuer!"  </w:t>
      </w:r>
    </w:p>
    <w:p w:rsidR="002B14E0"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Six mois passent, et il rachète à huit propriétaires différents plus d'une trentaine de boutiques dans le quartier et recruté autant de créateurs! Seule une adresse ose lui résister: le bistrot l'Ami Louis, un mythe parigot connu dans le monde entier. "On finira par l'avoir!" se console-t-il. </w:t>
      </w:r>
    </w:p>
    <w:p w:rsidR="00E77657" w:rsidRPr="003B79CB" w:rsidRDefault="00E77657" w:rsidP="006623C2">
      <w:pPr>
        <w:pStyle w:val="NormalWeb"/>
        <w:spacing w:before="0" w:beforeAutospacing="0" w:after="0" w:afterAutospacing="0"/>
        <w:jc w:val="both"/>
        <w:rPr>
          <w:rFonts w:asciiTheme="minorHAnsi" w:hAnsiTheme="minorHAnsi" w:cstheme="minorHAnsi"/>
          <w:b/>
          <w:sz w:val="18"/>
          <w:szCs w:val="20"/>
        </w:rPr>
      </w:pPr>
      <w:r w:rsidRPr="003B79CB">
        <w:rPr>
          <w:rFonts w:asciiTheme="minorHAnsi" w:hAnsiTheme="minorHAnsi" w:cstheme="minorHAnsi"/>
          <w:b/>
          <w:sz w:val="18"/>
          <w:szCs w:val="20"/>
        </w:rPr>
        <w:t> Ouvertures prévues au printemps</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Dès le printemps, les gourmets parisiens auront trois superbes échoppes à se mettre sous la dent: au 11, rue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xml:space="preserve">, </w:t>
      </w:r>
      <w:proofErr w:type="spellStart"/>
      <w:r w:rsidRPr="003B79CB">
        <w:rPr>
          <w:rFonts w:asciiTheme="minorHAnsi" w:hAnsiTheme="minorHAnsi" w:cstheme="minorHAnsi"/>
          <w:color w:val="333333"/>
          <w:sz w:val="18"/>
          <w:szCs w:val="20"/>
        </w:rPr>
        <w:t>Medle</w:t>
      </w:r>
      <w:proofErr w:type="spellEnd"/>
      <w:r w:rsidRPr="003B79CB">
        <w:rPr>
          <w:rFonts w:asciiTheme="minorHAnsi" w:hAnsiTheme="minorHAnsi" w:cstheme="minorHAnsi"/>
          <w:color w:val="333333"/>
          <w:sz w:val="18"/>
          <w:szCs w:val="20"/>
        </w:rPr>
        <w:t xml:space="preserve">, une fromagerie signée par le Catalan </w:t>
      </w:r>
      <w:proofErr w:type="spellStart"/>
      <w:r w:rsidRPr="003B79CB">
        <w:rPr>
          <w:rFonts w:asciiTheme="minorHAnsi" w:hAnsiTheme="minorHAnsi" w:cstheme="minorHAnsi"/>
          <w:color w:val="333333"/>
          <w:sz w:val="18"/>
          <w:szCs w:val="20"/>
        </w:rPr>
        <w:t>Eugeni</w:t>
      </w:r>
      <w:proofErr w:type="spellEnd"/>
      <w:r w:rsidRPr="003B79CB">
        <w:rPr>
          <w:rFonts w:asciiTheme="minorHAnsi" w:hAnsiTheme="minorHAnsi" w:cstheme="minorHAnsi"/>
          <w:color w:val="333333"/>
          <w:sz w:val="18"/>
          <w:szCs w:val="20"/>
        </w:rPr>
        <w:t xml:space="preserve"> </w:t>
      </w:r>
      <w:proofErr w:type="spellStart"/>
      <w:r w:rsidRPr="003B79CB">
        <w:rPr>
          <w:rFonts w:asciiTheme="minorHAnsi" w:hAnsiTheme="minorHAnsi" w:cstheme="minorHAnsi"/>
          <w:color w:val="333333"/>
          <w:sz w:val="18"/>
          <w:szCs w:val="20"/>
        </w:rPr>
        <w:t>Quitllet</w:t>
      </w:r>
      <w:proofErr w:type="spellEnd"/>
      <w:r w:rsidRPr="003B79CB">
        <w:rPr>
          <w:rFonts w:asciiTheme="minorHAnsi" w:hAnsiTheme="minorHAnsi" w:cstheme="minorHAnsi"/>
          <w:color w:val="333333"/>
          <w:sz w:val="18"/>
          <w:szCs w:val="20"/>
        </w:rPr>
        <w:t xml:space="preserve">, habillée de marbre blanc, équipée d'un meuble en bois de 6 mètres de longueur et déclinant les meilleures pâtes au lait cru; au 13, </w:t>
      </w:r>
      <w:proofErr w:type="spellStart"/>
      <w:r w:rsidRPr="003B79CB">
        <w:rPr>
          <w:rFonts w:asciiTheme="minorHAnsi" w:hAnsiTheme="minorHAnsi" w:cstheme="minorHAnsi"/>
          <w:color w:val="333333"/>
          <w:sz w:val="18"/>
          <w:szCs w:val="20"/>
        </w:rPr>
        <w:t>Gopang</w:t>
      </w:r>
      <w:proofErr w:type="spellEnd"/>
      <w:r w:rsidRPr="003B79CB">
        <w:rPr>
          <w:rFonts w:asciiTheme="minorHAnsi" w:hAnsiTheme="minorHAnsi" w:cstheme="minorHAnsi"/>
          <w:color w:val="333333"/>
          <w:sz w:val="18"/>
          <w:szCs w:val="20"/>
        </w:rPr>
        <w:t>, un spot de </w:t>
      </w:r>
      <w:proofErr w:type="spellStart"/>
      <w:r w:rsidRPr="003B79CB">
        <w:rPr>
          <w:rStyle w:val="Accentuation"/>
          <w:rFonts w:asciiTheme="minorHAnsi" w:eastAsiaTheme="majorEastAsia" w:hAnsiTheme="minorHAnsi" w:cstheme="minorHAnsi"/>
          <w:color w:val="333333"/>
          <w:sz w:val="18"/>
          <w:szCs w:val="20"/>
        </w:rPr>
        <w:t>street</w:t>
      </w:r>
      <w:proofErr w:type="spellEnd"/>
      <w:r w:rsidRPr="003B79CB">
        <w:rPr>
          <w:rStyle w:val="Accentuation"/>
          <w:rFonts w:asciiTheme="minorHAnsi" w:eastAsiaTheme="majorEastAsia" w:hAnsiTheme="minorHAnsi" w:cstheme="minorHAnsi"/>
          <w:color w:val="333333"/>
          <w:sz w:val="18"/>
          <w:szCs w:val="20"/>
        </w:rPr>
        <w:t xml:space="preserve"> </w:t>
      </w:r>
      <w:proofErr w:type="spellStart"/>
      <w:r w:rsidRPr="003B79CB">
        <w:rPr>
          <w:rStyle w:val="Accentuation"/>
          <w:rFonts w:asciiTheme="minorHAnsi" w:eastAsiaTheme="majorEastAsia" w:hAnsiTheme="minorHAnsi" w:cstheme="minorHAnsi"/>
          <w:color w:val="333333"/>
          <w:sz w:val="18"/>
          <w:szCs w:val="20"/>
        </w:rPr>
        <w:t>food</w:t>
      </w:r>
      <w:proofErr w:type="spellEnd"/>
      <w:r w:rsidRPr="003B79CB">
        <w:rPr>
          <w:rFonts w:asciiTheme="minorHAnsi" w:hAnsiTheme="minorHAnsi" w:cstheme="minorHAnsi"/>
          <w:color w:val="333333"/>
          <w:sz w:val="18"/>
          <w:szCs w:val="20"/>
        </w:rPr>
        <w:t xml:space="preserve"> coréenne, imaginé par Paola </w:t>
      </w:r>
      <w:proofErr w:type="spellStart"/>
      <w:r w:rsidRPr="003B79CB">
        <w:rPr>
          <w:rFonts w:asciiTheme="minorHAnsi" w:hAnsiTheme="minorHAnsi" w:cstheme="minorHAnsi"/>
          <w:color w:val="333333"/>
          <w:sz w:val="18"/>
          <w:szCs w:val="20"/>
        </w:rPr>
        <w:t>Navone</w:t>
      </w:r>
      <w:proofErr w:type="spellEnd"/>
      <w:r w:rsidRPr="003B79CB">
        <w:rPr>
          <w:rFonts w:asciiTheme="minorHAnsi" w:hAnsiTheme="minorHAnsi" w:cstheme="minorHAnsi"/>
          <w:color w:val="333333"/>
          <w:sz w:val="18"/>
          <w:szCs w:val="20"/>
        </w:rPr>
        <w:t xml:space="preserve"> comme un précieux écrin en céramique blanche et roche de lave noire avec une grande table d'hôte face aux cuisines; au 50, rue Volta, l'Ecorcheur, une boucherie-</w:t>
      </w:r>
      <w:proofErr w:type="spellStart"/>
      <w:r w:rsidRPr="003B79CB">
        <w:rPr>
          <w:rFonts w:asciiTheme="minorHAnsi" w:hAnsiTheme="minorHAnsi" w:cstheme="minorHAnsi"/>
          <w:color w:val="333333"/>
          <w:sz w:val="18"/>
          <w:szCs w:val="20"/>
        </w:rPr>
        <w:t>steakhouse</w:t>
      </w:r>
      <w:proofErr w:type="spellEnd"/>
      <w:r w:rsidRPr="003B79CB">
        <w:rPr>
          <w:rFonts w:asciiTheme="minorHAnsi" w:hAnsiTheme="minorHAnsi" w:cstheme="minorHAnsi"/>
          <w:color w:val="333333"/>
          <w:sz w:val="18"/>
          <w:szCs w:val="20"/>
        </w:rPr>
        <w:t xml:space="preserve"> contemporaine conçue par </w:t>
      </w:r>
      <w:proofErr w:type="spellStart"/>
      <w:r w:rsidRPr="003B79CB">
        <w:rPr>
          <w:rFonts w:asciiTheme="minorHAnsi" w:hAnsiTheme="minorHAnsi" w:cstheme="minorHAnsi"/>
          <w:color w:val="333333"/>
          <w:sz w:val="18"/>
          <w:szCs w:val="20"/>
        </w:rPr>
        <w:t>Michele</w:t>
      </w:r>
      <w:proofErr w:type="spellEnd"/>
      <w:r w:rsidRPr="003B79CB">
        <w:rPr>
          <w:rFonts w:asciiTheme="minorHAnsi" w:hAnsiTheme="minorHAnsi" w:cstheme="minorHAnsi"/>
          <w:color w:val="333333"/>
          <w:sz w:val="18"/>
          <w:szCs w:val="20"/>
        </w:rPr>
        <w:t xml:space="preserve"> De </w:t>
      </w:r>
      <w:proofErr w:type="spellStart"/>
      <w:r w:rsidRPr="003B79CB">
        <w:rPr>
          <w:rFonts w:asciiTheme="minorHAnsi" w:hAnsiTheme="minorHAnsi" w:cstheme="minorHAnsi"/>
          <w:color w:val="333333"/>
          <w:sz w:val="18"/>
          <w:szCs w:val="20"/>
        </w:rPr>
        <w:t>Lucchi</w:t>
      </w:r>
      <w:proofErr w:type="spellEnd"/>
      <w:r w:rsidRPr="003B79CB">
        <w:rPr>
          <w:rFonts w:asciiTheme="minorHAnsi" w:hAnsiTheme="minorHAnsi" w:cstheme="minorHAnsi"/>
          <w:color w:val="333333"/>
          <w:sz w:val="18"/>
          <w:szCs w:val="20"/>
        </w:rPr>
        <w:t>, où brillera le haut du pavé des viandes françaises...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Question budget, le joueur de Monopoly n'est pas du genre à s'épancher... Son enveloppe globale avoisinerait les 30 millions d'euros: 35 % de la somme sur ses fonds personnels et le reste réparti entre trois banques. Egalement de la partie, la Banque publique d'investissement (BPI), qui apporte sa caution financière au montage et prend même des parts dans le restaurant italien. Pedro Novo, directeur de la BPI Ile-de-France: "Ce n'est pas tous les jours qu'on voit passer un projet aussi ambitieux et visionnaire, porté par un homme qui est prêt à déplacer des montagnes!"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 xml:space="preserve">Cédric </w:t>
      </w:r>
      <w:proofErr w:type="spellStart"/>
      <w:r w:rsidRPr="003B79CB">
        <w:rPr>
          <w:rFonts w:asciiTheme="minorHAnsi" w:hAnsiTheme="minorHAnsi" w:cstheme="minorHAnsi"/>
          <w:color w:val="auto"/>
          <w:sz w:val="18"/>
          <w:szCs w:val="20"/>
        </w:rPr>
        <w:t>Naudon</w:t>
      </w:r>
      <w:proofErr w:type="spellEnd"/>
      <w:r w:rsidRPr="003B79CB">
        <w:rPr>
          <w:rFonts w:asciiTheme="minorHAnsi" w:hAnsiTheme="minorHAnsi" w:cstheme="minorHAnsi"/>
          <w:color w:val="auto"/>
          <w:sz w:val="18"/>
          <w:szCs w:val="20"/>
        </w:rPr>
        <w:t xml:space="preserve">, </w:t>
      </w:r>
      <w:proofErr w:type="spellStart"/>
      <w:r w:rsidRPr="003B79CB">
        <w:rPr>
          <w:rFonts w:asciiTheme="minorHAnsi" w:hAnsiTheme="minorHAnsi" w:cstheme="minorHAnsi"/>
          <w:color w:val="auto"/>
          <w:sz w:val="18"/>
          <w:szCs w:val="20"/>
        </w:rPr>
        <w:t>Gatsby</w:t>
      </w:r>
      <w:proofErr w:type="spellEnd"/>
      <w:r w:rsidRPr="003B79CB">
        <w:rPr>
          <w:rFonts w:asciiTheme="minorHAnsi" w:hAnsiTheme="minorHAnsi" w:cstheme="minorHAnsi"/>
          <w:color w:val="auto"/>
          <w:sz w:val="18"/>
          <w:szCs w:val="20"/>
        </w:rPr>
        <w:t xml:space="preserve"> des temps modernes</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L'homme en question n'en est pas à son premier sommet. Il est même, dans la catégorie business, un alpiniste chevronné. Pourtant, aucune trace de ses exploits sur Google. Il n'a répondu jusqu'à maintenant à aucune interview. Dans un article de janvier 2013, le </w:t>
      </w:r>
      <w:r w:rsidRPr="003B79CB">
        <w:rPr>
          <w:rStyle w:val="Accentuation"/>
          <w:rFonts w:asciiTheme="minorHAnsi" w:eastAsiaTheme="majorEastAsia" w:hAnsiTheme="minorHAnsi" w:cstheme="minorHAnsi"/>
          <w:color w:val="333333"/>
          <w:sz w:val="18"/>
          <w:szCs w:val="20"/>
        </w:rPr>
        <w:t>Financial Times</w:t>
      </w:r>
      <w:r w:rsidRPr="003B79CB">
        <w:rPr>
          <w:rFonts w:asciiTheme="minorHAnsi" w:hAnsiTheme="minorHAnsi" w:cstheme="minorHAnsi"/>
          <w:color w:val="333333"/>
          <w:sz w:val="18"/>
          <w:szCs w:val="20"/>
        </w:rPr>
        <w:t> le surnommait même "</w:t>
      </w:r>
      <w:proofErr w:type="spellStart"/>
      <w:r w:rsidRPr="003B79CB">
        <w:rPr>
          <w:rFonts w:asciiTheme="minorHAnsi" w:hAnsiTheme="minorHAnsi" w:cstheme="minorHAnsi"/>
          <w:color w:val="333333"/>
          <w:sz w:val="18"/>
          <w:szCs w:val="20"/>
        </w:rPr>
        <w:t>Mister</w:t>
      </w:r>
      <w:proofErr w:type="spellEnd"/>
      <w:r w:rsidRPr="003B79CB">
        <w:rPr>
          <w:rFonts w:asciiTheme="minorHAnsi" w:hAnsiTheme="minorHAnsi" w:cstheme="minorHAnsi"/>
          <w:color w:val="333333"/>
          <w:sz w:val="18"/>
          <w:szCs w:val="20"/>
        </w:rPr>
        <w:t xml:space="preserve"> X" tant il aime entretenir le mystère sur sa carrière flamboyante.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Dans les années 1990, il fait fortune avec sa femme aux Etats-Unis en créant une cinquantaine de </w:t>
      </w:r>
      <w:r w:rsidRPr="003B79CB">
        <w:rPr>
          <w:rStyle w:val="Accentuation"/>
          <w:rFonts w:asciiTheme="minorHAnsi" w:eastAsiaTheme="majorEastAsia" w:hAnsiTheme="minorHAnsi" w:cstheme="minorHAnsi"/>
          <w:color w:val="333333"/>
          <w:sz w:val="18"/>
          <w:szCs w:val="20"/>
        </w:rPr>
        <w:t xml:space="preserve">concept </w:t>
      </w:r>
      <w:proofErr w:type="spellStart"/>
      <w:r w:rsidRPr="003B79CB">
        <w:rPr>
          <w:rStyle w:val="Accentuation"/>
          <w:rFonts w:asciiTheme="minorHAnsi" w:eastAsiaTheme="majorEastAsia" w:hAnsiTheme="minorHAnsi" w:cstheme="minorHAnsi"/>
          <w:color w:val="333333"/>
          <w:sz w:val="18"/>
          <w:szCs w:val="20"/>
        </w:rPr>
        <w:t>stores</w:t>
      </w:r>
      <w:r w:rsidRPr="003B79CB">
        <w:rPr>
          <w:rFonts w:asciiTheme="minorHAnsi" w:hAnsiTheme="minorHAnsi" w:cstheme="minorHAnsi"/>
          <w:color w:val="333333"/>
          <w:sz w:val="18"/>
          <w:szCs w:val="20"/>
        </w:rPr>
        <w:t>autour</w:t>
      </w:r>
      <w:proofErr w:type="spellEnd"/>
      <w:r w:rsidRPr="003B79CB">
        <w:rPr>
          <w:rFonts w:asciiTheme="minorHAnsi" w:hAnsiTheme="minorHAnsi" w:cstheme="minorHAnsi"/>
          <w:color w:val="333333"/>
          <w:sz w:val="18"/>
          <w:szCs w:val="20"/>
        </w:rPr>
        <w:t xml:space="preserve"> du design et de l'art de vivre. De retour à Paris, en 2003, il monte pendant plusieurs années des opérations immobilières pour le compte de Länder allemands, sur lesquelles il touche de très juteuses commissions. "J'ai gagné beaucoup d'argent, mais je n'étais pas heureux, déclare celui qui, à 42 ans, est toujours à la tête d'une société de finance basée à Strasbourg. La seule façon de redonner un sens à ma vie est de renouer avec ce que j'ai toujours aimé plus que tout: le beau et le bon."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Le beau, ce </w:t>
      </w:r>
      <w:proofErr w:type="spellStart"/>
      <w:r w:rsidRPr="003B79CB">
        <w:rPr>
          <w:rFonts w:asciiTheme="minorHAnsi" w:hAnsiTheme="minorHAnsi" w:cstheme="minorHAnsi"/>
          <w:color w:val="333333"/>
          <w:sz w:val="18"/>
          <w:szCs w:val="20"/>
        </w:rPr>
        <w:t>Gatsby</w:t>
      </w:r>
      <w:proofErr w:type="spellEnd"/>
      <w:r w:rsidRPr="003B79CB">
        <w:rPr>
          <w:rFonts w:asciiTheme="minorHAnsi" w:hAnsiTheme="minorHAnsi" w:cstheme="minorHAnsi"/>
          <w:color w:val="333333"/>
          <w:sz w:val="18"/>
          <w:szCs w:val="20"/>
        </w:rPr>
        <w:t xml:space="preserve"> des temps modernes en veut dans toutes ses adresses et le porte sur lui: montre Rolex, costume trois pièces Yves Saint Laurent, manteau en cachemire </w:t>
      </w:r>
      <w:proofErr w:type="spellStart"/>
      <w:r w:rsidRPr="003B79CB">
        <w:rPr>
          <w:rFonts w:asciiTheme="minorHAnsi" w:hAnsiTheme="minorHAnsi" w:cstheme="minorHAnsi"/>
          <w:color w:val="333333"/>
          <w:sz w:val="18"/>
          <w:szCs w:val="20"/>
        </w:rPr>
        <w:t>Loro</w:t>
      </w:r>
      <w:proofErr w:type="spellEnd"/>
      <w:r w:rsidRPr="003B79CB">
        <w:rPr>
          <w:rFonts w:asciiTheme="minorHAnsi" w:hAnsiTheme="minorHAnsi" w:cstheme="minorHAnsi"/>
          <w:color w:val="333333"/>
          <w:sz w:val="18"/>
          <w:szCs w:val="20"/>
        </w:rPr>
        <w:t xml:space="preserve"> Piana, sans oublier ce gimmick vestimentaire, l'écharpe en soie, dont il possède une collection invraisemblable et qui ajoute une touche de folie à sa silhouette de nabab gominé. Quant au bon, il l'a toujours traqué dans son assiette. Jusqu'à l'obsession. Issu d'une riche famille italo-marocaine immigrée à Neuilly-sur-Seine (Hauts-de-Seine) dans les années 1970, il est nourri aux pâtes, aux boulettes de merlan et au </w:t>
      </w:r>
      <w:proofErr w:type="spellStart"/>
      <w:r w:rsidRPr="003B79CB">
        <w:rPr>
          <w:rFonts w:asciiTheme="minorHAnsi" w:hAnsiTheme="minorHAnsi" w:cstheme="minorHAnsi"/>
          <w:color w:val="333333"/>
          <w:sz w:val="18"/>
          <w:szCs w:val="20"/>
        </w:rPr>
        <w:t>calzone</w:t>
      </w:r>
      <w:proofErr w:type="spellEnd"/>
      <w:r w:rsidRPr="003B79CB">
        <w:rPr>
          <w:rFonts w:asciiTheme="minorHAnsi" w:hAnsiTheme="minorHAnsi" w:cstheme="minorHAnsi"/>
          <w:color w:val="333333"/>
          <w:sz w:val="18"/>
          <w:szCs w:val="20"/>
        </w:rPr>
        <w:t xml:space="preserve"> de sa mère, et prend goût aux restaurants étoilés avec son père. "A 14 ans, je préparais un cochon de lait rôti et un risotto de truffe pour le réveillon familial; à 16 ans, je suis soufflé par la crème de chou-fleur en gelée de caviar de </w:t>
      </w:r>
      <w:hyperlink r:id="rId22" w:tgtFrame="_blank" w:history="1">
        <w:r w:rsidRPr="003B79CB">
          <w:rPr>
            <w:rStyle w:val="Lienhypertexte"/>
            <w:rFonts w:asciiTheme="minorHAnsi" w:hAnsiTheme="minorHAnsi" w:cstheme="minorHAnsi"/>
            <w:color w:val="333333"/>
            <w:sz w:val="18"/>
            <w:szCs w:val="20"/>
          </w:rPr>
          <w:t xml:space="preserve">Joël </w:t>
        </w:r>
        <w:proofErr w:type="spellStart"/>
        <w:r w:rsidRPr="003B79CB">
          <w:rPr>
            <w:rStyle w:val="Lienhypertexte"/>
            <w:rFonts w:asciiTheme="minorHAnsi" w:hAnsiTheme="minorHAnsi" w:cstheme="minorHAnsi"/>
            <w:color w:val="333333"/>
            <w:sz w:val="18"/>
            <w:szCs w:val="20"/>
          </w:rPr>
          <w:t>Robuchon</w:t>
        </w:r>
        <w:proofErr w:type="spellEnd"/>
      </w:hyperlink>
      <w:r w:rsidRPr="003B79CB">
        <w:rPr>
          <w:rFonts w:asciiTheme="minorHAnsi" w:hAnsiTheme="minorHAnsi" w:cstheme="minorHAnsi"/>
          <w:color w:val="333333"/>
          <w:sz w:val="18"/>
          <w:szCs w:val="20"/>
        </w:rPr>
        <w:t xml:space="preserve"> au </w:t>
      </w:r>
      <w:proofErr w:type="spellStart"/>
      <w:r w:rsidRPr="003B79CB">
        <w:rPr>
          <w:rFonts w:asciiTheme="minorHAnsi" w:hAnsiTheme="minorHAnsi" w:cstheme="minorHAnsi"/>
          <w:color w:val="333333"/>
          <w:sz w:val="18"/>
          <w:szCs w:val="20"/>
        </w:rPr>
        <w:t>Jamin</w:t>
      </w:r>
      <w:proofErr w:type="spellEnd"/>
      <w:r w:rsidRPr="003B79CB">
        <w:rPr>
          <w:rFonts w:asciiTheme="minorHAnsi" w:hAnsiTheme="minorHAnsi" w:cstheme="minorHAnsi"/>
          <w:color w:val="333333"/>
          <w:sz w:val="18"/>
          <w:szCs w:val="20"/>
        </w:rPr>
        <w:t>; à 17 ans, j'ai une révélation devant les cromesquis de Marc Meneau à Saint-Père [Yonne]..." </w:t>
      </w:r>
    </w:p>
    <w:p w:rsidR="002B14E0" w:rsidRPr="003B79CB" w:rsidRDefault="002B14E0" w:rsidP="002B14E0">
      <w:pPr>
        <w:pStyle w:val="NormalWeb"/>
        <w:spacing w:before="0" w:beforeAutospacing="0" w:after="0" w:afterAutospacing="0"/>
        <w:jc w:val="both"/>
        <w:rPr>
          <w:rFonts w:asciiTheme="minorHAnsi" w:hAnsiTheme="minorHAnsi" w:cstheme="minorHAnsi"/>
          <w:color w:val="333333"/>
          <w:sz w:val="18"/>
          <w:szCs w:val="20"/>
        </w:rPr>
      </w:pP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L'homme derrière le Sergent recruteur</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Le gourmet enregistre tout ce qu'il mange, aiguise ses papilles, boycotte McDonald's, prend un peu de poids au fil des années et réalise enfin son rêve, né d'une promesse faite à sa mère: ouvrir un restaurant. En 2012, il s'empare du </w:t>
      </w:r>
      <w:hyperlink r:id="rId23" w:tgtFrame="_blank" w:history="1">
        <w:r w:rsidRPr="003B79CB">
          <w:rPr>
            <w:rStyle w:val="Lienhypertexte"/>
            <w:rFonts w:asciiTheme="minorHAnsi" w:hAnsiTheme="minorHAnsi" w:cstheme="minorHAnsi"/>
            <w:color w:val="333333"/>
            <w:sz w:val="18"/>
            <w:szCs w:val="20"/>
          </w:rPr>
          <w:t>Sergent recruteur</w:t>
        </w:r>
      </w:hyperlink>
      <w:r w:rsidRPr="003B79CB">
        <w:rPr>
          <w:rFonts w:asciiTheme="minorHAnsi" w:hAnsiTheme="minorHAnsi" w:cstheme="minorHAnsi"/>
          <w:color w:val="333333"/>
          <w:sz w:val="18"/>
          <w:szCs w:val="20"/>
        </w:rPr>
        <w:t>, une vieille taverne à touristes de l'île Saint-Louis, à Paris. "Ce n'est ni le bon quartier ni la bonne clientèle pour faire du gastronomique!" l'avertissent ses amis dans la profession.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Qu'à cela ne tienne: il le rhabille d'un chic costume </w:t>
      </w:r>
      <w:proofErr w:type="spellStart"/>
      <w:r w:rsidRPr="003B79CB">
        <w:rPr>
          <w:rFonts w:asciiTheme="minorHAnsi" w:hAnsiTheme="minorHAnsi" w:cstheme="minorHAnsi"/>
          <w:color w:val="333333"/>
          <w:sz w:val="18"/>
          <w:szCs w:val="20"/>
        </w:rPr>
        <w:t>médiévalo</w:t>
      </w:r>
      <w:proofErr w:type="spellEnd"/>
      <w:r w:rsidRPr="003B79CB">
        <w:rPr>
          <w:rFonts w:asciiTheme="minorHAnsi" w:hAnsiTheme="minorHAnsi" w:cstheme="minorHAnsi"/>
          <w:color w:val="333333"/>
          <w:sz w:val="18"/>
          <w:szCs w:val="20"/>
        </w:rPr>
        <w:t xml:space="preserve">-contemporain griffé Jaime Hayon, la nouvelle star du design catalan. Et l'escorte d'un petit génie des fourneaux débauché à Londres, Antonin Bonnet, un "enfant" de Michel Bras. Résultat: une étoile au Michelin l'année d'après et un carnet de réservations en surchauffe. "Cédric m'offre la chance de travailler des matières premières très haut de gamme qu'on ne trouve dans aucun autre établissement à Paris, comme la vache tigre de Corse ou l'agneau </w:t>
      </w:r>
      <w:proofErr w:type="spellStart"/>
      <w:r w:rsidRPr="003B79CB">
        <w:rPr>
          <w:rFonts w:asciiTheme="minorHAnsi" w:hAnsiTheme="minorHAnsi" w:cstheme="minorHAnsi"/>
          <w:color w:val="333333"/>
          <w:sz w:val="18"/>
          <w:szCs w:val="20"/>
        </w:rPr>
        <w:t>manech</w:t>
      </w:r>
      <w:proofErr w:type="spellEnd"/>
      <w:r w:rsidRPr="003B79CB">
        <w:rPr>
          <w:rFonts w:asciiTheme="minorHAnsi" w:hAnsiTheme="minorHAnsi" w:cstheme="minorHAnsi"/>
          <w:color w:val="333333"/>
          <w:sz w:val="18"/>
          <w:szCs w:val="20"/>
        </w:rPr>
        <w:t xml:space="preserve"> du Pays basque, confie le chef quadragénaire. C'est un gentil fou, son amour du produit bon, sain et juste est sans limites!"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Fort de sa réputation, son Sergent recruteur est devenu à la fois la vitrine et le laboratoire de la Jeune Rue: il forme actuellement les futurs cuisiniers de la trattoria et du Club japonais de la rue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xml:space="preserve">. On apprend même au hasard de la conversation qu'un Petit Sergent, version bistrot de la table gastronomique, sera inauguré au 42, rue </w:t>
      </w:r>
      <w:proofErr w:type="spellStart"/>
      <w:r w:rsidRPr="003B79CB">
        <w:rPr>
          <w:rFonts w:asciiTheme="minorHAnsi" w:hAnsiTheme="minorHAnsi" w:cstheme="minorHAnsi"/>
          <w:color w:val="333333"/>
          <w:sz w:val="18"/>
          <w:szCs w:val="20"/>
        </w:rPr>
        <w:t>Saint-Louis-en-l'Ile</w:t>
      </w:r>
      <w:proofErr w:type="spellEnd"/>
      <w:r w:rsidRPr="003B79CB">
        <w:rPr>
          <w:rFonts w:asciiTheme="minorHAnsi" w:hAnsiTheme="minorHAnsi" w:cstheme="minorHAnsi"/>
          <w:color w:val="333333"/>
          <w:sz w:val="18"/>
          <w:szCs w:val="20"/>
        </w:rPr>
        <w:t>, avant l'été...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 xml:space="preserve">Un </w:t>
      </w:r>
      <w:proofErr w:type="spellStart"/>
      <w:r w:rsidRPr="003B79CB">
        <w:rPr>
          <w:rFonts w:asciiTheme="minorHAnsi" w:hAnsiTheme="minorHAnsi" w:cstheme="minorHAnsi"/>
          <w:color w:val="auto"/>
          <w:sz w:val="18"/>
          <w:szCs w:val="20"/>
        </w:rPr>
        <w:t>globe-trotteur</w:t>
      </w:r>
      <w:proofErr w:type="spellEnd"/>
      <w:r w:rsidRPr="003B79CB">
        <w:rPr>
          <w:rFonts w:asciiTheme="minorHAnsi" w:hAnsiTheme="minorHAnsi" w:cstheme="minorHAnsi"/>
          <w:color w:val="auto"/>
          <w:sz w:val="18"/>
          <w:szCs w:val="20"/>
        </w:rPr>
        <w:t xml:space="preserve"> intraitable</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"Il est impossible à suivre, il a toujours un coup d'avance! témoigne Jacques </w:t>
      </w:r>
      <w:proofErr w:type="spellStart"/>
      <w:r w:rsidRPr="003B79CB">
        <w:rPr>
          <w:rFonts w:asciiTheme="minorHAnsi" w:hAnsiTheme="minorHAnsi" w:cstheme="minorHAnsi"/>
          <w:color w:val="333333"/>
          <w:sz w:val="18"/>
          <w:szCs w:val="20"/>
        </w:rPr>
        <w:t>Dereux</w:t>
      </w:r>
      <w:proofErr w:type="spellEnd"/>
      <w:r w:rsidRPr="003B79CB">
        <w:rPr>
          <w:rFonts w:asciiTheme="minorHAnsi" w:hAnsiTheme="minorHAnsi" w:cstheme="minorHAnsi"/>
          <w:color w:val="333333"/>
          <w:sz w:val="18"/>
          <w:szCs w:val="20"/>
        </w:rPr>
        <w:t xml:space="preserve">, conseiller gastronomique au carnet d'adresses étoffé. C'est un affectif. Il est poli, généreux et a besoin de se sentir soutenu et aimé par sa 'famille', comme il appelle ses proches collaborateurs. Mais dès qu'il s'agit de faire des choix, il est intraitable et ne laisse rien au hasard!" Jusqu'à sauter dans un avion pour São Paulo, afin de régler quelques détails sur le projet de restaurant de poissons des frères Campana, filer à Kyoto pour rencontrer un ébéniste japonais ou faire un saut de puce dans les Abruzzes, juste histoire de vérifier si le chef italien Niko </w:t>
      </w:r>
      <w:proofErr w:type="spellStart"/>
      <w:r w:rsidRPr="003B79CB">
        <w:rPr>
          <w:rFonts w:asciiTheme="minorHAnsi" w:hAnsiTheme="minorHAnsi" w:cstheme="minorHAnsi"/>
          <w:color w:val="333333"/>
          <w:sz w:val="18"/>
          <w:szCs w:val="20"/>
        </w:rPr>
        <w:t>Romito</w:t>
      </w:r>
      <w:proofErr w:type="spellEnd"/>
      <w:r w:rsidRPr="003B79CB">
        <w:rPr>
          <w:rFonts w:asciiTheme="minorHAnsi" w:hAnsiTheme="minorHAnsi" w:cstheme="minorHAnsi"/>
          <w:color w:val="333333"/>
          <w:sz w:val="18"/>
          <w:szCs w:val="20"/>
        </w:rPr>
        <w:t xml:space="preserve"> vaut bien trois étoiles dans son restaurant </w:t>
      </w:r>
      <w:proofErr w:type="spellStart"/>
      <w:r w:rsidRPr="003B79CB">
        <w:rPr>
          <w:rFonts w:asciiTheme="minorHAnsi" w:hAnsiTheme="minorHAnsi" w:cstheme="minorHAnsi"/>
          <w:color w:val="333333"/>
          <w:sz w:val="18"/>
          <w:szCs w:val="20"/>
        </w:rPr>
        <w:t>Reale</w:t>
      </w:r>
      <w:proofErr w:type="spellEnd"/>
      <w:r w:rsidRPr="003B79CB">
        <w:rPr>
          <w:rFonts w:asciiTheme="minorHAnsi" w:hAnsiTheme="minorHAnsi" w:cstheme="minorHAnsi"/>
          <w:color w:val="333333"/>
          <w:sz w:val="18"/>
          <w:szCs w:val="20"/>
        </w:rPr>
        <w:t>. Au risque d'alourdir son bilan carbone.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Les destinations de ce voyageur au long cours se nomment aussi Auch, Hasparren, Porticcio, Camembert... Bref, la France profonde! "C'est ici que se cachent tous les talents qui vont insuffler de l'énergie à la Jeune Rue, s'enthousiasme Cédric </w:t>
      </w:r>
      <w:proofErr w:type="spellStart"/>
      <w:r w:rsidRPr="003B79CB">
        <w:rPr>
          <w:rFonts w:asciiTheme="minorHAnsi" w:hAnsiTheme="minorHAnsi" w:cstheme="minorHAnsi"/>
          <w:color w:val="333333"/>
          <w:sz w:val="18"/>
          <w:szCs w:val="20"/>
        </w:rPr>
        <w:lastRenderedPageBreak/>
        <w:t>Naudon</w:t>
      </w:r>
      <w:proofErr w:type="spellEnd"/>
      <w:r w:rsidRPr="003B79CB">
        <w:rPr>
          <w:rFonts w:asciiTheme="minorHAnsi" w:hAnsiTheme="minorHAnsi" w:cstheme="minorHAnsi"/>
          <w:color w:val="333333"/>
          <w:sz w:val="18"/>
          <w:szCs w:val="20"/>
        </w:rPr>
        <w:t>. Quand je vais dans un restaurant gastronomique, j'en ai assez de trouver sur la carte 'cochon ibérique', '</w:t>
      </w:r>
      <w:proofErr w:type="spellStart"/>
      <w:r w:rsidRPr="003B79CB">
        <w:rPr>
          <w:rFonts w:asciiTheme="minorHAnsi" w:hAnsiTheme="minorHAnsi" w:cstheme="minorHAnsi"/>
          <w:color w:val="333333"/>
          <w:sz w:val="18"/>
          <w:szCs w:val="20"/>
        </w:rPr>
        <w:t>boeuf</w:t>
      </w:r>
      <w:proofErr w:type="spellEnd"/>
      <w:r w:rsidRPr="003B79CB">
        <w:rPr>
          <w:rFonts w:asciiTheme="minorHAnsi" w:hAnsiTheme="minorHAnsi" w:cstheme="minorHAnsi"/>
          <w:color w:val="333333"/>
          <w:sz w:val="18"/>
          <w:szCs w:val="20"/>
        </w:rPr>
        <w:t xml:space="preserve"> black Angus des Etats-Unis' et 'cerf d'Ecosse'! Malgré les dégâts de l'agriculture intensive, il y a bien plus de producteurs qu'on ne le pense qui travaillent intelligemment, mais ils sont trop isolés. Tout l'enjeu est d'offrir une caisse de résonance citadine à des pépites fabriquées dans le respect de l'environnement et de susciter ainsi d'autres vocations."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Des vaches nourries au cidre en Normandie, des cochons </w:t>
      </w:r>
      <w:proofErr w:type="spellStart"/>
      <w:r w:rsidRPr="003B79CB">
        <w:rPr>
          <w:rFonts w:asciiTheme="minorHAnsi" w:hAnsiTheme="minorHAnsi" w:cstheme="minorHAnsi"/>
          <w:color w:val="333333"/>
          <w:sz w:val="18"/>
          <w:szCs w:val="20"/>
        </w:rPr>
        <w:t>Kintoa</w:t>
      </w:r>
      <w:proofErr w:type="spellEnd"/>
      <w:r w:rsidRPr="003B79CB">
        <w:rPr>
          <w:rFonts w:asciiTheme="minorHAnsi" w:hAnsiTheme="minorHAnsi" w:cstheme="minorHAnsi"/>
          <w:color w:val="333333"/>
          <w:sz w:val="18"/>
          <w:szCs w:val="20"/>
        </w:rPr>
        <w:t xml:space="preserve"> élevés en semi-liberté au Pays basque, un miel de maquis de l'île de Beauté... Depuis deux ans, dans les pas de l'ancien chef étoilé Arnaud </w:t>
      </w:r>
      <w:proofErr w:type="spellStart"/>
      <w:r w:rsidRPr="003B79CB">
        <w:rPr>
          <w:rFonts w:asciiTheme="minorHAnsi" w:hAnsiTheme="minorHAnsi" w:cstheme="minorHAnsi"/>
          <w:color w:val="333333"/>
          <w:sz w:val="18"/>
          <w:szCs w:val="20"/>
        </w:rPr>
        <w:t>Daguin</w:t>
      </w:r>
      <w:proofErr w:type="spellEnd"/>
      <w:r w:rsidRPr="003B79CB">
        <w:rPr>
          <w:rFonts w:asciiTheme="minorHAnsi" w:hAnsiTheme="minorHAnsi" w:cstheme="minorHAnsi"/>
          <w:color w:val="333333"/>
          <w:sz w:val="18"/>
          <w:szCs w:val="20"/>
        </w:rPr>
        <w:t xml:space="preserve">, militant de la gastronomie durable, l'homme d'affaires arpente l'Hexagone presque toutes les semaines pour pister les meilleurs </w:t>
      </w:r>
      <w:proofErr w:type="spellStart"/>
      <w:r w:rsidRPr="003B79CB">
        <w:rPr>
          <w:rFonts w:asciiTheme="minorHAnsi" w:hAnsiTheme="minorHAnsi" w:cstheme="minorHAnsi"/>
          <w:color w:val="333333"/>
          <w:sz w:val="18"/>
          <w:szCs w:val="20"/>
        </w:rPr>
        <w:t>savoirfaire</w:t>
      </w:r>
      <w:proofErr w:type="spellEnd"/>
      <w:r w:rsidRPr="003B79CB">
        <w:rPr>
          <w:rFonts w:asciiTheme="minorHAnsi" w:hAnsiTheme="minorHAnsi" w:cstheme="minorHAnsi"/>
          <w:color w:val="333333"/>
          <w:sz w:val="18"/>
          <w:szCs w:val="20"/>
        </w:rPr>
        <w:t xml:space="preserve"> traditionnels. Et si ses chaussures </w:t>
      </w:r>
      <w:proofErr w:type="spellStart"/>
      <w:r w:rsidRPr="003B79CB">
        <w:rPr>
          <w:rFonts w:asciiTheme="minorHAnsi" w:hAnsiTheme="minorHAnsi" w:cstheme="minorHAnsi"/>
          <w:color w:val="333333"/>
          <w:sz w:val="18"/>
          <w:szCs w:val="20"/>
        </w:rPr>
        <w:t>Berluti</w:t>
      </w:r>
      <w:proofErr w:type="spellEnd"/>
      <w:r w:rsidRPr="003B79CB">
        <w:rPr>
          <w:rFonts w:asciiTheme="minorHAnsi" w:hAnsiTheme="minorHAnsi" w:cstheme="minorHAnsi"/>
          <w:color w:val="333333"/>
          <w:sz w:val="18"/>
          <w:szCs w:val="20"/>
        </w:rPr>
        <w:t xml:space="preserve"> s'enlisent parfois dans la boue, il patauge rarement quand il s'entretient avec Alain Canet, pape de l'agroforesterie dans le Gers (un mode de culture qui consiste à réimplanter l'arbre au </w:t>
      </w:r>
      <w:proofErr w:type="spellStart"/>
      <w:r w:rsidRPr="003B79CB">
        <w:rPr>
          <w:rFonts w:asciiTheme="minorHAnsi" w:hAnsiTheme="minorHAnsi" w:cstheme="minorHAnsi"/>
          <w:color w:val="333333"/>
          <w:sz w:val="18"/>
          <w:szCs w:val="20"/>
        </w:rPr>
        <w:t>coeur</w:t>
      </w:r>
      <w:proofErr w:type="spellEnd"/>
      <w:r w:rsidRPr="003B79CB">
        <w:rPr>
          <w:rFonts w:asciiTheme="minorHAnsi" w:hAnsiTheme="minorHAnsi" w:cstheme="minorHAnsi"/>
          <w:color w:val="333333"/>
          <w:sz w:val="18"/>
          <w:szCs w:val="20"/>
        </w:rPr>
        <w:t xml:space="preserve"> des exploitations); Jacques </w:t>
      </w:r>
      <w:proofErr w:type="spellStart"/>
      <w:r w:rsidRPr="003B79CB">
        <w:rPr>
          <w:rFonts w:asciiTheme="minorHAnsi" w:hAnsiTheme="minorHAnsi" w:cstheme="minorHAnsi"/>
          <w:color w:val="333333"/>
          <w:sz w:val="18"/>
          <w:szCs w:val="20"/>
        </w:rPr>
        <w:t>Abbatucci</w:t>
      </w:r>
      <w:proofErr w:type="spellEnd"/>
      <w:r w:rsidRPr="003B79CB">
        <w:rPr>
          <w:rFonts w:asciiTheme="minorHAnsi" w:hAnsiTheme="minorHAnsi" w:cstheme="minorHAnsi"/>
          <w:color w:val="333333"/>
          <w:sz w:val="18"/>
          <w:szCs w:val="20"/>
        </w:rPr>
        <w:t xml:space="preserve">, éleveur de vaches tigres et figure de l'agriculture bio en Corse; ou Roland Feuillas, paysan boulanger de </w:t>
      </w:r>
      <w:proofErr w:type="spellStart"/>
      <w:r w:rsidRPr="003B79CB">
        <w:rPr>
          <w:rFonts w:asciiTheme="minorHAnsi" w:hAnsiTheme="minorHAnsi" w:cstheme="minorHAnsi"/>
          <w:color w:val="333333"/>
          <w:sz w:val="18"/>
          <w:szCs w:val="20"/>
        </w:rPr>
        <w:t>Cucugnan</w:t>
      </w:r>
      <w:proofErr w:type="spellEnd"/>
      <w:r w:rsidRPr="003B79CB">
        <w:rPr>
          <w:rFonts w:asciiTheme="minorHAnsi" w:hAnsiTheme="minorHAnsi" w:cstheme="minorHAnsi"/>
          <w:color w:val="333333"/>
          <w:sz w:val="18"/>
          <w:szCs w:val="20"/>
        </w:rPr>
        <w:t xml:space="preserve"> (Aude), spécialiste des variétés anciennes de blé... Autant de sentinelles du terroir embarquées dans l'aventure pour essaimer à leur tour d'autres initiatives. </w:t>
      </w:r>
    </w:p>
    <w:p w:rsidR="0022353E"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"A leur contact, on a gagné dix ans dans le </w:t>
      </w:r>
      <w:proofErr w:type="spellStart"/>
      <w:r w:rsidRPr="003B79CB">
        <w:rPr>
          <w:rStyle w:val="Accentuation"/>
          <w:rFonts w:asciiTheme="minorHAnsi" w:eastAsiaTheme="majorEastAsia" w:hAnsiTheme="minorHAnsi" w:cstheme="minorHAnsi"/>
          <w:color w:val="333333"/>
          <w:sz w:val="18"/>
          <w:szCs w:val="20"/>
        </w:rPr>
        <w:t>sourcing</w:t>
      </w:r>
      <w:proofErr w:type="spellEnd"/>
      <w:r w:rsidRPr="003B79CB">
        <w:rPr>
          <w:rFonts w:asciiTheme="minorHAnsi" w:hAnsiTheme="minorHAnsi" w:cstheme="minorHAnsi"/>
          <w:color w:val="333333"/>
          <w:sz w:val="18"/>
          <w:szCs w:val="20"/>
        </w:rPr>
        <w:t xml:space="preserve"> de nos produits!" lance celui qui n'hésite pas non plus à mettre la main à la poche pour soutenir des filières </w:t>
      </w:r>
      <w:proofErr w:type="spellStart"/>
      <w:r w:rsidRPr="003B79CB">
        <w:rPr>
          <w:rFonts w:asciiTheme="minorHAnsi" w:hAnsiTheme="minorHAnsi" w:cstheme="minorHAnsi"/>
          <w:color w:val="333333"/>
          <w:sz w:val="18"/>
          <w:szCs w:val="20"/>
        </w:rPr>
        <w:t>écoresponsables</w:t>
      </w:r>
      <w:proofErr w:type="spellEnd"/>
      <w:r w:rsidRPr="003B79CB">
        <w:rPr>
          <w:rFonts w:asciiTheme="minorHAnsi" w:hAnsiTheme="minorHAnsi" w:cstheme="minorHAnsi"/>
          <w:color w:val="333333"/>
          <w:sz w:val="18"/>
          <w:szCs w:val="20"/>
        </w:rPr>
        <w:t xml:space="preserve">. Il vient de monter un partenariat avec la ferme du Bec-Hellouin, dans l'Eure, un </w:t>
      </w:r>
      <w:proofErr w:type="spellStart"/>
      <w:r w:rsidRPr="003B79CB">
        <w:rPr>
          <w:rFonts w:asciiTheme="minorHAnsi" w:hAnsiTheme="minorHAnsi" w:cstheme="minorHAnsi"/>
          <w:color w:val="333333"/>
          <w:sz w:val="18"/>
          <w:szCs w:val="20"/>
        </w:rPr>
        <w:t>agrosystème</w:t>
      </w:r>
      <w:proofErr w:type="spellEnd"/>
      <w:r w:rsidRPr="003B79CB">
        <w:rPr>
          <w:rFonts w:asciiTheme="minorHAnsi" w:hAnsiTheme="minorHAnsi" w:cstheme="minorHAnsi"/>
          <w:color w:val="333333"/>
          <w:sz w:val="18"/>
          <w:szCs w:val="20"/>
        </w:rPr>
        <w:t xml:space="preserve"> unique en France pour les fruits et les légumes ; il "accompagne" la création d'une exploitation de 2 000 hectares près de Fontainebleau (Seine-et-Marne) pour planter des céréales destinées à façonner un pain 100 % naturel; il est même en négociation pour acheter l'exploitation de Bénédicte et Michel </w:t>
      </w:r>
      <w:proofErr w:type="spellStart"/>
      <w:r w:rsidRPr="003B79CB">
        <w:rPr>
          <w:rFonts w:asciiTheme="minorHAnsi" w:hAnsiTheme="minorHAnsi" w:cstheme="minorHAnsi"/>
          <w:color w:val="333333"/>
          <w:sz w:val="18"/>
          <w:szCs w:val="20"/>
        </w:rPr>
        <w:t>Bachès</w:t>
      </w:r>
      <w:proofErr w:type="spellEnd"/>
      <w:r w:rsidRPr="003B79CB">
        <w:rPr>
          <w:rFonts w:asciiTheme="minorHAnsi" w:hAnsiTheme="minorHAnsi" w:cstheme="minorHAnsi"/>
          <w:color w:val="333333"/>
          <w:sz w:val="18"/>
          <w:szCs w:val="20"/>
        </w:rPr>
        <w:t>, l'un des plus beaux vergers d'agrumes du monde, près de Perpignan (Pyrénées-Orientales). </w:t>
      </w:r>
    </w:p>
    <w:p w:rsidR="00E77657" w:rsidRPr="003B79CB" w:rsidRDefault="00E77657" w:rsidP="002B14E0">
      <w:pPr>
        <w:pStyle w:val="Titre3"/>
        <w:spacing w:before="0" w:line="240" w:lineRule="auto"/>
        <w:jc w:val="both"/>
        <w:rPr>
          <w:rFonts w:asciiTheme="minorHAnsi" w:hAnsiTheme="minorHAnsi" w:cstheme="minorHAnsi"/>
          <w:color w:val="auto"/>
          <w:sz w:val="18"/>
          <w:szCs w:val="20"/>
        </w:rPr>
      </w:pPr>
      <w:r w:rsidRPr="003B79CB">
        <w:rPr>
          <w:rFonts w:asciiTheme="minorHAnsi" w:hAnsiTheme="minorHAnsi" w:cstheme="minorHAnsi"/>
          <w:color w:val="auto"/>
          <w:sz w:val="18"/>
          <w:szCs w:val="20"/>
        </w:rPr>
        <w:t>Une fondation et un label à venir</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"Notre agriculture a touché le fond, mais elle est en train de remonter, observe Arnaud </w:t>
      </w:r>
      <w:proofErr w:type="spellStart"/>
      <w:r w:rsidRPr="003B79CB">
        <w:rPr>
          <w:rFonts w:asciiTheme="minorHAnsi" w:hAnsiTheme="minorHAnsi" w:cstheme="minorHAnsi"/>
          <w:color w:val="333333"/>
          <w:sz w:val="18"/>
          <w:szCs w:val="20"/>
        </w:rPr>
        <w:t>Daguin</w:t>
      </w:r>
      <w:proofErr w:type="spellEnd"/>
      <w:r w:rsidRPr="003B79CB">
        <w:rPr>
          <w:rFonts w:asciiTheme="minorHAnsi" w:hAnsiTheme="minorHAnsi" w:cstheme="minorHAnsi"/>
          <w:color w:val="333333"/>
          <w:sz w:val="18"/>
          <w:szCs w:val="20"/>
        </w:rPr>
        <w:t xml:space="preserve">. Partout en France, les bonnes volontés se réveillent. Il y a une prise de conscience, mais elle est éparpillée. On doit faire comprendre aux consommateurs qu'on peut sauver la planète en mangeant!" Le cuisinier et activiste écolo travaille d'ailleurs pour 2015 à la création d'une fondation pour porter les valeurs de la Jeune Rue. Mieux, il négocie avec l'organisme de certification </w:t>
      </w:r>
      <w:proofErr w:type="spellStart"/>
      <w:r w:rsidRPr="003B79CB">
        <w:rPr>
          <w:rFonts w:asciiTheme="minorHAnsi" w:hAnsiTheme="minorHAnsi" w:cstheme="minorHAnsi"/>
          <w:color w:val="333333"/>
          <w:sz w:val="18"/>
          <w:szCs w:val="20"/>
        </w:rPr>
        <w:t>Ecocert</w:t>
      </w:r>
      <w:proofErr w:type="spellEnd"/>
      <w:r w:rsidRPr="003B79CB">
        <w:rPr>
          <w:rFonts w:asciiTheme="minorHAnsi" w:hAnsiTheme="minorHAnsi" w:cstheme="minorHAnsi"/>
          <w:color w:val="333333"/>
          <w:sz w:val="18"/>
          <w:szCs w:val="20"/>
        </w:rPr>
        <w:t xml:space="preserve"> l'élaboration d'un nouveau label. "Quand vous achetez un légume bio, il peut être cultivé à l'autre bout du monde, en mode intensif et dans des conditions sociales précaires. On a imaginé un nouvel indicateur, baptisé 'Echelle de riches terres', qui permettra d'évaluer la qualité de nos productions en fonction de leur impact sur le sol, leur bilan carbone, leurs conditions économiques et sociales..."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Reste cette question que tout le monde se pose, y compris parmi les quelque 100 collaborateurs du gourmet millionnaire qui se démènent entre leurs bureaux de la place Vendôme et ceux du Marais: face à l'ampleur vertigineuse de cette douce utopie reliant la campagne et la ville,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peut-il trébucher? "J'ai été bouleversé par le sort d'une éleveuse de brebis d'une cinquantaine d'années que j'ai rencontrée dans le Gers: elle fait un fromage bio exceptionnel, mais elle est découragée de gagner 3 francs 6 sous en se levant tous les jours à 6 heures du matin. Si j'arrive à valoriser ces paysans, en leur achetant leur production au juste prix et en leur offrant la visibilité de la Jeune Rue, le pari sera gagné! Ensuite, commercialement, dans une ville comme Paris, le succès sera forcément au rendez-vous!"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Le bienfaiteur nanti ne doute décidément pas: sa première artère gourmande n'a pas encore levé le rideau qu'il nous emmène sur un boulevard chic de la Rive gauche. Derrière une porte cochère, le monde du silence: des immeubles vides, des cours immenses, des entrepôts à l'abandon... 10.000 mètres carrés au total, qu'il est sur le point de rafler avec deux associés pour un montant estimé au double de celui du quartier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"C'est ici que va se situer ma deuxième Jeune Rue!" L'</w:t>
      </w:r>
      <w:proofErr w:type="spellStart"/>
      <w:r w:rsidRPr="003B79CB">
        <w:rPr>
          <w:rFonts w:asciiTheme="minorHAnsi" w:hAnsiTheme="minorHAnsi" w:cstheme="minorHAnsi"/>
          <w:color w:val="333333"/>
          <w:sz w:val="18"/>
          <w:szCs w:val="20"/>
        </w:rPr>
        <w:t>iPhone</w:t>
      </w:r>
      <w:proofErr w:type="spellEnd"/>
      <w:r w:rsidRPr="003B79CB">
        <w:rPr>
          <w:rFonts w:asciiTheme="minorHAnsi" w:hAnsiTheme="minorHAnsi" w:cstheme="minorHAnsi"/>
          <w:color w:val="333333"/>
          <w:sz w:val="18"/>
          <w:szCs w:val="20"/>
        </w:rPr>
        <w:t xml:space="preserve">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n'a pas fini de vibrer...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w:t>
      </w:r>
    </w:p>
    <w:p w:rsidR="00E77657" w:rsidRPr="003B79CB" w:rsidRDefault="00E77657" w:rsidP="002B14E0">
      <w:pPr>
        <w:spacing w:after="0" w:line="240" w:lineRule="auto"/>
        <w:jc w:val="both"/>
        <w:rPr>
          <w:rFonts w:cstheme="minorHAnsi"/>
          <w:b/>
          <w:i/>
          <w:iCs/>
          <w:sz w:val="20"/>
          <w:szCs w:val="20"/>
        </w:rPr>
      </w:pPr>
      <w:r w:rsidRPr="003B79CB">
        <w:rPr>
          <w:rFonts w:cstheme="minorHAnsi"/>
          <w:b/>
          <w:i/>
          <w:iCs/>
          <w:sz w:val="20"/>
          <w:szCs w:val="20"/>
        </w:rPr>
        <w:t>La Jeune Rue en visages</w:t>
      </w:r>
    </w:p>
    <w:p w:rsidR="00E77657" w:rsidRPr="003B79CB" w:rsidRDefault="00E77657" w:rsidP="002B14E0">
      <w:pPr>
        <w:pStyle w:val="legend"/>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Cédric </w:t>
      </w:r>
      <w:proofErr w:type="spellStart"/>
      <w:r w:rsidRPr="003B79CB">
        <w:rPr>
          <w:rFonts w:asciiTheme="minorHAnsi" w:hAnsiTheme="minorHAnsi" w:cstheme="minorHAnsi"/>
          <w:i/>
          <w:iCs/>
          <w:color w:val="333333"/>
          <w:sz w:val="18"/>
          <w:szCs w:val="20"/>
        </w:rPr>
        <w:t>Naudon</w:t>
      </w:r>
      <w:proofErr w:type="spellEnd"/>
      <w:r w:rsidRPr="003B79CB">
        <w:rPr>
          <w:rFonts w:asciiTheme="minorHAnsi" w:hAnsiTheme="minorHAnsi" w:cstheme="minorHAnsi"/>
          <w:i/>
          <w:iCs/>
          <w:color w:val="333333"/>
          <w:sz w:val="18"/>
          <w:szCs w:val="20"/>
        </w:rPr>
        <w:t xml:space="preserve"> a imaginé l'esprit des 36 boutiques de la Jeune Rue.</w:t>
      </w:r>
    </w:p>
    <w:p w:rsidR="00E77657" w:rsidRPr="003B79CB" w:rsidRDefault="00E77657" w:rsidP="006623C2">
      <w:pPr>
        <w:pStyle w:val="credits"/>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Yannick Labrousse pour L'Express Styles</w:t>
      </w:r>
    </w:p>
    <w:p w:rsidR="00E77657" w:rsidRPr="003B79CB" w:rsidRDefault="00E77657" w:rsidP="006623C2">
      <w:pPr>
        <w:pStyle w:val="NormalWeb"/>
        <w:spacing w:before="0" w:beforeAutospacing="0" w:after="0" w:afterAutospacing="0"/>
        <w:jc w:val="both"/>
        <w:rPr>
          <w:rFonts w:asciiTheme="minorHAnsi" w:hAnsiTheme="minorHAnsi" w:cstheme="minorHAnsi"/>
          <w:i/>
          <w:iCs/>
          <w:sz w:val="18"/>
          <w:szCs w:val="20"/>
        </w:rPr>
      </w:pPr>
      <w:r w:rsidRPr="003B79CB">
        <w:rPr>
          <w:rStyle w:val="lev"/>
          <w:rFonts w:asciiTheme="minorHAnsi" w:hAnsiTheme="minorHAnsi" w:cstheme="minorHAnsi"/>
          <w:i/>
          <w:iCs/>
          <w:color w:val="2B2B2B"/>
          <w:sz w:val="18"/>
          <w:szCs w:val="20"/>
        </w:rPr>
        <w:t>LA QUI</w:t>
      </w:r>
      <w:r w:rsidR="002B14E0" w:rsidRPr="003B79CB">
        <w:rPr>
          <w:rStyle w:val="lev"/>
          <w:rFonts w:asciiTheme="minorHAnsi" w:hAnsiTheme="minorHAnsi" w:cstheme="minorHAnsi"/>
          <w:i/>
          <w:iCs/>
          <w:color w:val="2B2B2B"/>
          <w:sz w:val="18"/>
          <w:szCs w:val="20"/>
        </w:rPr>
        <w:t>N</w:t>
      </w:r>
      <w:r w:rsidRPr="003B79CB">
        <w:rPr>
          <w:rStyle w:val="lev"/>
          <w:rFonts w:asciiTheme="minorHAnsi" w:hAnsiTheme="minorHAnsi" w:cstheme="minorHAnsi"/>
          <w:i/>
          <w:iCs/>
          <w:color w:val="2B2B2B"/>
          <w:sz w:val="18"/>
          <w:szCs w:val="20"/>
        </w:rPr>
        <w:t>CAILLERIE</w:t>
      </w:r>
      <w:r w:rsidRPr="003B79CB">
        <w:rPr>
          <w:rFonts w:asciiTheme="minorHAnsi" w:hAnsiTheme="minorHAnsi" w:cstheme="minorHAnsi"/>
          <w:i/>
          <w:iCs/>
          <w:color w:val="333333"/>
          <w:sz w:val="18"/>
          <w:szCs w:val="20"/>
        </w:rPr>
        <w:t xml:space="preserve"> Arnaud et </w:t>
      </w:r>
      <w:proofErr w:type="spellStart"/>
      <w:r w:rsidRPr="003B79CB">
        <w:rPr>
          <w:rFonts w:asciiTheme="minorHAnsi" w:hAnsiTheme="minorHAnsi" w:cstheme="minorHAnsi"/>
          <w:i/>
          <w:iCs/>
          <w:color w:val="333333"/>
          <w:sz w:val="18"/>
          <w:szCs w:val="20"/>
        </w:rPr>
        <w:t>Aki</w:t>
      </w:r>
      <w:proofErr w:type="spellEnd"/>
      <w:r w:rsidRPr="003B79CB">
        <w:rPr>
          <w:rFonts w:asciiTheme="minorHAnsi" w:hAnsiTheme="minorHAnsi" w:cstheme="minorHAnsi"/>
          <w:i/>
          <w:iCs/>
          <w:color w:val="333333"/>
          <w:sz w:val="18"/>
          <w:szCs w:val="20"/>
        </w:rPr>
        <w:t xml:space="preserve"> </w:t>
      </w:r>
      <w:proofErr w:type="spellStart"/>
      <w:r w:rsidRPr="003B79CB">
        <w:rPr>
          <w:rFonts w:asciiTheme="minorHAnsi" w:hAnsiTheme="minorHAnsi" w:cstheme="minorHAnsi"/>
          <w:i/>
          <w:iCs/>
          <w:color w:val="333333"/>
          <w:sz w:val="18"/>
          <w:szCs w:val="20"/>
        </w:rPr>
        <w:t>Cooren</w:t>
      </w:r>
      <w:proofErr w:type="spellEnd"/>
      <w:r w:rsidRPr="003B79CB">
        <w:rPr>
          <w:rFonts w:asciiTheme="minorHAnsi" w:hAnsiTheme="minorHAnsi" w:cstheme="minorHAnsi"/>
          <w:i/>
          <w:iCs/>
          <w:color w:val="333333"/>
          <w:sz w:val="18"/>
          <w:szCs w:val="20"/>
        </w:rPr>
        <w:t xml:space="preserve">, avec José Lévy (à </w:t>
      </w:r>
      <w:proofErr w:type="spellStart"/>
      <w:r w:rsidRPr="003B79CB">
        <w:rPr>
          <w:rFonts w:asciiTheme="minorHAnsi" w:hAnsiTheme="minorHAnsi" w:cstheme="minorHAnsi"/>
          <w:i/>
          <w:iCs/>
          <w:color w:val="333333"/>
          <w:sz w:val="18"/>
          <w:szCs w:val="20"/>
        </w:rPr>
        <w:t>dr</w:t>
      </w:r>
      <w:proofErr w:type="spellEnd"/>
      <w:r w:rsidRPr="003B79CB">
        <w:rPr>
          <w:rFonts w:asciiTheme="minorHAnsi" w:hAnsiTheme="minorHAnsi" w:cstheme="minorHAnsi"/>
          <w:i/>
          <w:iCs/>
          <w:color w:val="333333"/>
          <w:sz w:val="18"/>
          <w:szCs w:val="20"/>
        </w:rPr>
        <w:t>.), au 37, rue Notre-Dame-de-Nazareth.</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"De l'économe made in France aux petits ciseaux japonais, cette échoppe veut renouer avec le bazar à l'ancienne où les gourmets fétichistes trouvaient toujours l'ustensile indispensable. Le studio parisien A + A </w:t>
      </w:r>
      <w:proofErr w:type="spellStart"/>
      <w:r w:rsidRPr="003B79CB">
        <w:rPr>
          <w:rFonts w:asciiTheme="minorHAnsi" w:hAnsiTheme="minorHAnsi" w:cstheme="minorHAnsi"/>
          <w:i/>
          <w:iCs/>
          <w:color w:val="333333"/>
          <w:sz w:val="18"/>
          <w:szCs w:val="20"/>
        </w:rPr>
        <w:t>Cooren</w:t>
      </w:r>
      <w:proofErr w:type="spellEnd"/>
      <w:r w:rsidRPr="003B79CB">
        <w:rPr>
          <w:rFonts w:asciiTheme="minorHAnsi" w:hAnsiTheme="minorHAnsi" w:cstheme="minorHAnsi"/>
          <w:i/>
          <w:iCs/>
          <w:color w:val="333333"/>
          <w:sz w:val="18"/>
          <w:szCs w:val="20"/>
        </w:rPr>
        <w:t>, épaulé par José Lévy, prépare un décor conçu comme une 'boîte à outils'." </w:t>
      </w:r>
    </w:p>
    <w:p w:rsidR="00E77657" w:rsidRPr="003B79CB" w:rsidRDefault="00E77657" w:rsidP="006623C2">
      <w:pPr>
        <w:pStyle w:val="NormalWeb"/>
        <w:spacing w:before="0" w:beforeAutospacing="0" w:after="0" w:afterAutospacing="0"/>
        <w:jc w:val="both"/>
        <w:rPr>
          <w:rFonts w:asciiTheme="minorHAnsi" w:hAnsiTheme="minorHAnsi" w:cstheme="minorHAnsi"/>
          <w:i/>
          <w:iCs/>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BAR À HUÎTRES</w:t>
      </w:r>
      <w:r w:rsidRPr="003B79CB">
        <w:rPr>
          <w:rFonts w:asciiTheme="minorHAnsi" w:hAnsiTheme="minorHAnsi" w:cstheme="minorHAnsi"/>
          <w:i/>
          <w:iCs/>
          <w:color w:val="333333"/>
          <w:sz w:val="18"/>
          <w:szCs w:val="20"/>
        </w:rPr>
        <w:t> </w:t>
      </w:r>
      <w:proofErr w:type="spellStart"/>
      <w:r w:rsidRPr="003B79CB">
        <w:rPr>
          <w:rFonts w:asciiTheme="minorHAnsi" w:hAnsiTheme="minorHAnsi" w:cstheme="minorHAnsi"/>
          <w:i/>
          <w:iCs/>
          <w:color w:val="333333"/>
          <w:sz w:val="18"/>
          <w:szCs w:val="20"/>
        </w:rPr>
        <w:t>Ramy</w:t>
      </w:r>
      <w:proofErr w:type="spellEnd"/>
      <w:r w:rsidRPr="003B79CB">
        <w:rPr>
          <w:rFonts w:asciiTheme="minorHAnsi" w:hAnsiTheme="minorHAnsi" w:cstheme="minorHAnsi"/>
          <w:i/>
          <w:iCs/>
          <w:color w:val="333333"/>
          <w:sz w:val="18"/>
          <w:szCs w:val="20"/>
        </w:rPr>
        <w:t xml:space="preserve"> Fischler au 24,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"C'est un lieu de dégustation sans huîtres triploïdes, qui sont génétiquement modifiées - une aberration! Le designer belge </w:t>
      </w:r>
      <w:proofErr w:type="spellStart"/>
      <w:r w:rsidRPr="003B79CB">
        <w:rPr>
          <w:rFonts w:asciiTheme="minorHAnsi" w:hAnsiTheme="minorHAnsi" w:cstheme="minorHAnsi"/>
          <w:i/>
          <w:iCs/>
          <w:color w:val="333333"/>
          <w:sz w:val="18"/>
          <w:szCs w:val="20"/>
        </w:rPr>
        <w:t>Ramy</w:t>
      </w:r>
      <w:proofErr w:type="spellEnd"/>
      <w:r w:rsidRPr="003B79CB">
        <w:rPr>
          <w:rFonts w:asciiTheme="minorHAnsi" w:hAnsiTheme="minorHAnsi" w:cstheme="minorHAnsi"/>
          <w:i/>
          <w:iCs/>
          <w:color w:val="333333"/>
          <w:sz w:val="18"/>
          <w:szCs w:val="20"/>
        </w:rPr>
        <w:t xml:space="preserve"> Fischler a dessiné un écrin précieux aux matières minérales dans l'esprit d'un sushi-bar."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JOSÉ LÉVY CONCEPT</w:t>
      </w:r>
      <w:r w:rsidR="006623C2" w:rsidRPr="003B79CB">
        <w:rPr>
          <w:rStyle w:val="lev"/>
          <w:rFonts w:asciiTheme="minorHAnsi" w:hAnsiTheme="minorHAnsi" w:cstheme="minorHAnsi"/>
          <w:i/>
          <w:iCs/>
          <w:color w:val="2B2B2B"/>
          <w:sz w:val="18"/>
          <w:szCs w:val="20"/>
        </w:rPr>
        <w:t xml:space="preserve"> </w:t>
      </w:r>
      <w:r w:rsidRPr="003B79CB">
        <w:rPr>
          <w:rFonts w:asciiTheme="minorHAnsi" w:hAnsiTheme="minorHAnsi" w:cstheme="minorHAnsi"/>
          <w:i/>
          <w:iCs/>
          <w:color w:val="333333"/>
          <w:sz w:val="18"/>
          <w:szCs w:val="20"/>
        </w:rPr>
        <w:t xml:space="preserve">José Lévy au 56,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"José est le seul designer qui aura un espace entièrement consacré à son univers créatif. Un genre de concept store événementiel et éclectique peuplé d'objets décalés oscillant entre arts plastiques et décoratifs."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RESTAURANT ANAHI</w:t>
      </w:r>
      <w:r w:rsidR="006623C2" w:rsidRPr="003B79CB">
        <w:rPr>
          <w:rStyle w:val="lev"/>
          <w:rFonts w:asciiTheme="minorHAnsi" w:hAnsiTheme="minorHAnsi" w:cstheme="minorHAnsi"/>
          <w:i/>
          <w:iCs/>
          <w:color w:val="2B2B2B"/>
          <w:sz w:val="18"/>
          <w:szCs w:val="20"/>
        </w:rPr>
        <w:t xml:space="preserve"> </w:t>
      </w:r>
      <w:r w:rsidRPr="003B79CB">
        <w:rPr>
          <w:rFonts w:asciiTheme="minorHAnsi" w:hAnsiTheme="minorHAnsi" w:cstheme="minorHAnsi"/>
          <w:i/>
          <w:iCs/>
          <w:color w:val="333333"/>
          <w:sz w:val="18"/>
          <w:szCs w:val="20"/>
        </w:rPr>
        <w:t>Maud Bury au 49, rue Volta.</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"Nous venons de racheter le fameux restaurant argentin. Maud Bury, qui fut élève de Starck, sublimera le look de cette ancienne boucherie ; sur la carte, les viandes seront plus écolo que celle de la black </w:t>
      </w:r>
      <w:proofErr w:type="spellStart"/>
      <w:r w:rsidRPr="003B79CB">
        <w:rPr>
          <w:rFonts w:asciiTheme="minorHAnsi" w:hAnsiTheme="minorHAnsi" w:cstheme="minorHAnsi"/>
          <w:i/>
          <w:iCs/>
          <w:color w:val="333333"/>
          <w:sz w:val="18"/>
          <w:szCs w:val="20"/>
        </w:rPr>
        <w:t>angus</w:t>
      </w:r>
      <w:proofErr w:type="spellEnd"/>
      <w:r w:rsidRPr="003B79CB">
        <w:rPr>
          <w:rFonts w:asciiTheme="minorHAnsi" w:hAnsiTheme="minorHAnsi" w:cstheme="minorHAnsi"/>
          <w:i/>
          <w:iCs/>
          <w:color w:val="333333"/>
          <w:sz w:val="18"/>
          <w:szCs w:val="20"/>
        </w:rPr>
        <w:t xml:space="preserve"> élevée de façon intensive."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LA FROMAGERIE</w:t>
      </w:r>
      <w:r w:rsidR="006623C2" w:rsidRPr="003B79CB">
        <w:rPr>
          <w:rFonts w:asciiTheme="minorHAnsi" w:hAnsiTheme="minorHAnsi" w:cstheme="minorHAnsi"/>
          <w:i/>
          <w:iCs/>
          <w:color w:val="333333"/>
          <w:sz w:val="18"/>
          <w:szCs w:val="20"/>
        </w:rPr>
        <w:t xml:space="preserve"> </w:t>
      </w:r>
      <w:proofErr w:type="spellStart"/>
      <w:r w:rsidRPr="003B79CB">
        <w:rPr>
          <w:rFonts w:asciiTheme="minorHAnsi" w:hAnsiTheme="minorHAnsi" w:cstheme="minorHAnsi"/>
          <w:i/>
          <w:iCs/>
          <w:color w:val="333333"/>
          <w:sz w:val="18"/>
          <w:szCs w:val="20"/>
        </w:rPr>
        <w:t>Eugeni</w:t>
      </w:r>
      <w:proofErr w:type="spellEnd"/>
      <w:r w:rsidRPr="003B79CB">
        <w:rPr>
          <w:rFonts w:asciiTheme="minorHAnsi" w:hAnsiTheme="minorHAnsi" w:cstheme="minorHAnsi"/>
          <w:i/>
          <w:iCs/>
          <w:color w:val="333333"/>
          <w:sz w:val="18"/>
          <w:szCs w:val="20"/>
        </w:rPr>
        <w:t xml:space="preserve"> </w:t>
      </w:r>
      <w:proofErr w:type="spellStart"/>
      <w:r w:rsidRPr="003B79CB">
        <w:rPr>
          <w:rFonts w:asciiTheme="minorHAnsi" w:hAnsiTheme="minorHAnsi" w:cstheme="minorHAnsi"/>
          <w:i/>
          <w:iCs/>
          <w:color w:val="333333"/>
          <w:sz w:val="18"/>
          <w:szCs w:val="20"/>
        </w:rPr>
        <w:t>Quitllet</w:t>
      </w:r>
      <w:proofErr w:type="spellEnd"/>
      <w:r w:rsidRPr="003B79CB">
        <w:rPr>
          <w:rFonts w:asciiTheme="minorHAnsi" w:hAnsiTheme="minorHAnsi" w:cstheme="minorHAnsi"/>
          <w:i/>
          <w:iCs/>
          <w:color w:val="333333"/>
          <w:sz w:val="18"/>
          <w:szCs w:val="20"/>
        </w:rPr>
        <w:t xml:space="preserve"> au 11,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"Des fromages de France et d'ailleurs, exclusivement fermiers et au lait cru, dans un immense meuble en chêne, au </w:t>
      </w:r>
      <w:proofErr w:type="spellStart"/>
      <w:r w:rsidRPr="003B79CB">
        <w:rPr>
          <w:rFonts w:asciiTheme="minorHAnsi" w:hAnsiTheme="minorHAnsi" w:cstheme="minorHAnsi"/>
          <w:i/>
          <w:iCs/>
          <w:color w:val="333333"/>
          <w:sz w:val="18"/>
          <w:szCs w:val="20"/>
        </w:rPr>
        <w:t>coeur</w:t>
      </w:r>
      <w:proofErr w:type="spellEnd"/>
      <w:r w:rsidRPr="003B79CB">
        <w:rPr>
          <w:rFonts w:asciiTheme="minorHAnsi" w:hAnsiTheme="minorHAnsi" w:cstheme="minorHAnsi"/>
          <w:i/>
          <w:iCs/>
          <w:color w:val="333333"/>
          <w:sz w:val="18"/>
          <w:szCs w:val="20"/>
        </w:rPr>
        <w:t xml:space="preserve"> d'une échoppe habillée de marbre blanc par le designer </w:t>
      </w:r>
      <w:proofErr w:type="spellStart"/>
      <w:r w:rsidRPr="003B79CB">
        <w:rPr>
          <w:rFonts w:asciiTheme="minorHAnsi" w:hAnsiTheme="minorHAnsi" w:cstheme="minorHAnsi"/>
          <w:i/>
          <w:iCs/>
          <w:color w:val="333333"/>
          <w:sz w:val="18"/>
          <w:szCs w:val="20"/>
        </w:rPr>
        <w:t>Eugeni</w:t>
      </w:r>
      <w:proofErr w:type="spellEnd"/>
      <w:r w:rsidRPr="003B79CB">
        <w:rPr>
          <w:rFonts w:asciiTheme="minorHAnsi" w:hAnsiTheme="minorHAnsi" w:cstheme="minorHAnsi"/>
          <w:i/>
          <w:iCs/>
          <w:color w:val="333333"/>
          <w:sz w:val="18"/>
          <w:szCs w:val="20"/>
        </w:rPr>
        <w:t xml:space="preserve"> </w:t>
      </w:r>
      <w:proofErr w:type="spellStart"/>
      <w:r w:rsidRPr="003B79CB">
        <w:rPr>
          <w:rFonts w:asciiTheme="minorHAnsi" w:hAnsiTheme="minorHAnsi" w:cstheme="minorHAnsi"/>
          <w:i/>
          <w:iCs/>
          <w:color w:val="333333"/>
          <w:sz w:val="18"/>
          <w:szCs w:val="20"/>
        </w:rPr>
        <w:t>Quitllet</w:t>
      </w:r>
      <w:proofErr w:type="spellEnd"/>
      <w:r w:rsidRPr="003B79CB">
        <w:rPr>
          <w:rFonts w:asciiTheme="minorHAnsi" w:hAnsiTheme="minorHAnsi" w:cstheme="minorHAnsi"/>
          <w:i/>
          <w:iCs/>
          <w:color w:val="333333"/>
          <w:sz w:val="18"/>
          <w:szCs w:val="20"/>
        </w:rPr>
        <w:t>."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GLACIER</w:t>
      </w:r>
      <w:r w:rsidRPr="003B79CB">
        <w:rPr>
          <w:rFonts w:asciiTheme="minorHAnsi" w:hAnsiTheme="minorHAnsi" w:cstheme="minorHAnsi"/>
          <w:i/>
          <w:iCs/>
          <w:color w:val="333333"/>
          <w:sz w:val="18"/>
          <w:szCs w:val="20"/>
        </w:rPr>
        <w:t> </w:t>
      </w:r>
      <w:r w:rsidR="006623C2" w:rsidRPr="003B79CB">
        <w:rPr>
          <w:rFonts w:asciiTheme="minorHAnsi" w:hAnsiTheme="minorHAnsi" w:cstheme="minorHAnsi"/>
          <w:i/>
          <w:iCs/>
          <w:color w:val="333333"/>
          <w:sz w:val="18"/>
          <w:szCs w:val="20"/>
        </w:rPr>
        <w:t xml:space="preserve"> </w:t>
      </w:r>
      <w:r w:rsidRPr="003B79CB">
        <w:rPr>
          <w:rFonts w:asciiTheme="minorHAnsi" w:hAnsiTheme="minorHAnsi" w:cstheme="minorHAnsi"/>
          <w:i/>
          <w:iCs/>
          <w:color w:val="333333"/>
          <w:sz w:val="18"/>
          <w:szCs w:val="20"/>
        </w:rPr>
        <w:t xml:space="preserve">Vincent </w:t>
      </w:r>
      <w:proofErr w:type="spellStart"/>
      <w:r w:rsidRPr="003B79CB">
        <w:rPr>
          <w:rFonts w:asciiTheme="minorHAnsi" w:hAnsiTheme="minorHAnsi" w:cstheme="minorHAnsi"/>
          <w:i/>
          <w:iCs/>
          <w:color w:val="333333"/>
          <w:sz w:val="18"/>
          <w:szCs w:val="20"/>
        </w:rPr>
        <w:t>Darré</w:t>
      </w:r>
      <w:proofErr w:type="spellEnd"/>
      <w:r w:rsidRPr="003B79CB">
        <w:rPr>
          <w:rFonts w:asciiTheme="minorHAnsi" w:hAnsiTheme="minorHAnsi" w:cstheme="minorHAnsi"/>
          <w:i/>
          <w:iCs/>
          <w:color w:val="333333"/>
          <w:sz w:val="18"/>
          <w:szCs w:val="20"/>
        </w:rPr>
        <w:t xml:space="preserve"> au 26,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 'Tout le monde te demande des boîtes de nuit, fais-nous un glacier!' C'est ainsi que j'ai sollicité l'artiste designer Vincent </w:t>
      </w:r>
      <w:proofErr w:type="spellStart"/>
      <w:r w:rsidRPr="003B79CB">
        <w:rPr>
          <w:rFonts w:asciiTheme="minorHAnsi" w:hAnsiTheme="minorHAnsi" w:cstheme="minorHAnsi"/>
          <w:i/>
          <w:iCs/>
          <w:color w:val="333333"/>
          <w:sz w:val="18"/>
          <w:szCs w:val="20"/>
        </w:rPr>
        <w:t>Darré</w:t>
      </w:r>
      <w:proofErr w:type="spellEnd"/>
      <w:r w:rsidRPr="003B79CB">
        <w:rPr>
          <w:rFonts w:asciiTheme="minorHAnsi" w:hAnsiTheme="minorHAnsi" w:cstheme="minorHAnsi"/>
          <w:i/>
          <w:iCs/>
          <w:color w:val="333333"/>
          <w:sz w:val="18"/>
          <w:szCs w:val="20"/>
        </w:rPr>
        <w:t>. Dans son écrin en forme de kaléidoscope déjanté et intelligent s'épanouira une collection de glaces et de sorbets entièrement naturels, sans colorants ni additifs."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CLUB JAPONAIS</w:t>
      </w:r>
      <w:r w:rsidR="006623C2" w:rsidRPr="003B79CB">
        <w:rPr>
          <w:rStyle w:val="lev"/>
          <w:rFonts w:asciiTheme="minorHAnsi" w:hAnsiTheme="minorHAnsi" w:cstheme="minorHAnsi"/>
          <w:i/>
          <w:iCs/>
          <w:color w:val="2B2B2B"/>
          <w:sz w:val="18"/>
          <w:szCs w:val="20"/>
        </w:rPr>
        <w:t xml:space="preserve"> </w:t>
      </w:r>
      <w:r w:rsidRPr="003B79CB">
        <w:rPr>
          <w:rFonts w:asciiTheme="minorHAnsi" w:hAnsiTheme="minorHAnsi" w:cstheme="minorHAnsi"/>
          <w:i/>
          <w:iCs/>
          <w:color w:val="333333"/>
          <w:sz w:val="18"/>
          <w:szCs w:val="20"/>
        </w:rPr>
        <w:t xml:space="preserve">Jaime Hayon au 15,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"Le designer catalan Jaime Hayon a déjà gagné le prix </w:t>
      </w:r>
      <w:proofErr w:type="spellStart"/>
      <w:r w:rsidRPr="003B79CB">
        <w:rPr>
          <w:rFonts w:asciiTheme="minorHAnsi" w:hAnsiTheme="minorHAnsi" w:cstheme="minorHAnsi"/>
          <w:i/>
          <w:iCs/>
          <w:color w:val="333333"/>
          <w:sz w:val="18"/>
          <w:szCs w:val="20"/>
        </w:rPr>
        <w:t>Wallpaper</w:t>
      </w:r>
      <w:proofErr w:type="spellEnd"/>
      <w:r w:rsidRPr="003B79CB">
        <w:rPr>
          <w:rFonts w:asciiTheme="minorHAnsi" w:hAnsiTheme="minorHAnsi" w:cstheme="minorHAnsi"/>
          <w:i/>
          <w:iCs/>
          <w:color w:val="333333"/>
          <w:sz w:val="18"/>
          <w:szCs w:val="20"/>
        </w:rPr>
        <w:t xml:space="preserve"> 2013 pour le décor du Sergent recruteur. Il se met cette fois au service d'un bar qui proposera alcools et cocktails nippons accompagnés de petits plats."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LA GALERIE D'ART</w:t>
      </w:r>
      <w:r w:rsidR="006623C2" w:rsidRPr="003B79CB">
        <w:rPr>
          <w:rStyle w:val="lev"/>
          <w:rFonts w:asciiTheme="minorHAnsi" w:hAnsiTheme="minorHAnsi" w:cstheme="minorHAnsi"/>
          <w:i/>
          <w:iCs/>
          <w:color w:val="2B2B2B"/>
          <w:sz w:val="18"/>
          <w:szCs w:val="20"/>
        </w:rPr>
        <w:t xml:space="preserve"> </w:t>
      </w:r>
      <w:r w:rsidRPr="003B79CB">
        <w:rPr>
          <w:rFonts w:asciiTheme="minorHAnsi" w:hAnsiTheme="minorHAnsi" w:cstheme="minorHAnsi"/>
          <w:i/>
          <w:iCs/>
          <w:color w:val="333333"/>
          <w:sz w:val="18"/>
          <w:szCs w:val="20"/>
        </w:rPr>
        <w:t xml:space="preserve">Julie </w:t>
      </w:r>
      <w:proofErr w:type="spellStart"/>
      <w:r w:rsidRPr="003B79CB">
        <w:rPr>
          <w:rFonts w:asciiTheme="minorHAnsi" w:hAnsiTheme="minorHAnsi" w:cstheme="minorHAnsi"/>
          <w:i/>
          <w:iCs/>
          <w:color w:val="333333"/>
          <w:sz w:val="18"/>
          <w:szCs w:val="20"/>
        </w:rPr>
        <w:t>Boukobza</w:t>
      </w:r>
      <w:proofErr w:type="spellEnd"/>
      <w:r w:rsidRPr="003B79CB">
        <w:rPr>
          <w:rFonts w:asciiTheme="minorHAnsi" w:hAnsiTheme="minorHAnsi" w:cstheme="minorHAnsi"/>
          <w:i/>
          <w:iCs/>
          <w:color w:val="333333"/>
          <w:sz w:val="18"/>
          <w:szCs w:val="20"/>
        </w:rPr>
        <w:t xml:space="preserve"> au 22, rue du </w:t>
      </w:r>
      <w:proofErr w:type="spellStart"/>
      <w:r w:rsidRPr="003B79CB">
        <w:rPr>
          <w:rFonts w:asciiTheme="minorHAnsi" w:hAnsiTheme="minorHAnsi" w:cstheme="minorHAnsi"/>
          <w:i/>
          <w:iCs/>
          <w:color w:val="333333"/>
          <w:sz w:val="18"/>
          <w:szCs w:val="20"/>
        </w:rPr>
        <w:t>Vertbois</w:t>
      </w:r>
      <w:proofErr w:type="spellEnd"/>
      <w:r w:rsidRPr="003B79CB">
        <w:rPr>
          <w:rFonts w:asciiTheme="minorHAnsi" w:hAnsiTheme="minorHAnsi" w:cstheme="minorHAnsi"/>
          <w:i/>
          <w:iCs/>
          <w:color w:val="333333"/>
          <w:sz w:val="18"/>
          <w:szCs w:val="20"/>
        </w:rPr>
        <w:t>.</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lastRenderedPageBreak/>
        <w:t xml:space="preserve">"Ce ne sera pas vraiment une 'galerie d'art'." L'ex-journaliste et commissaire d'expositions Julie </w:t>
      </w:r>
      <w:proofErr w:type="spellStart"/>
      <w:r w:rsidRPr="003B79CB">
        <w:rPr>
          <w:rFonts w:asciiTheme="minorHAnsi" w:hAnsiTheme="minorHAnsi" w:cstheme="minorHAnsi"/>
          <w:i/>
          <w:iCs/>
          <w:color w:val="333333"/>
          <w:sz w:val="18"/>
          <w:szCs w:val="20"/>
        </w:rPr>
        <w:t>Boukobza</w:t>
      </w:r>
      <w:proofErr w:type="spellEnd"/>
      <w:r w:rsidRPr="003B79CB">
        <w:rPr>
          <w:rFonts w:asciiTheme="minorHAnsi" w:hAnsiTheme="minorHAnsi" w:cstheme="minorHAnsi"/>
          <w:i/>
          <w:iCs/>
          <w:color w:val="333333"/>
          <w:sz w:val="18"/>
          <w:szCs w:val="20"/>
        </w:rPr>
        <w:t xml:space="preserve"> crée une "non profit </w:t>
      </w:r>
      <w:proofErr w:type="spellStart"/>
      <w:r w:rsidRPr="003B79CB">
        <w:rPr>
          <w:rFonts w:asciiTheme="minorHAnsi" w:hAnsiTheme="minorHAnsi" w:cstheme="minorHAnsi"/>
          <w:i/>
          <w:iCs/>
          <w:color w:val="333333"/>
          <w:sz w:val="18"/>
          <w:szCs w:val="20"/>
        </w:rPr>
        <w:t>gallery</w:t>
      </w:r>
      <w:proofErr w:type="spellEnd"/>
      <w:r w:rsidRPr="003B79CB">
        <w:rPr>
          <w:rFonts w:asciiTheme="minorHAnsi" w:hAnsiTheme="minorHAnsi" w:cstheme="minorHAnsi"/>
          <w:i/>
          <w:iCs/>
          <w:color w:val="333333"/>
          <w:sz w:val="18"/>
          <w:szCs w:val="20"/>
        </w:rPr>
        <w:t xml:space="preserve">" sur le modèle newyorkais: un lieu </w:t>
      </w:r>
      <w:proofErr w:type="spellStart"/>
      <w:r w:rsidRPr="003B79CB">
        <w:rPr>
          <w:rFonts w:asciiTheme="minorHAnsi" w:hAnsiTheme="minorHAnsi" w:cstheme="minorHAnsi"/>
          <w:i/>
          <w:iCs/>
          <w:color w:val="333333"/>
          <w:sz w:val="18"/>
          <w:szCs w:val="20"/>
        </w:rPr>
        <w:t>arty</w:t>
      </w:r>
      <w:proofErr w:type="spellEnd"/>
      <w:r w:rsidRPr="003B79CB">
        <w:rPr>
          <w:rFonts w:asciiTheme="minorHAnsi" w:hAnsiTheme="minorHAnsi" w:cstheme="minorHAnsi"/>
          <w:i/>
          <w:iCs/>
          <w:color w:val="333333"/>
          <w:sz w:val="18"/>
          <w:szCs w:val="20"/>
        </w:rPr>
        <w:t xml:space="preserve"> à la sélection pointue, où l'échange et la découverte passent avant la spéculation." </w:t>
      </w:r>
    </w:p>
    <w:p w:rsidR="00E77657" w:rsidRPr="003B79CB" w:rsidRDefault="00E77657" w:rsidP="006623C2">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MARCHÉ COUVERT</w:t>
      </w:r>
      <w:r w:rsidRPr="003B79CB">
        <w:rPr>
          <w:rFonts w:asciiTheme="minorHAnsi" w:hAnsiTheme="minorHAnsi" w:cstheme="minorHAnsi"/>
          <w:i/>
          <w:iCs/>
          <w:color w:val="333333"/>
          <w:sz w:val="18"/>
          <w:szCs w:val="20"/>
        </w:rPr>
        <w:t> Marc Ange, place Bernard-Lazare.</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"Le designer romain Marc Ange réinvente l'étal de la marchande des quatre saisons à travers un stand en bois beau, flexible et pratique. Il apportera poésie et naturalité aux marchés événementiels qui réuniront dans le quartier les meilleurs producteurs de la Jeune Rue." </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w:t>
      </w:r>
      <w:r w:rsidRPr="003B79CB">
        <w:rPr>
          <w:rStyle w:val="lev"/>
          <w:rFonts w:asciiTheme="minorHAnsi" w:hAnsiTheme="minorHAnsi" w:cstheme="minorHAnsi"/>
          <w:i/>
          <w:iCs/>
          <w:color w:val="2B2B2B"/>
          <w:sz w:val="18"/>
          <w:szCs w:val="20"/>
        </w:rPr>
        <w:t>LE PETIT SERGENT</w:t>
      </w:r>
      <w:r w:rsidRPr="003B79CB">
        <w:rPr>
          <w:rFonts w:asciiTheme="minorHAnsi" w:hAnsiTheme="minorHAnsi" w:cstheme="minorHAnsi"/>
          <w:i/>
          <w:iCs/>
          <w:color w:val="333333"/>
          <w:sz w:val="18"/>
          <w:szCs w:val="20"/>
        </w:rPr>
        <w:t xml:space="preserve"> Antonin Bonnet au 42, rue </w:t>
      </w:r>
      <w:proofErr w:type="spellStart"/>
      <w:r w:rsidRPr="003B79CB">
        <w:rPr>
          <w:rFonts w:asciiTheme="minorHAnsi" w:hAnsiTheme="minorHAnsi" w:cstheme="minorHAnsi"/>
          <w:i/>
          <w:iCs/>
          <w:color w:val="333333"/>
          <w:sz w:val="18"/>
          <w:szCs w:val="20"/>
        </w:rPr>
        <w:t>Saint-Louis-en-l'Ile</w:t>
      </w:r>
      <w:proofErr w:type="spellEnd"/>
      <w:r w:rsidRPr="003B79CB">
        <w:rPr>
          <w:rFonts w:asciiTheme="minorHAnsi" w:hAnsiTheme="minorHAnsi" w:cstheme="minorHAnsi"/>
          <w:i/>
          <w:iCs/>
          <w:color w:val="333333"/>
          <w:sz w:val="18"/>
          <w:szCs w:val="20"/>
        </w:rPr>
        <w:t xml:space="preserve"> (IVe).</w:t>
      </w:r>
    </w:p>
    <w:p w:rsidR="00E77657" w:rsidRPr="003B79CB" w:rsidRDefault="00E77657" w:rsidP="002B14E0">
      <w:pPr>
        <w:pStyle w:val="NormalWeb"/>
        <w:spacing w:before="0" w:beforeAutospacing="0" w:after="0" w:afterAutospacing="0"/>
        <w:jc w:val="both"/>
        <w:rPr>
          <w:rFonts w:asciiTheme="minorHAnsi" w:hAnsiTheme="minorHAnsi" w:cstheme="minorHAnsi"/>
          <w:i/>
          <w:iCs/>
          <w:color w:val="333333"/>
          <w:sz w:val="18"/>
          <w:szCs w:val="20"/>
        </w:rPr>
      </w:pPr>
      <w:r w:rsidRPr="003B79CB">
        <w:rPr>
          <w:rFonts w:asciiTheme="minorHAnsi" w:hAnsiTheme="minorHAnsi" w:cstheme="minorHAnsi"/>
          <w:i/>
          <w:iCs/>
          <w:color w:val="333333"/>
          <w:sz w:val="18"/>
          <w:szCs w:val="20"/>
        </w:rPr>
        <w:t xml:space="preserve">"C'est le frère cadet du Sergent recruteur, mon premier restaurant. Ce bistrot dessiné par le Britannique Michael Young ouvrira avant l'été, avec le chef Antonin Bonnet à la </w:t>
      </w:r>
      <w:proofErr w:type="spellStart"/>
      <w:r w:rsidRPr="003B79CB">
        <w:rPr>
          <w:rFonts w:asciiTheme="minorHAnsi" w:hAnsiTheme="minorHAnsi" w:cstheme="minorHAnsi"/>
          <w:i/>
          <w:iCs/>
          <w:color w:val="333333"/>
          <w:sz w:val="18"/>
          <w:szCs w:val="20"/>
        </w:rPr>
        <w:t>manoeuvre</w:t>
      </w:r>
      <w:proofErr w:type="spellEnd"/>
      <w:r w:rsidRPr="003B79CB">
        <w:rPr>
          <w:rFonts w:asciiTheme="minorHAnsi" w:hAnsiTheme="minorHAnsi" w:cstheme="minorHAnsi"/>
          <w:i/>
          <w:iCs/>
          <w:color w:val="333333"/>
          <w:sz w:val="18"/>
          <w:szCs w:val="20"/>
        </w:rPr>
        <w:t>." </w:t>
      </w:r>
    </w:p>
    <w:p w:rsidR="00E77657" w:rsidRPr="003B79CB" w:rsidRDefault="00E77657" w:rsidP="002B14E0">
      <w:pPr>
        <w:pStyle w:val="NormalWeb"/>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w:t>
      </w:r>
    </w:p>
    <w:p w:rsidR="008A72DF" w:rsidRDefault="00E77657" w:rsidP="008A72DF">
      <w:pPr>
        <w:pStyle w:val="titlezeta"/>
        <w:spacing w:before="0" w:beforeAutospacing="0" w:after="0" w:afterAutospacing="0"/>
        <w:jc w:val="both"/>
        <w:rPr>
          <w:rFonts w:asciiTheme="minorHAnsi" w:hAnsiTheme="minorHAnsi" w:cstheme="minorHAnsi"/>
          <w:b/>
          <w:bCs/>
          <w:color w:val="000000"/>
          <w:spacing w:val="4"/>
          <w:sz w:val="18"/>
          <w:szCs w:val="20"/>
        </w:rPr>
      </w:pPr>
      <w:r w:rsidRPr="003B79CB">
        <w:rPr>
          <w:rFonts w:asciiTheme="minorHAnsi" w:hAnsiTheme="minorHAnsi" w:cstheme="minorHAnsi"/>
          <w:b/>
          <w:caps/>
          <w:color w:val="EA212D"/>
          <w:sz w:val="18"/>
          <w:szCs w:val="20"/>
        </w:rPr>
        <w:t>LIRE NOTRE DOSSIER COMPLET</w:t>
      </w:r>
      <w:r w:rsidR="006623C2" w:rsidRPr="003B79CB">
        <w:rPr>
          <w:rFonts w:asciiTheme="minorHAnsi" w:hAnsiTheme="minorHAnsi" w:cstheme="minorHAnsi"/>
          <w:b/>
          <w:caps/>
          <w:color w:val="EA212D"/>
          <w:sz w:val="18"/>
          <w:szCs w:val="20"/>
        </w:rPr>
        <w:t xml:space="preserve">   </w:t>
      </w:r>
      <w:hyperlink r:id="rId24" w:history="1">
        <w:r w:rsidRPr="003B79CB">
          <w:rPr>
            <w:rStyle w:val="Lienhypertexte"/>
            <w:rFonts w:asciiTheme="minorHAnsi" w:hAnsiTheme="minorHAnsi" w:cstheme="minorHAnsi"/>
            <w:b/>
            <w:bCs/>
            <w:color w:val="000000"/>
            <w:spacing w:val="4"/>
            <w:sz w:val="18"/>
            <w:szCs w:val="20"/>
          </w:rPr>
          <w:t>Tout sur La Jeune Rue</w:t>
        </w:r>
      </w:hyperlink>
    </w:p>
    <w:p w:rsidR="00C62F46" w:rsidRPr="008A72DF" w:rsidRDefault="00C62F46" w:rsidP="008A72DF">
      <w:pPr>
        <w:pStyle w:val="titlezeta"/>
        <w:spacing w:before="0" w:beforeAutospacing="0" w:after="0" w:afterAutospacing="0"/>
        <w:jc w:val="both"/>
        <w:rPr>
          <w:rFonts w:asciiTheme="minorHAnsi" w:hAnsiTheme="minorHAnsi" w:cstheme="minorHAnsi"/>
          <w:b/>
          <w:bCs/>
          <w:color w:val="000000"/>
          <w:spacing w:val="4"/>
          <w:sz w:val="18"/>
          <w:szCs w:val="20"/>
        </w:rPr>
      </w:pPr>
      <w:r w:rsidRPr="003B79CB">
        <w:rPr>
          <w:rFonts w:ascii="Georgia" w:hAnsi="Georgia" w:cs="Arial"/>
          <w:color w:val="333333"/>
          <w:sz w:val="22"/>
          <w:szCs w:val="23"/>
        </w:rPr>
        <w:t> </w:t>
      </w:r>
    </w:p>
    <w:p w:rsidR="00C62F46" w:rsidRPr="003B79CB" w:rsidRDefault="00E97DAD" w:rsidP="00C62F46">
      <w:pPr>
        <w:numPr>
          <w:ilvl w:val="0"/>
          <w:numId w:val="3"/>
        </w:numPr>
        <w:shd w:val="clear" w:color="auto" w:fill="FFFFFF"/>
        <w:spacing w:after="0" w:line="240" w:lineRule="auto"/>
        <w:ind w:left="0"/>
        <w:jc w:val="both"/>
        <w:rPr>
          <w:rFonts w:ascii="Georgia" w:hAnsi="Georgia" w:cs="Arial"/>
          <w:color w:val="EE535F"/>
          <w:sz w:val="16"/>
          <w:szCs w:val="18"/>
        </w:rPr>
      </w:pPr>
      <w:hyperlink r:id="rId25" w:history="1">
        <w:r w:rsidR="00C62F46" w:rsidRPr="003B79CB">
          <w:rPr>
            <w:rStyle w:val="Lienhypertexte"/>
            <w:rFonts w:cstheme="minorHAnsi"/>
            <w:b/>
            <w:i/>
            <w:color w:val="333333"/>
            <w:sz w:val="18"/>
            <w:szCs w:val="20"/>
          </w:rPr>
          <w:t>LA JEUNE RUE A PARIS: LE PROJET GASTRONOMIQUE EN PLEINE CRISE</w:t>
        </w:r>
      </w:hyperlink>
      <w:r w:rsidR="00C62F46" w:rsidRPr="003B79CB">
        <w:rPr>
          <w:rFonts w:cstheme="minorHAnsi"/>
          <w:b/>
          <w:color w:val="333333"/>
          <w:sz w:val="18"/>
          <w:szCs w:val="20"/>
          <w:shd w:val="clear" w:color="auto" w:fill="FFFFFF"/>
        </w:rPr>
        <w:t xml:space="preserve"> </w:t>
      </w:r>
      <w:r w:rsidR="00C62F46" w:rsidRPr="003B79CB">
        <w:rPr>
          <w:rFonts w:ascii="Helvetica" w:hAnsi="Helvetica" w:cs="Helvetica"/>
          <w:color w:val="333333"/>
          <w:sz w:val="15"/>
          <w:szCs w:val="17"/>
          <w:shd w:val="clear" w:color="auto" w:fill="FFFFFF"/>
        </w:rPr>
        <w:t>(</w:t>
      </w:r>
      <w:hyperlink r:id="rId26" w:history="1">
        <w:r w:rsidR="00C62F46" w:rsidRPr="006653B9">
          <w:rPr>
            <w:rStyle w:val="Lienhypertexte"/>
            <w:rFonts w:cstheme="minorHAnsi"/>
            <w:bCs/>
            <w:color w:val="FF0000"/>
            <w:sz w:val="18"/>
            <w:szCs w:val="20"/>
            <w:u w:val="none"/>
            <w:shd w:val="clear" w:color="auto" w:fill="FFFFFF"/>
          </w:rPr>
          <w:t xml:space="preserve">Ulla </w:t>
        </w:r>
        <w:proofErr w:type="spellStart"/>
        <w:r w:rsidR="00C62F46" w:rsidRPr="006653B9">
          <w:rPr>
            <w:rStyle w:val="Lienhypertexte"/>
            <w:rFonts w:cstheme="minorHAnsi"/>
            <w:bCs/>
            <w:color w:val="FF0000"/>
            <w:sz w:val="18"/>
            <w:szCs w:val="20"/>
            <w:u w:val="none"/>
            <w:shd w:val="clear" w:color="auto" w:fill="FFFFFF"/>
          </w:rPr>
          <w:t>Majoube</w:t>
        </w:r>
        <w:proofErr w:type="spellEnd"/>
      </w:hyperlink>
      <w:r w:rsidR="00C62F46" w:rsidRPr="006653B9">
        <w:rPr>
          <w:rFonts w:cstheme="minorHAnsi"/>
          <w:bCs/>
          <w:color w:val="FF0000"/>
          <w:sz w:val="18"/>
          <w:szCs w:val="20"/>
          <w:shd w:val="clear" w:color="auto" w:fill="FFFFFF"/>
        </w:rPr>
        <w:t xml:space="preserve"> - L’Express</w:t>
      </w:r>
      <w:r w:rsidR="00C62F46" w:rsidRPr="006653B9">
        <w:rPr>
          <w:rFonts w:cstheme="minorHAnsi"/>
          <w:color w:val="FF0000"/>
          <w:sz w:val="18"/>
          <w:szCs w:val="20"/>
          <w:shd w:val="clear" w:color="auto" w:fill="FFFFFF"/>
        </w:rPr>
        <w:t xml:space="preserve"> le 28/11/2014</w:t>
      </w:r>
      <w:r w:rsidR="00C62F46" w:rsidRPr="003B79CB">
        <w:rPr>
          <w:rFonts w:cstheme="minorHAnsi"/>
          <w:color w:val="333333"/>
          <w:sz w:val="18"/>
          <w:szCs w:val="20"/>
          <w:shd w:val="clear" w:color="auto" w:fill="FFFFFF"/>
        </w:rPr>
        <w:t>)</w:t>
      </w:r>
    </w:p>
    <w:p w:rsidR="00C62F46" w:rsidRPr="003B79CB" w:rsidRDefault="00C62F46" w:rsidP="00C62F46">
      <w:pPr>
        <w:pStyle w:val="Titre2"/>
        <w:shd w:val="clear" w:color="auto" w:fill="FFFFFF"/>
        <w:spacing w:before="0" w:beforeAutospacing="0" w:after="0" w:afterAutospacing="0"/>
        <w:jc w:val="both"/>
        <w:rPr>
          <w:rFonts w:asciiTheme="minorHAnsi" w:hAnsiTheme="minorHAnsi" w:cstheme="minorHAnsi"/>
          <w:b w:val="0"/>
          <w:bCs w:val="0"/>
          <w:color w:val="2B2B2B"/>
          <w:sz w:val="18"/>
          <w:szCs w:val="20"/>
        </w:rPr>
      </w:pPr>
      <w:r w:rsidRPr="003B79CB">
        <w:rPr>
          <w:rFonts w:asciiTheme="minorHAnsi" w:hAnsiTheme="minorHAnsi" w:cstheme="minorHAnsi"/>
          <w:b w:val="0"/>
          <w:bCs w:val="0"/>
          <w:color w:val="2B2B2B"/>
          <w:sz w:val="18"/>
          <w:szCs w:val="20"/>
        </w:rPr>
        <w:t xml:space="preserve">La Jeune Rue comptait transformer un quartier de Paris en marché gastronomique bio. Impayés, travaux qui s'éternisent, financements difficiles: l'avenir du projet devient aussi flou que son fondateur, Cédric </w:t>
      </w:r>
      <w:proofErr w:type="spellStart"/>
      <w:r w:rsidRPr="003B79CB">
        <w:rPr>
          <w:rFonts w:asciiTheme="minorHAnsi" w:hAnsiTheme="minorHAnsi" w:cstheme="minorHAnsi"/>
          <w:b w:val="0"/>
          <w:bCs w:val="0"/>
          <w:color w:val="2B2B2B"/>
          <w:sz w:val="18"/>
          <w:szCs w:val="20"/>
        </w:rPr>
        <w:t>Naudon</w:t>
      </w:r>
      <w:proofErr w:type="spellEnd"/>
      <w:r w:rsidRPr="003B79CB">
        <w:rPr>
          <w:rFonts w:asciiTheme="minorHAnsi" w:hAnsiTheme="minorHAnsi" w:cstheme="minorHAnsi"/>
          <w:b w:val="0"/>
          <w:bCs w:val="0"/>
          <w:color w:val="2B2B2B"/>
          <w:sz w:val="18"/>
          <w:szCs w:val="20"/>
        </w:rPr>
        <w:t>.</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Trop beau pour être vrai? En janvier 2014, l'équipe de </w:t>
      </w:r>
      <w:hyperlink r:id="rId27" w:tgtFrame="_self" w:history="1">
        <w:r w:rsidRPr="003B79CB">
          <w:rPr>
            <w:rStyle w:val="Lienhypertexte"/>
            <w:rFonts w:asciiTheme="minorHAnsi" w:hAnsiTheme="minorHAnsi" w:cstheme="minorHAnsi"/>
            <w:b/>
            <w:bCs/>
            <w:color w:val="333333"/>
            <w:sz w:val="18"/>
            <w:szCs w:val="20"/>
          </w:rPr>
          <w:t>La Jeune Rue</w:t>
        </w:r>
      </w:hyperlink>
      <w:r w:rsidRPr="003B79CB">
        <w:rPr>
          <w:rFonts w:asciiTheme="minorHAnsi" w:hAnsiTheme="minorHAnsi" w:cstheme="minorHAnsi"/>
          <w:color w:val="333333"/>
          <w:sz w:val="18"/>
          <w:szCs w:val="20"/>
        </w:rPr>
        <w:t>, dirigée par </w:t>
      </w:r>
      <w:r w:rsidRPr="003B79CB">
        <w:rPr>
          <w:rStyle w:val="lev"/>
          <w:rFonts w:asciiTheme="minorHAnsi" w:hAnsiTheme="minorHAnsi" w:cstheme="minorHAnsi"/>
          <w:color w:val="2B2B2B"/>
          <w:sz w:val="18"/>
          <w:szCs w:val="20"/>
        </w:rPr>
        <w:t xml:space="preserve">Cédric </w:t>
      </w:r>
      <w:proofErr w:type="spellStart"/>
      <w:r w:rsidRPr="003B79CB">
        <w:rPr>
          <w:rStyle w:val="lev"/>
          <w:rFonts w:asciiTheme="minorHAnsi" w:hAnsiTheme="minorHAnsi" w:cstheme="minorHAnsi"/>
          <w:color w:val="2B2B2B"/>
          <w:sz w:val="18"/>
          <w:szCs w:val="20"/>
        </w:rPr>
        <w:t>Naudon</w:t>
      </w:r>
      <w:proofErr w:type="spellEnd"/>
      <w:r w:rsidRPr="003B79CB">
        <w:rPr>
          <w:rFonts w:asciiTheme="minorHAnsi" w:hAnsiTheme="minorHAnsi" w:cstheme="minorHAnsi"/>
          <w:color w:val="333333"/>
          <w:sz w:val="18"/>
          <w:szCs w:val="20"/>
        </w:rPr>
        <w:t>, annonce son projet pharaonique: en plein IIIe arrondissement de </w:t>
      </w:r>
      <w:r w:rsidRPr="003B79CB">
        <w:rPr>
          <w:rStyle w:val="lev"/>
          <w:rFonts w:asciiTheme="minorHAnsi" w:hAnsiTheme="minorHAnsi" w:cstheme="minorHAnsi"/>
          <w:color w:val="2B2B2B"/>
          <w:sz w:val="18"/>
          <w:szCs w:val="20"/>
        </w:rPr>
        <w:t>Paris</w:t>
      </w:r>
      <w:r w:rsidRPr="003B79CB">
        <w:rPr>
          <w:rFonts w:asciiTheme="minorHAnsi" w:hAnsiTheme="minorHAnsi" w:cstheme="minorHAnsi"/>
          <w:color w:val="333333"/>
          <w:sz w:val="18"/>
          <w:szCs w:val="20"/>
        </w:rPr>
        <w:t>, l'entrepreneur aurait fait main basse sur </w:t>
      </w:r>
      <w:r w:rsidRPr="003B79CB">
        <w:rPr>
          <w:rStyle w:val="lev"/>
          <w:rFonts w:asciiTheme="minorHAnsi" w:hAnsiTheme="minorHAnsi" w:cstheme="minorHAnsi"/>
          <w:color w:val="2B2B2B"/>
          <w:sz w:val="18"/>
          <w:szCs w:val="20"/>
        </w:rPr>
        <w:t>36 fonds de commerces</w:t>
      </w:r>
      <w:r w:rsidRPr="003B79CB">
        <w:rPr>
          <w:rFonts w:asciiTheme="minorHAnsi" w:hAnsiTheme="minorHAnsi" w:cstheme="minorHAnsi"/>
          <w:color w:val="333333"/>
          <w:sz w:val="18"/>
          <w:szCs w:val="20"/>
        </w:rPr>
        <w:t xml:space="preserve"> dans les rues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Volta et Notre-Dame-de-Nazareth. Son but? Réunir en un quartier tous les </w:t>
      </w:r>
      <w:r w:rsidRPr="003B79CB">
        <w:rPr>
          <w:rStyle w:val="lev"/>
          <w:rFonts w:asciiTheme="minorHAnsi" w:hAnsiTheme="minorHAnsi" w:cstheme="minorHAnsi"/>
          <w:color w:val="2B2B2B"/>
          <w:sz w:val="18"/>
          <w:szCs w:val="20"/>
        </w:rPr>
        <w:t>artisanats de bouche</w:t>
      </w:r>
      <w:r w:rsidRPr="003B79CB">
        <w:rPr>
          <w:rFonts w:asciiTheme="minorHAnsi" w:hAnsiTheme="minorHAnsi" w:cstheme="minorHAnsi"/>
          <w:color w:val="333333"/>
          <w:sz w:val="18"/>
          <w:szCs w:val="20"/>
        </w:rPr>
        <w:t> avec des produits </w:t>
      </w:r>
      <w:r w:rsidRPr="003B79CB">
        <w:rPr>
          <w:rStyle w:val="lev"/>
          <w:rFonts w:asciiTheme="minorHAnsi" w:hAnsiTheme="minorHAnsi" w:cstheme="minorHAnsi"/>
          <w:color w:val="2B2B2B"/>
          <w:sz w:val="18"/>
          <w:szCs w:val="20"/>
        </w:rPr>
        <w:t>bio</w:t>
      </w:r>
      <w:r w:rsidRPr="003B79CB">
        <w:rPr>
          <w:rFonts w:asciiTheme="minorHAnsi" w:hAnsiTheme="minorHAnsi" w:cstheme="minorHAnsi"/>
          <w:color w:val="333333"/>
          <w:sz w:val="18"/>
          <w:szCs w:val="20"/>
        </w:rPr>
        <w:t xml:space="preserve"> ou durables, en provenance de fermes modèles partout en France. Les premières ouvertures sont prévues en mai. Or en novembre, seuls deux établissements (Anahi et </w:t>
      </w:r>
      <w:proofErr w:type="spellStart"/>
      <w:r w:rsidRPr="003B79CB">
        <w:rPr>
          <w:rFonts w:asciiTheme="minorHAnsi" w:hAnsiTheme="minorHAnsi" w:cstheme="minorHAnsi"/>
          <w:color w:val="333333"/>
          <w:sz w:val="18"/>
          <w:szCs w:val="20"/>
        </w:rPr>
        <w:t>Ibaji</w:t>
      </w:r>
      <w:proofErr w:type="spellEnd"/>
      <w:r w:rsidRPr="003B79CB">
        <w:rPr>
          <w:rFonts w:asciiTheme="minorHAnsi" w:hAnsiTheme="minorHAnsi" w:cstheme="minorHAnsi"/>
          <w:color w:val="333333"/>
          <w:sz w:val="18"/>
          <w:szCs w:val="20"/>
        </w:rPr>
        <w:t>) ont vu le jour. Un établissement a ouvert dans le Xe arrondissement (Pan). Les </w:t>
      </w:r>
      <w:r w:rsidRPr="003B79CB">
        <w:rPr>
          <w:rStyle w:val="lev"/>
          <w:rFonts w:asciiTheme="minorHAnsi" w:hAnsiTheme="minorHAnsi" w:cstheme="minorHAnsi"/>
          <w:color w:val="2B2B2B"/>
          <w:sz w:val="18"/>
          <w:szCs w:val="20"/>
        </w:rPr>
        <w:t>travaux</w:t>
      </w:r>
      <w:r w:rsidRPr="003B79CB">
        <w:rPr>
          <w:rFonts w:asciiTheme="minorHAnsi" w:hAnsiTheme="minorHAnsi" w:cstheme="minorHAnsi"/>
          <w:color w:val="333333"/>
          <w:sz w:val="18"/>
          <w:szCs w:val="20"/>
        </w:rPr>
        <w:t xml:space="preserve"> s'éternisent et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est pointé du doigt dans deux </w:t>
      </w:r>
      <w:r w:rsidRPr="003B79CB">
        <w:rPr>
          <w:rStyle w:val="lev"/>
          <w:rFonts w:asciiTheme="minorHAnsi" w:hAnsiTheme="minorHAnsi" w:cstheme="minorHAnsi"/>
          <w:color w:val="2B2B2B"/>
          <w:sz w:val="18"/>
          <w:szCs w:val="20"/>
        </w:rPr>
        <w:t>enquêtes</w:t>
      </w:r>
      <w:r w:rsidRPr="003B79CB">
        <w:rPr>
          <w:rFonts w:asciiTheme="minorHAnsi" w:hAnsiTheme="minorHAnsi" w:cstheme="minorHAnsi"/>
          <w:color w:val="333333"/>
          <w:sz w:val="18"/>
          <w:szCs w:val="20"/>
        </w:rPr>
        <w:t> du </w:t>
      </w:r>
      <w:hyperlink r:id="rId28" w:tgtFrame="_blank" w:history="1">
        <w:r w:rsidRPr="003B79CB">
          <w:rPr>
            <w:rStyle w:val="Lienhypertexte"/>
            <w:rFonts w:asciiTheme="minorHAnsi" w:hAnsiTheme="minorHAnsi" w:cstheme="minorHAnsi"/>
            <w:i/>
            <w:iCs/>
            <w:color w:val="333333"/>
            <w:sz w:val="18"/>
            <w:szCs w:val="20"/>
          </w:rPr>
          <w:t>Monde</w:t>
        </w:r>
      </w:hyperlink>
      <w:r w:rsidRPr="003B79CB">
        <w:rPr>
          <w:rFonts w:asciiTheme="minorHAnsi" w:hAnsiTheme="minorHAnsi" w:cstheme="minorHAnsi"/>
          <w:color w:val="333333"/>
          <w:sz w:val="18"/>
          <w:szCs w:val="20"/>
        </w:rPr>
        <w:t> et du </w:t>
      </w:r>
      <w:hyperlink r:id="rId29" w:tgtFrame="_blank" w:history="1">
        <w:r w:rsidRPr="003B79CB">
          <w:rPr>
            <w:rStyle w:val="Lienhypertexte"/>
            <w:rFonts w:asciiTheme="minorHAnsi" w:hAnsiTheme="minorHAnsi" w:cstheme="minorHAnsi"/>
            <w:i/>
            <w:iCs/>
            <w:color w:val="333333"/>
            <w:sz w:val="18"/>
            <w:szCs w:val="20"/>
          </w:rPr>
          <w:t>Parisien Magazine</w:t>
        </w:r>
      </w:hyperlink>
      <w:r w:rsidRPr="003B79CB">
        <w:rPr>
          <w:rFonts w:asciiTheme="minorHAnsi" w:hAnsiTheme="minorHAnsi" w:cstheme="minorHAnsi"/>
          <w:color w:val="333333"/>
          <w:sz w:val="18"/>
          <w:szCs w:val="20"/>
        </w:rPr>
        <w:t> diffusées le 27 novembre: salaires et factures </w:t>
      </w:r>
      <w:r w:rsidRPr="003B79CB">
        <w:rPr>
          <w:rStyle w:val="lev"/>
          <w:rFonts w:asciiTheme="minorHAnsi" w:hAnsiTheme="minorHAnsi" w:cstheme="minorHAnsi"/>
          <w:color w:val="2B2B2B"/>
          <w:sz w:val="18"/>
          <w:szCs w:val="20"/>
        </w:rPr>
        <w:t>impayés</w:t>
      </w:r>
      <w:r w:rsidRPr="003B79CB">
        <w:rPr>
          <w:rFonts w:asciiTheme="minorHAnsi" w:hAnsiTheme="minorHAnsi" w:cstheme="minorHAnsi"/>
          <w:color w:val="333333"/>
          <w:sz w:val="18"/>
          <w:szCs w:val="20"/>
        </w:rPr>
        <w:t>, </w:t>
      </w:r>
      <w:r w:rsidRPr="003B79CB">
        <w:rPr>
          <w:rStyle w:val="lev"/>
          <w:rFonts w:asciiTheme="minorHAnsi" w:hAnsiTheme="minorHAnsi" w:cstheme="minorHAnsi"/>
          <w:color w:val="2B2B2B"/>
          <w:sz w:val="18"/>
          <w:szCs w:val="20"/>
        </w:rPr>
        <w:t>prêts</w:t>
      </w:r>
      <w:r w:rsidRPr="003B79CB">
        <w:rPr>
          <w:rFonts w:asciiTheme="minorHAnsi" w:hAnsiTheme="minorHAnsi" w:cstheme="minorHAnsi"/>
          <w:color w:val="333333"/>
          <w:sz w:val="18"/>
          <w:szCs w:val="20"/>
        </w:rPr>
        <w:t> refusés, travaux onéreux... La liste des difficultés s'allonge et sème le doute quant au sérieux de l'homme d'affaires.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Des travaux qui s'éternisent</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Il était sûrement utopique d'annoncer en janvier l'ouverture de 36 boutiques en mai compte tenu de l'importance des travaux à réaliser. Entre les divers accords à obtenir des copropriétés, les découvertes en cours de travaux et les malfaçons décelées, il n'aurait jamais été possible de réaliser cet exploit. C'est toutefois le financement qui représente le principal point de blocage: les 30 millions annoncés en janvier devaient provenir de la Banque publique d'investissement, de la fortune personnelle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des investisseurs et des banques. Or aujourd'hui, selon </w:t>
      </w:r>
      <w:r w:rsidRPr="003B79CB">
        <w:rPr>
          <w:rStyle w:val="Accentuation"/>
          <w:rFonts w:asciiTheme="minorHAnsi" w:hAnsiTheme="minorHAnsi" w:cstheme="minorHAnsi"/>
          <w:color w:val="333333"/>
          <w:sz w:val="18"/>
          <w:szCs w:val="20"/>
        </w:rPr>
        <w:t>Le Parisien Magazine</w:t>
      </w:r>
      <w:r w:rsidRPr="003B79CB">
        <w:rPr>
          <w:rFonts w:asciiTheme="minorHAnsi" w:hAnsiTheme="minorHAnsi" w:cstheme="minorHAnsi"/>
          <w:color w:val="333333"/>
          <w:sz w:val="18"/>
          <w:szCs w:val="20"/>
        </w:rPr>
        <w:t>, il faudrait entre 26 et 58 millions d'euros pour mener les travaux à leur terme. La confirmation de ces fonds reste en suspens.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Des salaires et des factures impayés</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Toujours selon </w:t>
      </w:r>
      <w:r w:rsidRPr="003B79CB">
        <w:rPr>
          <w:rStyle w:val="Accentuation"/>
          <w:rFonts w:asciiTheme="minorHAnsi" w:hAnsiTheme="minorHAnsi" w:cstheme="minorHAnsi"/>
          <w:color w:val="333333"/>
          <w:sz w:val="18"/>
          <w:szCs w:val="20"/>
        </w:rPr>
        <w:t>Le Parisien Magazine</w:t>
      </w:r>
      <w:r w:rsidRPr="003B79CB">
        <w:rPr>
          <w:rFonts w:asciiTheme="minorHAnsi" w:hAnsiTheme="minorHAnsi" w:cstheme="minorHAnsi"/>
          <w:color w:val="333333"/>
          <w:sz w:val="18"/>
          <w:szCs w:val="20"/>
        </w:rPr>
        <w:t>, 400.000 euros par mois sont nécessaires pour rémunérer les 110 salariés de La Jeune Rue. Or plusieurs attendent toujours d'être payés. Ainsi, un ancien salarié explique au </w:t>
      </w:r>
      <w:r w:rsidRPr="003B79CB">
        <w:rPr>
          <w:rStyle w:val="Accentuation"/>
          <w:rFonts w:asciiTheme="minorHAnsi" w:hAnsiTheme="minorHAnsi" w:cstheme="minorHAnsi"/>
          <w:color w:val="333333"/>
          <w:sz w:val="18"/>
          <w:szCs w:val="20"/>
        </w:rPr>
        <w:t>Monde</w:t>
      </w:r>
      <w:r w:rsidRPr="003B79CB">
        <w:rPr>
          <w:rFonts w:asciiTheme="minorHAnsi" w:hAnsiTheme="minorHAnsi" w:cstheme="minorHAnsi"/>
          <w:color w:val="333333"/>
          <w:sz w:val="18"/>
          <w:szCs w:val="20"/>
        </w:rPr>
        <w:t> être "payé en retard ou en deux fois (...). On a eu soit des chèques en bois, soit des règlements tardifs. Certains ont été renvoyés brutalement, d'autres on subi un management militaire". Perrine Hervé-Gruyer, responsable de l'éco-ferme du Bec-Hellouin (Eure), ajoute dans </w:t>
      </w:r>
      <w:r w:rsidRPr="003B79CB">
        <w:rPr>
          <w:rStyle w:val="Accentuation"/>
          <w:rFonts w:asciiTheme="minorHAnsi" w:hAnsiTheme="minorHAnsi" w:cstheme="minorHAnsi"/>
          <w:color w:val="333333"/>
          <w:sz w:val="18"/>
          <w:szCs w:val="20"/>
        </w:rPr>
        <w:t>Le Parisien</w:t>
      </w:r>
      <w:r w:rsidRPr="003B79CB">
        <w:rPr>
          <w:rFonts w:asciiTheme="minorHAnsi" w:hAnsiTheme="minorHAnsi" w:cstheme="minorHAnsi"/>
          <w:color w:val="333333"/>
          <w:sz w:val="18"/>
          <w:szCs w:val="20"/>
        </w:rPr>
        <w:t> ne pas avoir été payée "depuis juillet. Ça a été réglé début novembre, après avoir râlé".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Un mail censé rassurer</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Le deux quotidiens dévoilent que le 30 septembre, un mail de la direction a été transmis aux salariés. Son contenu a été </w:t>
      </w:r>
      <w:proofErr w:type="spellStart"/>
      <w:r w:rsidRPr="003B79CB">
        <w:rPr>
          <w:rFonts w:asciiTheme="minorHAnsi" w:hAnsiTheme="minorHAnsi" w:cstheme="minorHAnsi"/>
          <w:color w:val="333333"/>
          <w:sz w:val="18"/>
          <w:szCs w:val="20"/>
        </w:rPr>
        <w:t>divulqué</w:t>
      </w:r>
      <w:proofErr w:type="spellEnd"/>
      <w:r w:rsidRPr="003B79CB">
        <w:rPr>
          <w:rFonts w:asciiTheme="minorHAnsi" w:hAnsiTheme="minorHAnsi" w:cstheme="minorHAnsi"/>
          <w:color w:val="333333"/>
          <w:sz w:val="18"/>
          <w:szCs w:val="20"/>
        </w:rPr>
        <w:t xml:space="preserve"> par </w:t>
      </w:r>
      <w:r w:rsidRPr="003B79CB">
        <w:rPr>
          <w:rStyle w:val="Accentuation"/>
          <w:rFonts w:asciiTheme="minorHAnsi" w:hAnsiTheme="minorHAnsi" w:cstheme="minorHAnsi"/>
          <w:color w:val="333333"/>
          <w:sz w:val="18"/>
          <w:szCs w:val="20"/>
        </w:rPr>
        <w:t>Le Parisien Magazine</w:t>
      </w:r>
      <w:r w:rsidRPr="003B79CB">
        <w:rPr>
          <w:rFonts w:asciiTheme="minorHAnsi" w:hAnsiTheme="minorHAnsi" w:cstheme="minorHAnsi"/>
          <w:color w:val="333333"/>
          <w:sz w:val="18"/>
          <w:szCs w:val="20"/>
        </w:rPr>
        <w:t>: "Concernant les salaires, nous vous indiquons que le mois de septembre sera réglé en date du 12 octobre. Nous pouvons ainsi considérer qu'à compter du mois de novembre, tous les salaires seront versés le 30 du mois." La direction évoque des "achats imprévus, excessifs, hors budget". Surtout, le mail indique une "comptabilité" aplanie pour "faciliter l'arrivée de nos investisseurs (...) Assurez-vous de l'excellente santé financière de la société. D'autant plus radieuse avec une augmentation de capital de l'ordre de 16 millions d'euros." Problème: personne ne sait qui sont ces nouveaux investisseurs, ni si l'augmentation de capital a été confirmée.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Les banques en plein doute</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Autre point levé par ce mail du 30 septembre: "La venue de la BPI (Banque publique d'investissement)". Si la BPI était effectivement emballée par le projet au début et a même apporté sa caution sur l'un des restaurants (l'italien, toujours en travaux), elle a finalement fait volte-face mi-novembre, refusant le prêt de 10 millions d'euros (partie majeure des 30 millions d'investissements nécessaires annoncés). Après audit,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n'aurait pas le "profil financier" nécessaire, affirme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Le projet intéresse, mais son fondateur inquiète.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En tout, toujours selon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xml:space="preserve">, neuf banques sont impliquées dans le projet via des prêts pour des restaurants: Crédit du Nord et Caisse d'Epargne pour le Sergent recruteur (le restaurant tête de proue de la Jeune Rue); </w:t>
      </w:r>
      <w:proofErr w:type="spellStart"/>
      <w:r w:rsidRPr="003B79CB">
        <w:rPr>
          <w:rFonts w:asciiTheme="minorHAnsi" w:hAnsiTheme="minorHAnsi" w:cstheme="minorHAnsi"/>
          <w:color w:val="333333"/>
          <w:sz w:val="18"/>
          <w:szCs w:val="20"/>
        </w:rPr>
        <w:t>BNPParibas</w:t>
      </w:r>
      <w:proofErr w:type="spellEnd"/>
      <w:r w:rsidRPr="003B79CB">
        <w:rPr>
          <w:rFonts w:asciiTheme="minorHAnsi" w:hAnsiTheme="minorHAnsi" w:cstheme="minorHAnsi"/>
          <w:color w:val="333333"/>
          <w:sz w:val="18"/>
          <w:szCs w:val="20"/>
        </w:rPr>
        <w:t xml:space="preserve">, Crédit du Nord et la Banque palatine pour le restaurant coréen </w:t>
      </w:r>
      <w:proofErr w:type="spellStart"/>
      <w:r w:rsidRPr="003B79CB">
        <w:rPr>
          <w:rFonts w:asciiTheme="minorHAnsi" w:hAnsiTheme="minorHAnsi" w:cstheme="minorHAnsi"/>
          <w:color w:val="333333"/>
          <w:sz w:val="18"/>
          <w:szCs w:val="20"/>
        </w:rPr>
        <w:t>Ibaji</w:t>
      </w:r>
      <w:proofErr w:type="spellEnd"/>
      <w:r w:rsidRPr="003B79CB">
        <w:rPr>
          <w:rFonts w:asciiTheme="minorHAnsi" w:hAnsiTheme="minorHAnsi" w:cstheme="minorHAnsi"/>
          <w:color w:val="333333"/>
          <w:sz w:val="18"/>
          <w:szCs w:val="20"/>
        </w:rPr>
        <w:t xml:space="preserve">; CIC, BRED et </w:t>
      </w:r>
      <w:proofErr w:type="spellStart"/>
      <w:r w:rsidRPr="003B79CB">
        <w:rPr>
          <w:rFonts w:asciiTheme="minorHAnsi" w:hAnsiTheme="minorHAnsi" w:cstheme="minorHAnsi"/>
          <w:color w:val="333333"/>
          <w:sz w:val="18"/>
          <w:szCs w:val="20"/>
        </w:rPr>
        <w:t>Oseo</w:t>
      </w:r>
      <w:proofErr w:type="spellEnd"/>
      <w:r w:rsidRPr="003B79CB">
        <w:rPr>
          <w:rFonts w:asciiTheme="minorHAnsi" w:hAnsiTheme="minorHAnsi" w:cstheme="minorHAnsi"/>
          <w:color w:val="333333"/>
          <w:sz w:val="18"/>
          <w:szCs w:val="20"/>
        </w:rPr>
        <w:t xml:space="preserve"> pour la trattoria </w:t>
      </w:r>
      <w:proofErr w:type="spellStart"/>
      <w:r w:rsidRPr="003B79CB">
        <w:rPr>
          <w:rFonts w:asciiTheme="minorHAnsi" w:hAnsiTheme="minorHAnsi" w:cstheme="minorHAnsi"/>
          <w:color w:val="333333"/>
          <w:sz w:val="18"/>
          <w:szCs w:val="20"/>
        </w:rPr>
        <w:t>italenne</w:t>
      </w:r>
      <w:proofErr w:type="spellEnd"/>
      <w:r w:rsidRPr="003B79CB">
        <w:rPr>
          <w:rFonts w:asciiTheme="minorHAnsi" w:hAnsiTheme="minorHAnsi" w:cstheme="minorHAnsi"/>
          <w:color w:val="333333"/>
          <w:sz w:val="18"/>
          <w:szCs w:val="20"/>
        </w:rPr>
        <w:t xml:space="preserve"> en travaux. Sans oublier la BPI.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 xml:space="preserve">Cédric </w:t>
      </w:r>
      <w:proofErr w:type="spellStart"/>
      <w:r w:rsidRPr="003B79CB">
        <w:rPr>
          <w:rFonts w:asciiTheme="minorHAnsi" w:hAnsiTheme="minorHAnsi" w:cstheme="minorHAnsi"/>
          <w:color w:val="2B2B2B"/>
          <w:sz w:val="18"/>
          <w:szCs w:val="20"/>
        </w:rPr>
        <w:t>Naudon</w:t>
      </w:r>
      <w:proofErr w:type="spellEnd"/>
      <w:r w:rsidRPr="003B79CB">
        <w:rPr>
          <w:rFonts w:asciiTheme="minorHAnsi" w:hAnsiTheme="minorHAnsi" w:cstheme="minorHAnsi"/>
          <w:color w:val="2B2B2B"/>
          <w:sz w:val="18"/>
          <w:szCs w:val="20"/>
        </w:rPr>
        <w:t>, entrepreneur (trop) mystérieux</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La question en janvier 2014 était: "D'où vient sa fortune?" Aujourd'hui, c'est plutôt "A-t-il vraiment de l'argent?". Né en 1972 à Rabat (Maroc),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a grandi en région parisienne. Ses parents étaient dans la finance et l'immobilier, selon </w:t>
      </w:r>
      <w:hyperlink r:id="rId30" w:tgtFrame="_blank" w:history="1">
        <w:r w:rsidRPr="003B79CB">
          <w:rPr>
            <w:rStyle w:val="Accentuation"/>
            <w:rFonts w:asciiTheme="minorHAnsi" w:hAnsiTheme="minorHAnsi" w:cstheme="minorHAnsi"/>
            <w:color w:val="333333"/>
            <w:sz w:val="18"/>
            <w:szCs w:val="20"/>
            <w:u w:val="single"/>
          </w:rPr>
          <w:t>Le Monde</w:t>
        </w:r>
        <w:r w:rsidRPr="003B79CB">
          <w:rPr>
            <w:rStyle w:val="Lienhypertexte"/>
            <w:rFonts w:asciiTheme="minorHAnsi" w:hAnsiTheme="minorHAnsi" w:cstheme="minorHAnsi"/>
            <w:color w:val="333333"/>
            <w:sz w:val="18"/>
            <w:szCs w:val="20"/>
          </w:rPr>
          <w:t> en août</w:t>
        </w:r>
      </w:hyperlink>
      <w:r w:rsidRPr="003B79CB">
        <w:rPr>
          <w:rFonts w:asciiTheme="minorHAnsi" w:hAnsiTheme="minorHAnsi" w:cstheme="minorHAnsi"/>
          <w:color w:val="333333"/>
          <w:sz w:val="18"/>
          <w:szCs w:val="20"/>
        </w:rPr>
        <w:t xml:space="preserve">. Le reste est invérifiable: aucune trace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n'existe. Après enquête, le </w:t>
      </w:r>
      <w:r w:rsidRPr="003B79CB">
        <w:rPr>
          <w:rStyle w:val="Accentuation"/>
          <w:rFonts w:asciiTheme="minorHAnsi" w:hAnsiTheme="minorHAnsi" w:cstheme="minorHAnsi"/>
          <w:color w:val="333333"/>
          <w:sz w:val="18"/>
          <w:szCs w:val="20"/>
        </w:rPr>
        <w:t>Financial Times</w:t>
      </w:r>
      <w:r w:rsidRPr="003B79CB">
        <w:rPr>
          <w:rFonts w:asciiTheme="minorHAnsi" w:hAnsiTheme="minorHAnsi" w:cstheme="minorHAnsi"/>
          <w:color w:val="333333"/>
          <w:sz w:val="18"/>
          <w:szCs w:val="20"/>
        </w:rPr>
        <w:t> le surnomme d'ailleurs "Monsieur X".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En 1990, il serait parti faire des études à San Francisco, mais le lieu exact varie selon les interviews: la prestigieuse Berkeley ou la </w:t>
      </w:r>
      <w:proofErr w:type="spellStart"/>
      <w:r w:rsidRPr="003B79CB">
        <w:rPr>
          <w:rFonts w:asciiTheme="minorHAnsi" w:hAnsiTheme="minorHAnsi" w:cstheme="minorHAnsi"/>
          <w:color w:val="333333"/>
          <w:sz w:val="18"/>
          <w:szCs w:val="20"/>
        </w:rPr>
        <w:t>California</w:t>
      </w:r>
      <w:proofErr w:type="spellEnd"/>
      <w:r w:rsidRPr="003B79CB">
        <w:rPr>
          <w:rFonts w:asciiTheme="minorHAnsi" w:hAnsiTheme="minorHAnsi" w:cstheme="minorHAnsi"/>
          <w:color w:val="333333"/>
          <w:sz w:val="18"/>
          <w:szCs w:val="20"/>
        </w:rPr>
        <w:t xml:space="preserve"> State </w:t>
      </w:r>
      <w:proofErr w:type="spellStart"/>
      <w:r w:rsidRPr="003B79CB">
        <w:rPr>
          <w:rFonts w:asciiTheme="minorHAnsi" w:hAnsiTheme="minorHAnsi" w:cstheme="minorHAnsi"/>
          <w:color w:val="333333"/>
          <w:sz w:val="18"/>
          <w:szCs w:val="20"/>
        </w:rPr>
        <w:t>University</w:t>
      </w:r>
      <w:proofErr w:type="spellEnd"/>
      <w:r w:rsidRPr="003B79CB">
        <w:rPr>
          <w:rFonts w:asciiTheme="minorHAnsi" w:hAnsiTheme="minorHAnsi" w:cstheme="minorHAnsi"/>
          <w:color w:val="333333"/>
          <w:sz w:val="18"/>
          <w:szCs w:val="20"/>
        </w:rPr>
        <w:t xml:space="preserve">. Peu après un entretien (non confirmé) à la Bank of </w:t>
      </w:r>
      <w:proofErr w:type="spellStart"/>
      <w:r w:rsidRPr="003B79CB">
        <w:rPr>
          <w:rFonts w:asciiTheme="minorHAnsi" w:hAnsiTheme="minorHAnsi" w:cstheme="minorHAnsi"/>
          <w:color w:val="333333"/>
          <w:sz w:val="18"/>
          <w:szCs w:val="20"/>
        </w:rPr>
        <w:t>America</w:t>
      </w:r>
      <w:proofErr w:type="spellEnd"/>
      <w:r w:rsidRPr="003B79CB">
        <w:rPr>
          <w:rFonts w:asciiTheme="minorHAnsi" w:hAnsiTheme="minorHAnsi" w:cstheme="minorHAnsi"/>
          <w:color w:val="333333"/>
          <w:sz w:val="18"/>
          <w:szCs w:val="20"/>
        </w:rPr>
        <w:t>, il se serait "lié avec des décideurs" et aurait fait fortune dans l'immobilier. Puis il part au Canada à la fin des années 1990, avant de revenir à Paris en 2005. Vêtu systématiquement d'une longue écharpe en soie et de chaussures de luxe, l'homme se déplace en Maserati ("de location" selon des collaborateurs interrogés par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lastRenderedPageBreak/>
        <w:t>Une nébuleuse de sociétés</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Selon </w:t>
      </w:r>
      <w:r w:rsidRPr="003B79CB">
        <w:rPr>
          <w:rStyle w:val="Accentuation"/>
          <w:rFonts w:asciiTheme="minorHAnsi" w:hAnsiTheme="minorHAnsi" w:cstheme="minorHAnsi"/>
          <w:color w:val="333333"/>
          <w:sz w:val="18"/>
          <w:szCs w:val="20"/>
        </w:rPr>
        <w:t>Le Parisien Magazine</w:t>
      </w:r>
      <w:r w:rsidRPr="003B79CB">
        <w:rPr>
          <w:rFonts w:asciiTheme="minorHAnsi" w:hAnsiTheme="minorHAnsi" w:cstheme="minorHAnsi"/>
          <w:color w:val="333333"/>
          <w:sz w:val="18"/>
          <w:szCs w:val="20"/>
        </w:rPr>
        <w:t xml:space="preserv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serait à la tête de 28 entreprises dont 17 commerces. Le tout géré par sa holding, Off, créée en 2011. Des fournisseurs et des salariés affirment dans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et </w:t>
      </w:r>
      <w:r w:rsidRPr="003B79CB">
        <w:rPr>
          <w:rStyle w:val="Accentuation"/>
          <w:rFonts w:asciiTheme="minorHAnsi" w:hAnsiTheme="minorHAnsi" w:cstheme="minorHAnsi"/>
          <w:color w:val="333333"/>
          <w:sz w:val="18"/>
          <w:szCs w:val="20"/>
        </w:rPr>
        <w:t>Le Parisien</w:t>
      </w:r>
      <w:r w:rsidRPr="003B79CB">
        <w:rPr>
          <w:rFonts w:asciiTheme="minorHAnsi" w:hAnsiTheme="minorHAnsi" w:cstheme="minorHAnsi"/>
          <w:color w:val="333333"/>
          <w:sz w:val="18"/>
          <w:szCs w:val="20"/>
        </w:rPr>
        <w:t> n'être jamais payés "par la même société ni par la même banque".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En août,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xml:space="preserve"> dressait une chronologie de certaines sociétés vérifiées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marque de mode Bo Gosse en 1993; Sérénité en importation de cosmétiques, bijoux et meubles en 1999; </w:t>
      </w:r>
      <w:proofErr w:type="spellStart"/>
      <w:r w:rsidRPr="003B79CB">
        <w:rPr>
          <w:rFonts w:asciiTheme="minorHAnsi" w:hAnsiTheme="minorHAnsi" w:cstheme="minorHAnsi"/>
          <w:color w:val="333333"/>
          <w:sz w:val="18"/>
          <w:szCs w:val="20"/>
        </w:rPr>
        <w:t>Polaris</w:t>
      </w:r>
      <w:proofErr w:type="spellEnd"/>
      <w:r w:rsidRPr="003B79CB">
        <w:rPr>
          <w:rFonts w:asciiTheme="minorHAnsi" w:hAnsiTheme="minorHAnsi" w:cstheme="minorHAnsi"/>
          <w:color w:val="333333"/>
          <w:sz w:val="18"/>
          <w:szCs w:val="20"/>
        </w:rPr>
        <w:t xml:space="preserve"> en consulting financer et intermédiaire sportif en 2005; SARL Rue Lauriston en immobilier en 2010 (non inscrite au cadastre); holding Off en 2011 et </w:t>
      </w:r>
      <w:proofErr w:type="spellStart"/>
      <w:r w:rsidRPr="003B79CB">
        <w:rPr>
          <w:rFonts w:asciiTheme="minorHAnsi" w:hAnsiTheme="minorHAnsi" w:cstheme="minorHAnsi"/>
          <w:color w:val="333333"/>
          <w:sz w:val="18"/>
          <w:szCs w:val="20"/>
        </w:rPr>
        <w:t>Behind</w:t>
      </w:r>
      <w:proofErr w:type="spellEnd"/>
      <w:r w:rsidRPr="003B79CB">
        <w:rPr>
          <w:rFonts w:asciiTheme="minorHAnsi" w:hAnsiTheme="minorHAnsi" w:cstheme="minorHAnsi"/>
          <w:color w:val="333333"/>
          <w:sz w:val="18"/>
          <w:szCs w:val="20"/>
        </w:rPr>
        <w:t xml:space="preserve"> The </w:t>
      </w:r>
      <w:proofErr w:type="spellStart"/>
      <w:r w:rsidRPr="003B79CB">
        <w:rPr>
          <w:rFonts w:asciiTheme="minorHAnsi" w:hAnsiTheme="minorHAnsi" w:cstheme="minorHAnsi"/>
          <w:color w:val="333333"/>
          <w:sz w:val="18"/>
          <w:szCs w:val="20"/>
        </w:rPr>
        <w:t>Scene</w:t>
      </w:r>
      <w:proofErr w:type="spellEnd"/>
      <w:r w:rsidRPr="003B79CB">
        <w:rPr>
          <w:rFonts w:asciiTheme="minorHAnsi" w:hAnsiTheme="minorHAnsi" w:cstheme="minorHAnsi"/>
          <w:color w:val="333333"/>
          <w:sz w:val="18"/>
          <w:szCs w:val="20"/>
        </w:rPr>
        <w:t xml:space="preserve"> -éditeur de "lieux à vivre et à manger".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xml:space="preserve"> rappelle que ces sociétés </w:t>
      </w:r>
      <w:proofErr w:type="gramStart"/>
      <w:r w:rsidRPr="003B79CB">
        <w:rPr>
          <w:rFonts w:asciiTheme="minorHAnsi" w:hAnsiTheme="minorHAnsi" w:cstheme="minorHAnsi"/>
          <w:color w:val="333333"/>
          <w:sz w:val="18"/>
          <w:szCs w:val="20"/>
        </w:rPr>
        <w:t>fonctionne</w:t>
      </w:r>
      <w:proofErr w:type="gramEnd"/>
      <w:r w:rsidRPr="003B79CB">
        <w:rPr>
          <w:rFonts w:asciiTheme="minorHAnsi" w:hAnsiTheme="minorHAnsi" w:cstheme="minorHAnsi"/>
          <w:color w:val="333333"/>
          <w:sz w:val="18"/>
          <w:szCs w:val="20"/>
        </w:rPr>
        <w:t xml:space="preserve"> grâce à un système de vases communicants: "pour assurer le financement de l'ensemble, chaque filiale va prêter ou emprunter à une autre, refacturer des services à la holding ou lui en régler, et parfois tout cela en même temps".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Un précédent au Canada</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En 1999,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et son épouse, Catherine Michaux, souhaitent lancer une chaîne de magasins au Canada, voire aux Etats-Unis. Le projet concerne l'importation de cosmétiques, de bijoux et de meubles de créateurs européens, rappelle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Sérénité est née. Selon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xml:space="preserve">, deux boutiques ouvrent, à Toronto et à Montréal.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souhaite également s'implanter à Vancouver et Los Angeles, et ouvrir un hôtel-restaurant à Montréal. Pour cela, Bruno </w:t>
      </w:r>
      <w:proofErr w:type="spellStart"/>
      <w:r w:rsidRPr="003B79CB">
        <w:rPr>
          <w:rFonts w:asciiTheme="minorHAnsi" w:hAnsiTheme="minorHAnsi" w:cstheme="minorHAnsi"/>
          <w:color w:val="333333"/>
          <w:sz w:val="18"/>
          <w:szCs w:val="20"/>
        </w:rPr>
        <w:t>Gaccio</w:t>
      </w:r>
      <w:proofErr w:type="spellEnd"/>
      <w:r w:rsidRPr="003B79CB">
        <w:rPr>
          <w:rFonts w:asciiTheme="minorHAnsi" w:hAnsiTheme="minorHAnsi" w:cstheme="minorHAnsi"/>
          <w:color w:val="333333"/>
          <w:sz w:val="18"/>
          <w:szCs w:val="20"/>
        </w:rPr>
        <w:t xml:space="preserve"> (auteur des </w:t>
      </w:r>
      <w:r w:rsidRPr="003B79CB">
        <w:rPr>
          <w:rStyle w:val="Accentuation"/>
          <w:rFonts w:asciiTheme="minorHAnsi" w:hAnsiTheme="minorHAnsi" w:cstheme="minorHAnsi"/>
          <w:color w:val="333333"/>
          <w:sz w:val="18"/>
          <w:szCs w:val="20"/>
        </w:rPr>
        <w:t>Guignols</w:t>
      </w:r>
      <w:r w:rsidRPr="003B79CB">
        <w:rPr>
          <w:rFonts w:asciiTheme="minorHAnsi" w:hAnsiTheme="minorHAnsi" w:cstheme="minorHAnsi"/>
          <w:color w:val="333333"/>
          <w:sz w:val="18"/>
          <w:szCs w:val="20"/>
        </w:rPr>
        <w:t xml:space="preserve">, sur Canal+), alors en couple avec la </w:t>
      </w:r>
      <w:proofErr w:type="spellStart"/>
      <w:r w:rsidRPr="003B79CB">
        <w:rPr>
          <w:rFonts w:asciiTheme="minorHAnsi" w:hAnsiTheme="minorHAnsi" w:cstheme="minorHAnsi"/>
          <w:color w:val="333333"/>
          <w:sz w:val="18"/>
          <w:szCs w:val="20"/>
        </w:rPr>
        <w:t>soeur</w:t>
      </w:r>
      <w:proofErr w:type="spellEnd"/>
      <w:r w:rsidRPr="003B79CB">
        <w:rPr>
          <w:rFonts w:asciiTheme="minorHAnsi" w:hAnsiTheme="minorHAnsi" w:cstheme="minorHAnsi"/>
          <w:color w:val="333333"/>
          <w:sz w:val="18"/>
          <w:szCs w:val="20"/>
        </w:rPr>
        <w:t xml:space="preserve"> de Catherine Michaux, lui prête 700.000 euros.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Il ne reverra jamais son argent, et les poursuit pour cela en justice. En décembre 2004, toujours selon </w:t>
      </w:r>
      <w:r w:rsidRPr="003B79CB">
        <w:rPr>
          <w:rStyle w:val="Accentuation"/>
          <w:rFonts w:asciiTheme="minorHAnsi" w:hAnsiTheme="minorHAnsi" w:cstheme="minorHAnsi"/>
          <w:color w:val="333333"/>
          <w:sz w:val="18"/>
          <w:szCs w:val="20"/>
        </w:rPr>
        <w:t>Le Monde</w:t>
      </w:r>
      <w:r w:rsidRPr="003B79CB">
        <w:rPr>
          <w:rFonts w:asciiTheme="minorHAnsi" w:hAnsiTheme="minorHAnsi" w:cstheme="minorHAnsi"/>
          <w:color w:val="333333"/>
          <w:sz w:val="18"/>
          <w:szCs w:val="20"/>
        </w:rPr>
        <w:t xml:space="preserv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doit partir "d'urgence" en France car "sa fille et sa belle-mère seraient dans le coma". Bruno </w:t>
      </w:r>
      <w:proofErr w:type="spellStart"/>
      <w:r w:rsidRPr="003B79CB">
        <w:rPr>
          <w:rFonts w:asciiTheme="minorHAnsi" w:hAnsiTheme="minorHAnsi" w:cstheme="minorHAnsi"/>
          <w:color w:val="333333"/>
          <w:sz w:val="18"/>
          <w:szCs w:val="20"/>
        </w:rPr>
        <w:t>Gaccio</w:t>
      </w:r>
      <w:proofErr w:type="spellEnd"/>
      <w:r w:rsidRPr="003B79CB">
        <w:rPr>
          <w:rFonts w:asciiTheme="minorHAnsi" w:hAnsiTheme="minorHAnsi" w:cstheme="minorHAnsi"/>
          <w:color w:val="333333"/>
          <w:sz w:val="18"/>
          <w:szCs w:val="20"/>
        </w:rPr>
        <w:t xml:space="preserve"> appelle alors pour prendre des nouvelles de son ancienne "belle-mère", qui lui répond en personne: elle n'a jamais eu d'accident et se porte à merveille. Puis il découvre que Sérénité </w:t>
      </w:r>
      <w:proofErr w:type="gramStart"/>
      <w:r w:rsidRPr="003B79CB">
        <w:rPr>
          <w:rFonts w:asciiTheme="minorHAnsi" w:hAnsiTheme="minorHAnsi" w:cstheme="minorHAnsi"/>
          <w:color w:val="333333"/>
          <w:sz w:val="18"/>
          <w:szCs w:val="20"/>
        </w:rPr>
        <w:t>a</w:t>
      </w:r>
      <w:proofErr w:type="gramEnd"/>
      <w:r w:rsidRPr="003B79CB">
        <w:rPr>
          <w:rFonts w:asciiTheme="minorHAnsi" w:hAnsiTheme="minorHAnsi" w:cstheme="minorHAnsi"/>
          <w:color w:val="333333"/>
          <w:sz w:val="18"/>
          <w:szCs w:val="20"/>
        </w:rPr>
        <w:t xml:space="preserve"> des factures impayées, ne règle plus son loyer et que les banques se posent des questions sur l'entrepreneur. Une situation qui n'est pas sans rappeler celle de la Jeune Rue aujourd'hui. </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En 2005, la Cour suprême du Québec condamne les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à rembourser 742.000 euros avec intérêts à l'humoriste. Ils ont toutefois déjà déménagé en France. L'affaire est toujours en cours. </w:t>
      </w:r>
    </w:p>
    <w:p w:rsidR="00C62F46" w:rsidRPr="003B79CB" w:rsidRDefault="00C62F46" w:rsidP="00C62F46">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Des soutiens proches et une omerta</w:t>
      </w:r>
    </w:p>
    <w:p w:rsidR="00C62F46" w:rsidRPr="003B79CB" w:rsidRDefault="00C62F46" w:rsidP="00C62F46">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Au sein de La Jeune Rue, difficile d'obtenir des témoignages -à visage découvert ou anonymement- des salariés encore en place. Tous n'ont qu'un mot d'ordre: "Tout va bien, les retards sont normaux. Il y a beaucoup d'affabulations." Les personnes engagées ont en effet probablement trop à perdre pour s'exprimer ouvertement. Certains avouent cependant discrètement ne pas savoir grand chose de l'avenir du projet. Seul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maîtriserait l'ensemble. "Ce qui compte, ce ne sont pas les restaurants, c'est le mouvement qu'on est en train de créer" lance Antonin Bonnet, chef du Sergent recruteur au </w:t>
      </w:r>
      <w:r w:rsidRPr="003B79CB">
        <w:rPr>
          <w:rStyle w:val="Accentuation"/>
          <w:rFonts w:asciiTheme="minorHAnsi" w:hAnsiTheme="minorHAnsi" w:cstheme="minorHAnsi"/>
          <w:color w:val="333333"/>
          <w:sz w:val="18"/>
          <w:szCs w:val="20"/>
        </w:rPr>
        <w:t>Monde</w:t>
      </w:r>
      <w:r w:rsidRPr="003B79CB">
        <w:rPr>
          <w:rFonts w:asciiTheme="minorHAnsi" w:hAnsiTheme="minorHAnsi" w:cstheme="minorHAnsi"/>
          <w:color w:val="333333"/>
          <w:sz w:val="18"/>
          <w:szCs w:val="20"/>
        </w:rPr>
        <w:t>. Pas sûr que les banques soient du même avis. </w:t>
      </w:r>
    </w:p>
    <w:p w:rsidR="00E77657" w:rsidRPr="003B79CB" w:rsidRDefault="00E97DAD" w:rsidP="002B14E0">
      <w:pPr>
        <w:numPr>
          <w:ilvl w:val="0"/>
          <w:numId w:val="3"/>
        </w:numPr>
        <w:spacing w:before="100" w:beforeAutospacing="1" w:after="0" w:line="240" w:lineRule="auto"/>
        <w:ind w:left="0"/>
        <w:jc w:val="both"/>
        <w:rPr>
          <w:rFonts w:cstheme="minorHAnsi"/>
          <w:i/>
          <w:sz w:val="18"/>
          <w:szCs w:val="20"/>
          <w:u w:val="single"/>
        </w:rPr>
      </w:pPr>
      <w:hyperlink r:id="rId31" w:history="1">
        <w:r w:rsidR="00C62F46" w:rsidRPr="003B79CB">
          <w:rPr>
            <w:rStyle w:val="Lienhypertexte"/>
            <w:rFonts w:cstheme="minorHAnsi"/>
            <w:b/>
            <w:i/>
            <w:color w:val="333333"/>
            <w:sz w:val="18"/>
            <w:szCs w:val="20"/>
          </w:rPr>
          <w:t>LA JEUNE RUE A PARIS: PERQUISITION FISCALE ET PROCEDURES JUDICIAIRES EN SERIE</w:t>
        </w:r>
      </w:hyperlink>
      <w:r w:rsidR="0022353E" w:rsidRPr="003B79CB">
        <w:rPr>
          <w:rFonts w:cstheme="minorHAnsi"/>
          <w:b/>
          <w:i/>
          <w:color w:val="EE535F"/>
          <w:sz w:val="18"/>
          <w:szCs w:val="20"/>
          <w:u w:val="single"/>
        </w:rPr>
        <w:t xml:space="preserve"> </w:t>
      </w:r>
      <w:r w:rsidR="0022353E" w:rsidRPr="003B79CB">
        <w:rPr>
          <w:rFonts w:cstheme="minorHAnsi"/>
          <w:sz w:val="18"/>
          <w:szCs w:val="20"/>
        </w:rPr>
        <w:t>(</w:t>
      </w:r>
      <w:hyperlink r:id="rId32" w:history="1">
        <w:r w:rsidR="0022353E" w:rsidRPr="008A72DF">
          <w:rPr>
            <w:rStyle w:val="Lienhypertexte"/>
            <w:rFonts w:cstheme="minorHAnsi"/>
            <w:bCs/>
            <w:color w:val="FF0000"/>
            <w:sz w:val="18"/>
            <w:szCs w:val="20"/>
            <w:u w:val="none"/>
            <w:shd w:val="clear" w:color="auto" w:fill="FFFFFF"/>
          </w:rPr>
          <w:t xml:space="preserve">Ulla </w:t>
        </w:r>
        <w:proofErr w:type="spellStart"/>
        <w:r w:rsidR="0022353E" w:rsidRPr="008A72DF">
          <w:rPr>
            <w:rStyle w:val="Lienhypertexte"/>
            <w:rFonts w:cstheme="minorHAnsi"/>
            <w:bCs/>
            <w:color w:val="FF0000"/>
            <w:sz w:val="18"/>
            <w:szCs w:val="20"/>
            <w:u w:val="none"/>
            <w:shd w:val="clear" w:color="auto" w:fill="FFFFFF"/>
          </w:rPr>
          <w:t>Majoube</w:t>
        </w:r>
        <w:proofErr w:type="spellEnd"/>
      </w:hyperlink>
      <w:r w:rsidR="00E750F5">
        <w:rPr>
          <w:rFonts w:cstheme="minorHAnsi"/>
          <w:bCs/>
          <w:color w:val="FF0000"/>
          <w:sz w:val="18"/>
          <w:szCs w:val="20"/>
          <w:shd w:val="clear" w:color="auto" w:fill="FFFFFF"/>
        </w:rPr>
        <w:t xml:space="preserve">- </w:t>
      </w:r>
      <w:r w:rsidR="0022353E" w:rsidRPr="008A72DF">
        <w:rPr>
          <w:rFonts w:cstheme="minorHAnsi"/>
          <w:bCs/>
          <w:color w:val="FF0000"/>
          <w:sz w:val="18"/>
          <w:szCs w:val="20"/>
          <w:shd w:val="clear" w:color="auto" w:fill="FFFFFF"/>
        </w:rPr>
        <w:t>L’Express</w:t>
      </w:r>
      <w:r w:rsidR="0022353E" w:rsidRPr="008A72DF">
        <w:rPr>
          <w:rFonts w:cstheme="minorHAnsi"/>
          <w:color w:val="FF0000"/>
          <w:sz w:val="18"/>
          <w:szCs w:val="20"/>
          <w:shd w:val="clear" w:color="auto" w:fill="FFFFFF"/>
        </w:rPr>
        <w:t xml:space="preserve"> le </w:t>
      </w:r>
      <w:r w:rsidR="0022353E" w:rsidRPr="008A72DF">
        <w:rPr>
          <w:rFonts w:cstheme="minorHAnsi"/>
          <w:color w:val="FF0000"/>
          <w:sz w:val="18"/>
          <w:szCs w:val="20"/>
        </w:rPr>
        <w:t>18/03/2015</w:t>
      </w:r>
      <w:r w:rsidR="0022353E" w:rsidRPr="003B79CB">
        <w:rPr>
          <w:rFonts w:cstheme="minorHAnsi"/>
          <w:sz w:val="18"/>
          <w:szCs w:val="20"/>
        </w:rPr>
        <w:t>)</w:t>
      </w:r>
    </w:p>
    <w:p w:rsidR="0022353E" w:rsidRPr="003B79CB" w:rsidRDefault="0022353E" w:rsidP="0022353E">
      <w:pPr>
        <w:pStyle w:val="Titre2"/>
        <w:shd w:val="clear" w:color="auto" w:fill="FFFFFF"/>
        <w:spacing w:before="0" w:beforeAutospacing="0" w:after="0" w:afterAutospacing="0"/>
        <w:jc w:val="both"/>
        <w:rPr>
          <w:rFonts w:asciiTheme="minorHAnsi" w:hAnsiTheme="minorHAnsi" w:cstheme="minorHAnsi"/>
          <w:b w:val="0"/>
          <w:bCs w:val="0"/>
          <w:color w:val="2B2B2B"/>
          <w:sz w:val="18"/>
          <w:szCs w:val="20"/>
        </w:rPr>
      </w:pPr>
      <w:r w:rsidRPr="003B79CB">
        <w:rPr>
          <w:rFonts w:asciiTheme="minorHAnsi" w:hAnsiTheme="minorHAnsi" w:cstheme="minorHAnsi"/>
          <w:b w:val="0"/>
          <w:bCs w:val="0"/>
          <w:color w:val="2B2B2B"/>
          <w:sz w:val="18"/>
          <w:szCs w:val="20"/>
        </w:rPr>
        <w:t>Le projet gastronomique la Jeune Rue connaît de nouveaux revers. Après les impayés et les financements refusés, les procédures judiciaires s'accumulent et la Direction d'enquêtes fiscales perquisitionne.</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Un projet qui s'effondre comme un château de cartes. </w:t>
      </w:r>
      <w:hyperlink r:id="rId33" w:tgtFrame="_self" w:history="1">
        <w:r w:rsidRPr="003B79CB">
          <w:rPr>
            <w:rStyle w:val="Lienhypertexte"/>
            <w:rFonts w:asciiTheme="minorHAnsi" w:hAnsiTheme="minorHAnsi" w:cstheme="minorHAnsi"/>
            <w:b/>
            <w:bCs/>
            <w:color w:val="333333"/>
            <w:sz w:val="18"/>
            <w:szCs w:val="20"/>
          </w:rPr>
          <w:t>La Jeune Rue</w:t>
        </w:r>
      </w:hyperlink>
      <w:r w:rsidRPr="003B79CB">
        <w:rPr>
          <w:rFonts w:asciiTheme="minorHAnsi" w:hAnsiTheme="minorHAnsi" w:cstheme="minorHAnsi"/>
          <w:color w:val="333333"/>
          <w:sz w:val="18"/>
          <w:szCs w:val="20"/>
        </w:rPr>
        <w:t>, le projet pharaonique de </w:t>
      </w:r>
      <w:r w:rsidRPr="003B79CB">
        <w:rPr>
          <w:rStyle w:val="lev"/>
          <w:rFonts w:asciiTheme="minorHAnsi" w:hAnsiTheme="minorHAnsi" w:cstheme="minorHAnsi"/>
          <w:color w:val="2B2B2B"/>
          <w:sz w:val="18"/>
          <w:szCs w:val="20"/>
        </w:rPr>
        <w:t xml:space="preserve">Cédric </w:t>
      </w:r>
      <w:proofErr w:type="spellStart"/>
      <w:r w:rsidRPr="003B79CB">
        <w:rPr>
          <w:rStyle w:val="lev"/>
          <w:rFonts w:asciiTheme="minorHAnsi" w:hAnsiTheme="minorHAnsi" w:cstheme="minorHAnsi"/>
          <w:color w:val="2B2B2B"/>
          <w:sz w:val="18"/>
          <w:szCs w:val="20"/>
        </w:rPr>
        <w:t>Naudon</w:t>
      </w:r>
      <w:proofErr w:type="spellEnd"/>
      <w:r w:rsidRPr="003B79CB">
        <w:rPr>
          <w:rFonts w:asciiTheme="minorHAnsi" w:hAnsiTheme="minorHAnsi" w:cstheme="minorHAnsi"/>
          <w:color w:val="333333"/>
          <w:sz w:val="18"/>
          <w:szCs w:val="20"/>
        </w:rPr>
        <w:t>, avait pour but de </w:t>
      </w:r>
      <w:hyperlink r:id="rId34" w:tgtFrame="_self" w:history="1">
        <w:r w:rsidRPr="003B79CB">
          <w:rPr>
            <w:rStyle w:val="Lienhypertexte"/>
            <w:rFonts w:asciiTheme="minorHAnsi" w:hAnsiTheme="minorHAnsi" w:cstheme="minorHAnsi"/>
            <w:color w:val="333333"/>
            <w:sz w:val="18"/>
            <w:szCs w:val="20"/>
          </w:rPr>
          <w:t xml:space="preserve">transformer un quartier entier de </w:t>
        </w:r>
        <w:proofErr w:type="spellStart"/>
        <w:r w:rsidRPr="003B79CB">
          <w:rPr>
            <w:rStyle w:val="Lienhypertexte"/>
            <w:rFonts w:asciiTheme="minorHAnsi" w:hAnsiTheme="minorHAnsi" w:cstheme="minorHAnsi"/>
            <w:color w:val="333333"/>
            <w:sz w:val="18"/>
            <w:szCs w:val="20"/>
          </w:rPr>
          <w:t>Paris</w:t>
        </w:r>
      </w:hyperlink>
      <w:r w:rsidRPr="003B79CB">
        <w:rPr>
          <w:rFonts w:asciiTheme="minorHAnsi" w:hAnsiTheme="minorHAnsi" w:cstheme="minorHAnsi"/>
          <w:color w:val="333333"/>
          <w:sz w:val="18"/>
          <w:szCs w:val="20"/>
        </w:rPr>
        <w:t>en</w:t>
      </w:r>
      <w:proofErr w:type="spellEnd"/>
      <w:r w:rsidRPr="003B79CB">
        <w:rPr>
          <w:rFonts w:asciiTheme="minorHAnsi" w:hAnsiTheme="minorHAnsi" w:cstheme="minorHAnsi"/>
          <w:color w:val="333333"/>
          <w:sz w:val="18"/>
          <w:szCs w:val="20"/>
        </w:rPr>
        <w:t xml:space="preserve"> marché gastronomique et écologique. Lancé en janvier 2014, le modèle a pris beaucoup de plomb dans l'aile. </w:t>
      </w:r>
      <w:hyperlink r:id="rId35" w:tgtFrame="_self" w:history="1">
        <w:r w:rsidRPr="003B79CB">
          <w:rPr>
            <w:rStyle w:val="Lienhypertexte"/>
            <w:rFonts w:asciiTheme="minorHAnsi" w:hAnsiTheme="minorHAnsi" w:cstheme="minorHAnsi"/>
            <w:color w:val="333333"/>
            <w:sz w:val="18"/>
            <w:szCs w:val="20"/>
          </w:rPr>
          <w:t>En novembre 2014 déjà, deux enquêtes révèlent des factures et des salaires impayés</w:t>
        </w:r>
      </w:hyperlink>
      <w:r w:rsidRPr="003B79CB">
        <w:rPr>
          <w:rFonts w:asciiTheme="minorHAnsi" w:hAnsiTheme="minorHAnsi" w:cstheme="minorHAnsi"/>
          <w:color w:val="333333"/>
          <w:sz w:val="18"/>
          <w:szCs w:val="20"/>
        </w:rPr>
        <w:t xml:space="preserve">, des travaux interminables, des prêts bancaires refusés, un montage financier complexe... Dernier événement: mardi 17 mars, la Direction nationale d'enquêtes fiscales aurait perquisitionné les bureaux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w:t>
      </w:r>
      <w:hyperlink r:id="rId36" w:tgtFrame="_blank" w:history="1">
        <w:r w:rsidRPr="003B79CB">
          <w:rPr>
            <w:rStyle w:val="Lienhypertexte"/>
            <w:rFonts w:asciiTheme="minorHAnsi" w:hAnsiTheme="minorHAnsi" w:cstheme="minorHAnsi"/>
            <w:color w:val="333333"/>
            <w:sz w:val="18"/>
            <w:szCs w:val="20"/>
          </w:rPr>
          <w:t>révèle L'Obs</w:t>
        </w:r>
      </w:hyperlink>
      <w:r w:rsidRPr="003B79CB">
        <w:rPr>
          <w:rFonts w:asciiTheme="minorHAnsi" w:hAnsiTheme="minorHAnsi" w:cstheme="minorHAnsi"/>
          <w:color w:val="333333"/>
          <w:sz w:val="18"/>
          <w:szCs w:val="20"/>
        </w:rPr>
        <w:t>. </w:t>
      </w:r>
    </w:p>
    <w:p w:rsidR="0022353E" w:rsidRPr="003B79CB" w:rsidRDefault="0022353E" w:rsidP="0022353E">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Fin 2014, le rêve tourne au cauchemar</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Depuis la rentrée, la Jeune Rue ne cesse de faire face à des complications. En novembre 2014, </w:t>
      </w:r>
      <w:r w:rsidRPr="003B79CB">
        <w:rPr>
          <w:rStyle w:val="Accentuation"/>
          <w:rFonts w:asciiTheme="minorHAnsi" w:eastAsiaTheme="majorEastAsia" w:hAnsiTheme="minorHAnsi" w:cstheme="minorHAnsi"/>
          <w:color w:val="333333"/>
          <w:sz w:val="18"/>
          <w:szCs w:val="20"/>
        </w:rPr>
        <w:t>Le Parisien</w:t>
      </w:r>
      <w:r w:rsidRPr="003B79CB">
        <w:rPr>
          <w:rFonts w:asciiTheme="minorHAnsi" w:hAnsiTheme="minorHAnsi" w:cstheme="minorHAnsi"/>
          <w:color w:val="333333"/>
          <w:sz w:val="18"/>
          <w:szCs w:val="20"/>
        </w:rPr>
        <w:t> et </w:t>
      </w:r>
      <w:r w:rsidRPr="003B79CB">
        <w:rPr>
          <w:rStyle w:val="Accentuation"/>
          <w:rFonts w:asciiTheme="minorHAnsi" w:eastAsiaTheme="majorEastAsia" w:hAnsiTheme="minorHAnsi" w:cstheme="minorHAnsi"/>
          <w:color w:val="333333"/>
          <w:sz w:val="18"/>
          <w:szCs w:val="20"/>
        </w:rPr>
        <w:t>Le Monde</w:t>
      </w:r>
      <w:r w:rsidRPr="003B79CB">
        <w:rPr>
          <w:rFonts w:asciiTheme="minorHAnsi" w:hAnsiTheme="minorHAnsi" w:cstheme="minorHAnsi"/>
          <w:color w:val="333333"/>
          <w:sz w:val="18"/>
          <w:szCs w:val="20"/>
        </w:rPr>
        <w:t xml:space="preserve"> dévoilent les salaires et factures impayés. Les travaux s'éternisent. Seuls deux établissements -sur 36 fonds de commerce- sont ouverts dans le quartier concerné, entre les rues du </w:t>
      </w:r>
      <w:proofErr w:type="spellStart"/>
      <w:r w:rsidRPr="003B79CB">
        <w:rPr>
          <w:rFonts w:asciiTheme="minorHAnsi" w:hAnsiTheme="minorHAnsi" w:cstheme="minorHAnsi"/>
          <w:color w:val="333333"/>
          <w:sz w:val="18"/>
          <w:szCs w:val="20"/>
        </w:rPr>
        <w:t>Vertbois</w:t>
      </w:r>
      <w:proofErr w:type="spellEnd"/>
      <w:r w:rsidRPr="003B79CB">
        <w:rPr>
          <w:rFonts w:asciiTheme="minorHAnsi" w:hAnsiTheme="minorHAnsi" w:cstheme="minorHAnsi"/>
          <w:color w:val="333333"/>
          <w:sz w:val="18"/>
          <w:szCs w:val="20"/>
        </w:rPr>
        <w:t xml:space="preserve">, Volta et Notre-Dame-de-Nazareth. La Banque publique d'investissement (BPI) refuse un prêt de dix millions d'euros -partie majeure des 30 millions d'investissements nécessaires. Selon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"d'un commun accord', la BPI n'est pas "entrée au capital".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Le 30 janvier 2015, huit sociétés sont placées en redressement judiciaire, dont les restaurants </w:t>
      </w:r>
      <w:r w:rsidRPr="003B79CB">
        <w:rPr>
          <w:rStyle w:val="lev"/>
          <w:rFonts w:asciiTheme="minorHAnsi" w:hAnsiTheme="minorHAnsi" w:cstheme="minorHAnsi"/>
          <w:color w:val="2B2B2B"/>
          <w:sz w:val="18"/>
          <w:szCs w:val="20"/>
        </w:rPr>
        <w:t>Le Sergent recruteur</w:t>
      </w:r>
      <w:r w:rsidRPr="003B79CB">
        <w:rPr>
          <w:rFonts w:asciiTheme="minorHAnsi" w:hAnsiTheme="minorHAnsi" w:cstheme="minorHAnsi"/>
          <w:color w:val="333333"/>
          <w:sz w:val="18"/>
          <w:szCs w:val="20"/>
        </w:rPr>
        <w:t> et </w:t>
      </w:r>
      <w:r w:rsidRPr="003B79CB">
        <w:rPr>
          <w:rStyle w:val="lev"/>
          <w:rFonts w:asciiTheme="minorHAnsi" w:hAnsiTheme="minorHAnsi" w:cstheme="minorHAnsi"/>
          <w:color w:val="2B2B2B"/>
          <w:sz w:val="18"/>
          <w:szCs w:val="20"/>
        </w:rPr>
        <w:t>Le Pan</w:t>
      </w:r>
      <w:r w:rsidRPr="003B79CB">
        <w:rPr>
          <w:rFonts w:asciiTheme="minorHAnsi" w:hAnsiTheme="minorHAnsi" w:cstheme="minorHAnsi"/>
          <w:color w:val="333333"/>
          <w:sz w:val="18"/>
          <w:szCs w:val="20"/>
        </w:rPr>
        <w:t xml:space="preserve">. Le Tribunal de commerce de Paris se penche sur deux procédures judiciaires visant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et sa société Off Holding (la holding qui gère ses 28 entreprises). Les comptes bancaires de cette dernière ont d'ailleurs fait l'objet de saisies conservatoires par décision de justice. La société ED Conseils, chargée de la communication de la Jeune Rue, a également engagé une autre procédure pour non-paiement de factures. Des sociétés de plomberie et de maçonnerie et un designer réclament aussi leurs </w:t>
      </w:r>
      <w:proofErr w:type="spellStart"/>
      <w:r w:rsidRPr="003B79CB">
        <w:rPr>
          <w:rFonts w:asciiTheme="minorHAnsi" w:hAnsiTheme="minorHAnsi" w:cstheme="minorHAnsi"/>
          <w:color w:val="333333"/>
          <w:sz w:val="18"/>
          <w:szCs w:val="20"/>
        </w:rPr>
        <w:t>dûs</w:t>
      </w:r>
      <w:proofErr w:type="spellEnd"/>
      <w:r w:rsidRPr="003B79CB">
        <w:rPr>
          <w:rFonts w:asciiTheme="minorHAnsi" w:hAnsiTheme="minorHAnsi" w:cstheme="minorHAnsi"/>
          <w:color w:val="333333"/>
          <w:sz w:val="18"/>
          <w:szCs w:val="20"/>
        </w:rPr>
        <w:t xml:space="preserve"> en justice. Et le service de presse reconnaît que 35 personnes sur 110 avaient été licenciées début décembre "en raison des retards du projet".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Quatre autres sociétés gérées par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dont Synergies Conseil, </w:t>
      </w:r>
      <w:proofErr w:type="spellStart"/>
      <w:r w:rsidRPr="003B79CB">
        <w:rPr>
          <w:rFonts w:asciiTheme="minorHAnsi" w:hAnsiTheme="minorHAnsi" w:cstheme="minorHAnsi"/>
          <w:color w:val="333333"/>
          <w:sz w:val="18"/>
          <w:szCs w:val="20"/>
        </w:rPr>
        <w:t>Lea</w:t>
      </w:r>
      <w:proofErr w:type="spellEnd"/>
      <w:r w:rsidRPr="003B79CB">
        <w:rPr>
          <w:rFonts w:asciiTheme="minorHAnsi" w:hAnsiTheme="minorHAnsi" w:cstheme="minorHAnsi"/>
          <w:color w:val="333333"/>
          <w:sz w:val="18"/>
          <w:szCs w:val="20"/>
        </w:rPr>
        <w:t xml:space="preserve"> </w:t>
      </w:r>
      <w:proofErr w:type="spellStart"/>
      <w:r w:rsidRPr="003B79CB">
        <w:rPr>
          <w:rFonts w:asciiTheme="minorHAnsi" w:hAnsiTheme="minorHAnsi" w:cstheme="minorHAnsi"/>
          <w:color w:val="333333"/>
          <w:sz w:val="18"/>
          <w:szCs w:val="20"/>
        </w:rPr>
        <w:t>Invest</w:t>
      </w:r>
      <w:proofErr w:type="spellEnd"/>
      <w:r w:rsidRPr="003B79CB">
        <w:rPr>
          <w:rFonts w:asciiTheme="minorHAnsi" w:hAnsiTheme="minorHAnsi" w:cstheme="minorHAnsi"/>
          <w:color w:val="333333"/>
          <w:sz w:val="18"/>
          <w:szCs w:val="20"/>
        </w:rPr>
        <w:t xml:space="preserve"> et </w:t>
      </w:r>
      <w:proofErr w:type="spellStart"/>
      <w:r w:rsidRPr="003B79CB">
        <w:rPr>
          <w:rFonts w:asciiTheme="minorHAnsi" w:hAnsiTheme="minorHAnsi" w:cstheme="minorHAnsi"/>
          <w:color w:val="333333"/>
          <w:sz w:val="18"/>
          <w:szCs w:val="20"/>
        </w:rPr>
        <w:t>Polaris</w:t>
      </w:r>
      <w:proofErr w:type="spellEnd"/>
      <w:r w:rsidRPr="003B79CB">
        <w:rPr>
          <w:rFonts w:asciiTheme="minorHAnsi" w:hAnsiTheme="minorHAnsi" w:cstheme="minorHAnsi"/>
          <w:color w:val="333333"/>
          <w:sz w:val="18"/>
          <w:szCs w:val="20"/>
        </w:rPr>
        <w:t>, ont été placées en liquidation.  </w:t>
      </w:r>
    </w:p>
    <w:p w:rsidR="0022353E" w:rsidRPr="003B79CB" w:rsidRDefault="0022353E" w:rsidP="0022353E">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t>Dénonciations, départs et poursuites</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Mi-février, un collectif d'une vingtaine d'anciens salariés, aidés de l'avocat Patrick </w:t>
      </w:r>
      <w:proofErr w:type="spellStart"/>
      <w:r w:rsidRPr="003B79CB">
        <w:rPr>
          <w:rFonts w:asciiTheme="minorHAnsi" w:hAnsiTheme="minorHAnsi" w:cstheme="minorHAnsi"/>
          <w:color w:val="333333"/>
          <w:sz w:val="18"/>
          <w:szCs w:val="20"/>
        </w:rPr>
        <w:t>Tymen</w:t>
      </w:r>
      <w:proofErr w:type="spellEnd"/>
      <w:r w:rsidRPr="003B79CB">
        <w:rPr>
          <w:rFonts w:asciiTheme="minorHAnsi" w:hAnsiTheme="minorHAnsi" w:cstheme="minorHAnsi"/>
          <w:color w:val="333333"/>
          <w:sz w:val="18"/>
          <w:szCs w:val="20"/>
        </w:rPr>
        <w:t xml:space="preserve">, dénoncent "un système de financement et de gestion d'une totale opacité dont la mise en place par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semble avoir été volontaire".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Le 10 mars, le </w:t>
      </w:r>
      <w:hyperlink r:id="rId37" w:tgtFrame="_blank" w:history="1">
        <w:r w:rsidRPr="003B79CB">
          <w:rPr>
            <w:rStyle w:val="Lienhypertexte"/>
            <w:rFonts w:asciiTheme="minorHAnsi" w:hAnsiTheme="minorHAnsi" w:cstheme="minorHAnsi"/>
            <w:color w:val="333333"/>
            <w:sz w:val="18"/>
            <w:szCs w:val="20"/>
          </w:rPr>
          <w:t>site Gault &amp; Millau</w:t>
        </w:r>
      </w:hyperlink>
      <w:r w:rsidRPr="003B79CB">
        <w:rPr>
          <w:rFonts w:asciiTheme="minorHAnsi" w:hAnsiTheme="minorHAnsi" w:cstheme="minorHAnsi"/>
          <w:color w:val="333333"/>
          <w:sz w:val="18"/>
          <w:szCs w:val="20"/>
        </w:rPr>
        <w:t> révèle que le chef du </w:t>
      </w:r>
      <w:hyperlink r:id="rId38" w:tgtFrame="_self" w:history="1">
        <w:r w:rsidRPr="003B79CB">
          <w:rPr>
            <w:rStyle w:val="Lienhypertexte"/>
            <w:rFonts w:asciiTheme="minorHAnsi" w:hAnsiTheme="minorHAnsi" w:cstheme="minorHAnsi"/>
            <w:color w:val="333333"/>
            <w:sz w:val="18"/>
            <w:szCs w:val="20"/>
          </w:rPr>
          <w:t>Sergent recruteur</w:t>
        </w:r>
      </w:hyperlink>
      <w:r w:rsidRPr="003B79CB">
        <w:rPr>
          <w:rFonts w:asciiTheme="minorHAnsi" w:hAnsiTheme="minorHAnsi" w:cstheme="minorHAnsi"/>
          <w:color w:val="333333"/>
          <w:sz w:val="18"/>
          <w:szCs w:val="20"/>
        </w:rPr>
        <w:t>, Antonin Bonnet, quitte son poste pour s'accorder "un temps sabbatique pour des projets personnels de réflexion et de voyage". Il était l'un de plus fervents défenseurs de la Jeune Rue, au début.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Dernier rebondissement: ce mardi 17 mars, la Direction nationale d'enquêtes fiscales (DNEF) effectue une perquisition dans les bureaux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Selon L'</w:t>
      </w:r>
      <w:proofErr w:type="spellStart"/>
      <w:r w:rsidRPr="003B79CB">
        <w:rPr>
          <w:rFonts w:asciiTheme="minorHAnsi" w:hAnsiTheme="minorHAnsi" w:cstheme="minorHAnsi"/>
          <w:color w:val="333333"/>
          <w:sz w:val="18"/>
          <w:szCs w:val="20"/>
        </w:rPr>
        <w:t>Obs</w:t>
      </w:r>
      <w:proofErr w:type="spellEnd"/>
      <w:r w:rsidRPr="003B79CB">
        <w:rPr>
          <w:rFonts w:asciiTheme="minorHAnsi" w:hAnsiTheme="minorHAnsi" w:cstheme="minorHAnsi"/>
          <w:color w:val="333333"/>
          <w:sz w:val="18"/>
          <w:szCs w:val="20"/>
        </w:rPr>
        <w:t xml:space="preserve">, les ordinateurs ont été saisis. Le site estime à 4,95 millions d'euros le montant total des impayés de la Jeune Rue. Toujours selon le site, plusieurs établissements auraient assigné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en justice. L'agence de presse Item, qui s'occupait de la Jeune Rue, nous a confirmé avoir lancé une procédure de recouvrement des impayés. </w:t>
      </w:r>
    </w:p>
    <w:p w:rsidR="0022353E" w:rsidRPr="003B79CB" w:rsidRDefault="0022353E" w:rsidP="0022353E">
      <w:pPr>
        <w:pStyle w:val="Titre3"/>
        <w:shd w:val="clear" w:color="auto" w:fill="FFFFFF"/>
        <w:spacing w:before="0" w:line="240" w:lineRule="auto"/>
        <w:jc w:val="both"/>
        <w:rPr>
          <w:rFonts w:asciiTheme="minorHAnsi" w:hAnsiTheme="minorHAnsi" w:cstheme="minorHAnsi"/>
          <w:color w:val="2B2B2B"/>
          <w:sz w:val="18"/>
          <w:szCs w:val="20"/>
        </w:rPr>
      </w:pPr>
      <w:r w:rsidRPr="003B79CB">
        <w:rPr>
          <w:rFonts w:asciiTheme="minorHAnsi" w:hAnsiTheme="minorHAnsi" w:cstheme="minorHAnsi"/>
          <w:color w:val="2B2B2B"/>
          <w:sz w:val="18"/>
          <w:szCs w:val="20"/>
        </w:rPr>
        <w:lastRenderedPageBreak/>
        <w:t xml:space="preserve">L'énigme Cédric </w:t>
      </w:r>
      <w:proofErr w:type="spellStart"/>
      <w:r w:rsidRPr="003B79CB">
        <w:rPr>
          <w:rFonts w:asciiTheme="minorHAnsi" w:hAnsiTheme="minorHAnsi" w:cstheme="minorHAnsi"/>
          <w:color w:val="2B2B2B"/>
          <w:sz w:val="18"/>
          <w:szCs w:val="20"/>
        </w:rPr>
        <w:t>Naudon</w:t>
      </w:r>
      <w:proofErr w:type="spellEnd"/>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 xml:space="preserve">Toujours, la personnalité de Cédric </w:t>
      </w:r>
      <w:proofErr w:type="spellStart"/>
      <w:r w:rsidRPr="003B79CB">
        <w:rPr>
          <w:rFonts w:asciiTheme="minorHAnsi" w:hAnsiTheme="minorHAnsi" w:cstheme="minorHAnsi"/>
          <w:color w:val="333333"/>
          <w:sz w:val="18"/>
          <w:szCs w:val="20"/>
        </w:rPr>
        <w:t>Naudon</w:t>
      </w:r>
      <w:proofErr w:type="spellEnd"/>
      <w:r w:rsidRPr="003B79CB">
        <w:rPr>
          <w:rFonts w:asciiTheme="minorHAnsi" w:hAnsiTheme="minorHAnsi" w:cstheme="minorHAnsi"/>
          <w:color w:val="333333"/>
          <w:sz w:val="18"/>
          <w:szCs w:val="20"/>
        </w:rPr>
        <w:t xml:space="preserve"> est pointée du doigt. Personnage haut en couleurs qui affiche son goût pour le luxe, il affirme avoir fait sa fortune dans l'immobilier aux Etats-Unis. Cependant, aucune trace n'existe. Il a déjà monté des affaires au Canada -il est d'ailleurs toujours poursuivi par Bruno </w:t>
      </w:r>
      <w:proofErr w:type="spellStart"/>
      <w:r w:rsidRPr="003B79CB">
        <w:rPr>
          <w:rFonts w:asciiTheme="minorHAnsi" w:hAnsiTheme="minorHAnsi" w:cstheme="minorHAnsi"/>
          <w:color w:val="333333"/>
          <w:sz w:val="18"/>
          <w:szCs w:val="20"/>
        </w:rPr>
        <w:t>Gaccio</w:t>
      </w:r>
      <w:proofErr w:type="spellEnd"/>
      <w:r w:rsidRPr="003B79CB">
        <w:rPr>
          <w:rFonts w:asciiTheme="minorHAnsi" w:hAnsiTheme="minorHAnsi" w:cstheme="minorHAnsi"/>
          <w:color w:val="333333"/>
          <w:sz w:val="18"/>
          <w:szCs w:val="20"/>
        </w:rPr>
        <w:t>- avant de lancer la Jeune Rue à l'aide d'une nébuleuse de sociétés.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"C'est cette gestion catastrophique, mêlée à la soif démesurée de reconnaissance de son dirigeant, qui a finalement mené La Jeune Rue dans l'impasse et conduit à la trahison des idéaux portés par ce projet, au détriment des petits producteurs, des consommateurs et des salariés", avance le collectif d'anciens salariés, en février, dans un communiqué à l'AFP. La réalité est donc malheureusement bien éloignée du discours angélique sur la transparence et la vertu. L'admettre n'est pas, pour les salariés de la Jeune Rue, faire preuve d'amertume; mais la lucidité impose que ce triste constat, synonyme d'un irrémédiable gâchis, soit établi." </w:t>
      </w:r>
    </w:p>
    <w:p w:rsidR="0022353E" w:rsidRPr="003B79CB" w:rsidRDefault="0022353E" w:rsidP="0022353E">
      <w:pPr>
        <w:pStyle w:val="NormalWeb"/>
        <w:shd w:val="clear" w:color="auto" w:fill="FFFFFF"/>
        <w:spacing w:before="0" w:beforeAutospacing="0" w:after="0" w:afterAutospacing="0"/>
        <w:jc w:val="both"/>
        <w:rPr>
          <w:rFonts w:asciiTheme="minorHAnsi" w:hAnsiTheme="minorHAnsi" w:cstheme="minorHAnsi"/>
          <w:color w:val="333333"/>
          <w:sz w:val="18"/>
          <w:szCs w:val="20"/>
        </w:rPr>
      </w:pPr>
      <w:r w:rsidRPr="003B79CB">
        <w:rPr>
          <w:rFonts w:asciiTheme="minorHAnsi" w:hAnsiTheme="minorHAnsi" w:cstheme="minorHAnsi"/>
          <w:color w:val="333333"/>
          <w:sz w:val="18"/>
          <w:szCs w:val="20"/>
        </w:rPr>
        <w:t>A ce jour, seuls deux établissements (</w:t>
      </w:r>
      <w:r w:rsidRPr="003B79CB">
        <w:rPr>
          <w:rStyle w:val="lev"/>
          <w:rFonts w:asciiTheme="minorHAnsi" w:hAnsiTheme="minorHAnsi" w:cstheme="minorHAnsi"/>
          <w:color w:val="2B2B2B"/>
          <w:sz w:val="18"/>
          <w:szCs w:val="20"/>
        </w:rPr>
        <w:t>Anahi</w:t>
      </w:r>
      <w:r w:rsidRPr="003B79CB">
        <w:rPr>
          <w:rFonts w:asciiTheme="minorHAnsi" w:hAnsiTheme="minorHAnsi" w:cstheme="minorHAnsi"/>
          <w:color w:val="333333"/>
          <w:sz w:val="18"/>
          <w:szCs w:val="20"/>
        </w:rPr>
        <w:t> et </w:t>
      </w:r>
      <w:proofErr w:type="spellStart"/>
      <w:r w:rsidR="00E97DAD">
        <w:fldChar w:fldCharType="begin"/>
      </w:r>
      <w:r w:rsidR="006C6BD5">
        <w:instrText>HYPERLINK "http://blogs.lexpress.fr/styles/east-side-story/2014/11/21/chez-ibaji-le-coreen-de-la-jeune-rue/" \t "_self"</w:instrText>
      </w:r>
      <w:r w:rsidR="00E97DAD">
        <w:fldChar w:fldCharType="separate"/>
      </w:r>
      <w:r w:rsidRPr="003B79CB">
        <w:rPr>
          <w:rStyle w:val="Lienhypertexte"/>
          <w:rFonts w:asciiTheme="minorHAnsi" w:hAnsiTheme="minorHAnsi" w:cstheme="minorHAnsi"/>
          <w:color w:val="333333"/>
          <w:sz w:val="18"/>
          <w:szCs w:val="20"/>
        </w:rPr>
        <w:t>Ibaji</w:t>
      </w:r>
      <w:proofErr w:type="spellEnd"/>
      <w:r w:rsidR="00E97DAD">
        <w:fldChar w:fldCharType="end"/>
      </w:r>
      <w:r w:rsidRPr="003B79CB">
        <w:rPr>
          <w:rFonts w:asciiTheme="minorHAnsi" w:hAnsiTheme="minorHAnsi" w:cstheme="minorHAnsi"/>
          <w:color w:val="333333"/>
          <w:sz w:val="18"/>
          <w:szCs w:val="20"/>
        </w:rPr>
        <w:t>) ont vu le jour dans le quartier du Marais. Deux autres restaurants (Le Pan, Le Sergent recruteur) existent sous le "label" de la Jeune Rue. Or il semble aujourd'hui difficile d'imaginer les autres fonds de commerce ouvrir prochainement. </w:t>
      </w:r>
    </w:p>
    <w:p w:rsidR="008474E9" w:rsidRPr="003B79CB" w:rsidRDefault="008474E9" w:rsidP="008474E9">
      <w:pPr>
        <w:pStyle w:val="Titre1"/>
        <w:rPr>
          <w:rFonts w:asciiTheme="minorHAnsi" w:hAnsiTheme="minorHAnsi" w:cstheme="minorHAnsi"/>
          <w:b w:val="0"/>
          <w:color w:val="000000"/>
          <w:sz w:val="18"/>
        </w:rPr>
      </w:pPr>
      <w:r w:rsidRPr="003B79CB">
        <w:rPr>
          <w:rFonts w:asciiTheme="minorHAnsi" w:hAnsiTheme="minorHAnsi" w:cstheme="minorHAnsi"/>
          <w:i/>
          <w:color w:val="000000"/>
          <w:sz w:val="18"/>
          <w:u w:val="single"/>
        </w:rPr>
        <w:t xml:space="preserve">"LA JEUNE RUE", CE PROJET SI ALLECHANT QUI A TOURNE AU FIASCO </w:t>
      </w:r>
      <w:r w:rsidRPr="003B79CB">
        <w:rPr>
          <w:rFonts w:asciiTheme="minorHAnsi" w:hAnsiTheme="minorHAnsi" w:cstheme="minorHAnsi"/>
          <w:b w:val="0"/>
          <w:color w:val="000000"/>
          <w:sz w:val="18"/>
        </w:rPr>
        <w:t>(</w:t>
      </w:r>
      <w:r w:rsidRPr="006653B9">
        <w:rPr>
          <w:rFonts w:asciiTheme="minorHAnsi" w:hAnsiTheme="minorHAnsi" w:cstheme="minorHAnsi"/>
          <w:b w:val="0"/>
          <w:color w:val="FF0000"/>
          <w:sz w:val="18"/>
        </w:rPr>
        <w:t xml:space="preserve">Marie </w:t>
      </w:r>
      <w:proofErr w:type="spellStart"/>
      <w:r w:rsidRPr="006653B9">
        <w:rPr>
          <w:rFonts w:asciiTheme="minorHAnsi" w:hAnsiTheme="minorHAnsi" w:cstheme="minorHAnsi"/>
          <w:b w:val="0"/>
          <w:color w:val="FF0000"/>
          <w:sz w:val="18"/>
        </w:rPr>
        <w:t>Vaton</w:t>
      </w:r>
      <w:proofErr w:type="spellEnd"/>
      <w:r w:rsidRPr="006653B9">
        <w:rPr>
          <w:rFonts w:asciiTheme="minorHAnsi" w:hAnsiTheme="minorHAnsi" w:cstheme="minorHAnsi"/>
          <w:b w:val="0"/>
          <w:color w:val="FF0000"/>
          <w:sz w:val="18"/>
        </w:rPr>
        <w:t xml:space="preserve"> – L’OBS le 22/03/2015</w:t>
      </w:r>
      <w:r w:rsidRPr="003B79CB">
        <w:rPr>
          <w:rFonts w:asciiTheme="minorHAnsi" w:hAnsiTheme="minorHAnsi" w:cstheme="minorHAnsi"/>
          <w:b w:val="0"/>
          <w:color w:val="000000"/>
          <w:sz w:val="18"/>
        </w:rPr>
        <w:t>)</w:t>
      </w:r>
    </w:p>
    <w:p w:rsidR="008474E9" w:rsidRPr="003B79CB" w:rsidRDefault="008474E9" w:rsidP="008474E9">
      <w:pPr>
        <w:shd w:val="clear" w:color="auto" w:fill="FFFFFF"/>
        <w:spacing w:after="0" w:line="240" w:lineRule="auto"/>
        <w:jc w:val="both"/>
        <w:outlineLvl w:val="1"/>
        <w:rPr>
          <w:rFonts w:eastAsia="Times New Roman" w:cstheme="minorHAnsi"/>
          <w:color w:val="000000"/>
          <w:sz w:val="18"/>
          <w:szCs w:val="20"/>
          <w:lang w:eastAsia="fr-FR"/>
        </w:rPr>
      </w:pPr>
      <w:r w:rsidRPr="003B79CB">
        <w:rPr>
          <w:rFonts w:eastAsia="Times New Roman" w:cstheme="minorHAnsi"/>
          <w:color w:val="000000"/>
          <w:sz w:val="18"/>
          <w:szCs w:val="20"/>
          <w:lang w:eastAsia="fr-FR"/>
        </w:rPr>
        <w:t xml:space="preserve">Chefs, artisans, créateurs… Ils ont voulu croire au projet gastronomique du soi-disant millionnaire Cédric </w:t>
      </w:r>
      <w:proofErr w:type="spellStart"/>
      <w:r w:rsidRPr="003B79CB">
        <w:rPr>
          <w:rFonts w:eastAsia="Times New Roman" w:cstheme="minorHAnsi"/>
          <w:color w:val="000000"/>
          <w:sz w:val="18"/>
          <w:szCs w:val="20"/>
          <w:lang w:eastAsia="fr-FR"/>
        </w:rPr>
        <w:t>Naudon</w:t>
      </w:r>
      <w:proofErr w:type="spellEnd"/>
      <w:r w:rsidRPr="003B79CB">
        <w:rPr>
          <w:rFonts w:eastAsia="Times New Roman" w:cstheme="minorHAnsi"/>
          <w:color w:val="000000"/>
          <w:sz w:val="18"/>
          <w:szCs w:val="20"/>
          <w:lang w:eastAsia="fr-FR"/>
        </w:rPr>
        <w:t>. Avant de comprendre que ce n'était que chimère.</w:t>
      </w:r>
    </w:p>
    <w:p w:rsidR="008474E9" w:rsidRPr="003B79CB" w:rsidRDefault="008474E9" w:rsidP="008474E9">
      <w:pPr>
        <w:spacing w:after="0" w:line="240" w:lineRule="auto"/>
        <w:jc w:val="both"/>
        <w:rPr>
          <w:sz w:val="20"/>
        </w:rPr>
      </w:pPr>
      <w:r w:rsidRPr="003B79CB">
        <w:rPr>
          <w:sz w:val="20"/>
        </w:rPr>
        <w:t>EN BREF</w:t>
      </w:r>
    </w:p>
    <w:p w:rsidR="008474E9" w:rsidRPr="003B79CB" w:rsidRDefault="008474E9" w:rsidP="008474E9">
      <w:pPr>
        <w:pStyle w:val="Paragraphedeliste"/>
        <w:numPr>
          <w:ilvl w:val="0"/>
          <w:numId w:val="2"/>
        </w:numPr>
        <w:spacing w:after="0" w:line="240" w:lineRule="auto"/>
        <w:jc w:val="both"/>
        <w:rPr>
          <w:sz w:val="18"/>
          <w:szCs w:val="20"/>
        </w:rPr>
      </w:pPr>
      <w:r w:rsidRPr="003B79CB">
        <w:rPr>
          <w:sz w:val="18"/>
          <w:szCs w:val="20"/>
        </w:rPr>
        <w:t xml:space="preserve">En janvier 2014, Cédric </w:t>
      </w:r>
      <w:proofErr w:type="spellStart"/>
      <w:r w:rsidRPr="003B79CB">
        <w:rPr>
          <w:sz w:val="18"/>
          <w:szCs w:val="20"/>
        </w:rPr>
        <w:t>Naudon</w:t>
      </w:r>
      <w:proofErr w:type="spellEnd"/>
      <w:r w:rsidRPr="003B79CB">
        <w:rPr>
          <w:sz w:val="18"/>
          <w:szCs w:val="20"/>
        </w:rPr>
        <w:t>, hommes d'affaire </w:t>
      </w:r>
      <w:proofErr w:type="gramStart"/>
      <w:r w:rsidRPr="003B79CB">
        <w:rPr>
          <w:sz w:val="18"/>
          <w:szCs w:val="20"/>
        </w:rPr>
        <w:t>inconnu</w:t>
      </w:r>
      <w:proofErr w:type="gramEnd"/>
      <w:r w:rsidRPr="003B79CB">
        <w:rPr>
          <w:sz w:val="18"/>
          <w:szCs w:val="20"/>
        </w:rPr>
        <w:t>, dévoile son projet "La Jeune Rue" : un axe gastronomique, écolo et design, avec 36 restaurants et commerces de proximité, dans le 3e arrondissement de Paris.</w:t>
      </w:r>
    </w:p>
    <w:p w:rsidR="008474E9" w:rsidRPr="003B79CB" w:rsidRDefault="008474E9" w:rsidP="008474E9">
      <w:pPr>
        <w:pStyle w:val="Paragraphedeliste"/>
        <w:numPr>
          <w:ilvl w:val="0"/>
          <w:numId w:val="2"/>
        </w:numPr>
        <w:spacing w:after="0" w:line="240" w:lineRule="auto"/>
        <w:jc w:val="both"/>
        <w:rPr>
          <w:sz w:val="18"/>
          <w:szCs w:val="20"/>
        </w:rPr>
      </w:pPr>
      <w:r w:rsidRPr="003B79CB">
        <w:rPr>
          <w:sz w:val="18"/>
          <w:szCs w:val="20"/>
        </w:rPr>
        <w:t>Le 17 mars 2015, "La Jeune Rue" n'a toujours pas vu le jour et </w:t>
      </w:r>
      <w:hyperlink r:id="rId39" w:tgtFrame="_blank" w:history="1">
        <w:r w:rsidRPr="003B79CB">
          <w:rPr>
            <w:rStyle w:val="Lienhypertexte"/>
            <w:color w:val="000000"/>
            <w:sz w:val="18"/>
            <w:szCs w:val="20"/>
          </w:rPr>
          <w:t>les bureaux de son créateur ont été perquisitionnés</w:t>
        </w:r>
      </w:hyperlink>
      <w:r w:rsidRPr="003B79CB">
        <w:rPr>
          <w:sz w:val="18"/>
          <w:szCs w:val="20"/>
        </w:rPr>
        <w:t> par la Direction nationale d’enquêtes fiscales (DNEF).</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La honte. Ils ne le disent pas, mais on la sent dans leurs yeux baissés et la lourdeur de leurs silences. Ce sentiment de s'être fait avoir. Bêtement. Comme des bleus. Ils avaient tellement voulu y croire à cette Jeune Rue. Sur le papier, dans les journaux, </w:t>
      </w:r>
      <w:hyperlink r:id="rId40" w:tgtFrame="_blank" w:history="1">
        <w:r w:rsidRPr="003B79CB">
          <w:rPr>
            <w:rStyle w:val="Lienhypertexte"/>
            <w:rFonts w:asciiTheme="minorHAnsi" w:hAnsiTheme="minorHAnsi" w:cstheme="minorHAnsi"/>
            <w:color w:val="000000"/>
            <w:sz w:val="18"/>
            <w:szCs w:val="20"/>
          </w:rPr>
          <w:t xml:space="preserve">le projet du "millionnaire" Cédric </w:t>
        </w:r>
        <w:proofErr w:type="spellStart"/>
        <w:r w:rsidRPr="003B79CB">
          <w:rPr>
            <w:rStyle w:val="Lienhypertexte"/>
            <w:rFonts w:asciiTheme="minorHAnsi" w:hAnsiTheme="minorHAnsi" w:cstheme="minorHAnsi"/>
            <w:color w:val="000000"/>
            <w:sz w:val="18"/>
            <w:szCs w:val="20"/>
          </w:rPr>
          <w:t>Naudon</w:t>
        </w:r>
        <w:proofErr w:type="spellEnd"/>
        <w:r w:rsidRPr="003B79CB">
          <w:rPr>
            <w:rStyle w:val="Lienhypertexte"/>
            <w:rFonts w:asciiTheme="minorHAnsi" w:hAnsiTheme="minorHAnsi" w:cstheme="minorHAnsi"/>
            <w:color w:val="000000"/>
            <w:sz w:val="18"/>
            <w:szCs w:val="20"/>
          </w:rPr>
          <w:t xml:space="preserve"> paraissait si beau, si bon</w:t>
        </w:r>
      </w:hyperlink>
      <w:r w:rsidRPr="003B79CB">
        <w:rPr>
          <w:rFonts w:asciiTheme="minorHAnsi" w:hAnsiTheme="minorHAnsi" w:cstheme="minorHAnsi"/>
          <w:color w:val="000000"/>
          <w:sz w:val="18"/>
          <w:szCs w:val="20"/>
        </w:rPr>
        <w:t>. 36 commerces dédiés au plaisir de la bouche et des yeux réunis dans un même quartier de Paris. Les plus grands noms du design collaborant avec les plus fins et les plus vertueux des producteurs. Tout ça par amour de la France, sa bouffe, ses vaches, ses fermes. Un paradis pour bobos ultimes. En mai dernier, galvanisé par les médias, le mécène gastronome s'était mis à embaucher à tour de bras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L'argent n'est pas un problème", répétait-il à tous ses collaborateurs.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Pour le rejoindre, certains ont choisi de quitter un boulot confortable, des rêves plein les yeux.</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b/>
          <w:color w:val="000000"/>
          <w:sz w:val="18"/>
          <w:szCs w:val="20"/>
        </w:rPr>
      </w:pPr>
      <w:r w:rsidRPr="003B79CB">
        <w:rPr>
          <w:rFonts w:asciiTheme="minorHAnsi" w:hAnsiTheme="minorHAnsi" w:cstheme="minorHAnsi"/>
          <w:b/>
          <w:color w:val="000000"/>
          <w:sz w:val="18"/>
          <w:szCs w:val="20"/>
        </w:rPr>
        <w:t>Un gâchis monumental</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Moins d'un an plus tard, la Jeune Rue n'a enfanté qu'amertume et cauchemars. Les comptes en banque sont aussi vides que la rue du </w:t>
      </w:r>
      <w:proofErr w:type="spellStart"/>
      <w:r w:rsidRPr="003B79CB">
        <w:rPr>
          <w:rFonts w:asciiTheme="minorHAnsi" w:hAnsiTheme="minorHAnsi" w:cstheme="minorHAnsi"/>
          <w:color w:val="000000"/>
          <w:sz w:val="18"/>
          <w:szCs w:val="20"/>
        </w:rPr>
        <w:t>Vertbois</w:t>
      </w:r>
      <w:proofErr w:type="spellEnd"/>
      <w:r w:rsidRPr="003B79CB">
        <w:rPr>
          <w:rFonts w:asciiTheme="minorHAnsi" w:hAnsiTheme="minorHAnsi" w:cstheme="minorHAnsi"/>
          <w:color w:val="000000"/>
          <w:sz w:val="18"/>
          <w:szCs w:val="20"/>
        </w:rPr>
        <w:t xml:space="preserve">, au cœur du 3e arrondissement. Nulle trace de la fromagerie </w:t>
      </w:r>
      <w:r w:rsidRPr="003B79CB">
        <w:rPr>
          <w:rFonts w:asciiTheme="minorHAnsi" w:hAnsiTheme="minorHAnsi" w:cstheme="minorHAnsi"/>
          <w:color w:val="000000"/>
          <w:sz w:val="18"/>
          <w:szCs w:val="20"/>
        </w:rPr>
        <w:softHyphen/>
      </w:r>
      <w:proofErr w:type="spellStart"/>
      <w:r w:rsidRPr="003B79CB">
        <w:rPr>
          <w:rFonts w:asciiTheme="minorHAnsi" w:hAnsiTheme="minorHAnsi" w:cstheme="minorHAnsi"/>
          <w:color w:val="000000"/>
          <w:sz w:val="18"/>
          <w:szCs w:val="20"/>
        </w:rPr>
        <w:t>designée</w:t>
      </w:r>
      <w:proofErr w:type="spellEnd"/>
      <w:r w:rsidRPr="003B79CB">
        <w:rPr>
          <w:rFonts w:asciiTheme="minorHAnsi" w:hAnsiTheme="minorHAnsi" w:cstheme="minorHAnsi"/>
          <w:color w:val="000000"/>
          <w:sz w:val="18"/>
          <w:szCs w:val="20"/>
        </w:rPr>
        <w:t xml:space="preserve"> par </w:t>
      </w:r>
      <w:proofErr w:type="spellStart"/>
      <w:r w:rsidRPr="003B79CB">
        <w:rPr>
          <w:rFonts w:asciiTheme="minorHAnsi" w:hAnsiTheme="minorHAnsi" w:cstheme="minorHAnsi"/>
          <w:color w:val="000000"/>
          <w:sz w:val="18"/>
          <w:szCs w:val="20"/>
        </w:rPr>
        <w:t>Eugeni</w:t>
      </w:r>
      <w:proofErr w:type="spellEnd"/>
      <w:r w:rsidRPr="003B79CB">
        <w:rPr>
          <w:rFonts w:asciiTheme="minorHAnsi" w:hAnsiTheme="minorHAnsi" w:cstheme="minorHAnsi"/>
          <w:color w:val="000000"/>
          <w:sz w:val="18"/>
          <w:szCs w:val="20"/>
        </w:rPr>
        <w:t xml:space="preserve"> </w:t>
      </w:r>
      <w:proofErr w:type="spellStart"/>
      <w:r w:rsidRPr="003B79CB">
        <w:rPr>
          <w:rFonts w:asciiTheme="minorHAnsi" w:hAnsiTheme="minorHAnsi" w:cstheme="minorHAnsi"/>
          <w:color w:val="000000"/>
          <w:sz w:val="18"/>
          <w:szCs w:val="20"/>
        </w:rPr>
        <w:t>Quitllet</w:t>
      </w:r>
      <w:proofErr w:type="spellEnd"/>
      <w:r w:rsidRPr="003B79CB">
        <w:rPr>
          <w:rFonts w:asciiTheme="minorHAnsi" w:hAnsiTheme="minorHAnsi" w:cstheme="minorHAnsi"/>
          <w:color w:val="000000"/>
          <w:sz w:val="18"/>
          <w:szCs w:val="20"/>
        </w:rPr>
        <w:t xml:space="preserve">, de la pâtisserie de </w:t>
      </w:r>
      <w:proofErr w:type="spellStart"/>
      <w:r w:rsidRPr="003B79CB">
        <w:rPr>
          <w:rFonts w:asciiTheme="minorHAnsi" w:hAnsiTheme="minorHAnsi" w:cstheme="minorHAnsi"/>
          <w:color w:val="000000"/>
          <w:sz w:val="18"/>
          <w:szCs w:val="20"/>
        </w:rPr>
        <w:t>Nendo</w:t>
      </w:r>
      <w:proofErr w:type="spellEnd"/>
      <w:r w:rsidRPr="003B79CB">
        <w:rPr>
          <w:rFonts w:asciiTheme="minorHAnsi" w:hAnsiTheme="minorHAnsi" w:cstheme="minorHAnsi"/>
          <w:color w:val="000000"/>
          <w:sz w:val="18"/>
          <w:szCs w:val="20"/>
        </w:rPr>
        <w:t xml:space="preserve"> ou de la boucherie de </w:t>
      </w:r>
      <w:proofErr w:type="spellStart"/>
      <w:r w:rsidRPr="003B79CB">
        <w:rPr>
          <w:rFonts w:asciiTheme="minorHAnsi" w:hAnsiTheme="minorHAnsi" w:cstheme="minorHAnsi"/>
          <w:color w:val="000000"/>
          <w:sz w:val="18"/>
          <w:szCs w:val="20"/>
        </w:rPr>
        <w:t>Michele</w:t>
      </w:r>
      <w:proofErr w:type="spellEnd"/>
      <w:r w:rsidRPr="003B79CB">
        <w:rPr>
          <w:rFonts w:asciiTheme="minorHAnsi" w:hAnsiTheme="minorHAnsi" w:cstheme="minorHAnsi"/>
          <w:color w:val="000000"/>
          <w:sz w:val="18"/>
          <w:szCs w:val="20"/>
        </w:rPr>
        <w:t xml:space="preserve"> De </w:t>
      </w:r>
      <w:proofErr w:type="spellStart"/>
      <w:r w:rsidRPr="003B79CB">
        <w:rPr>
          <w:rFonts w:asciiTheme="minorHAnsi" w:hAnsiTheme="minorHAnsi" w:cstheme="minorHAnsi"/>
          <w:color w:val="000000"/>
          <w:sz w:val="18"/>
          <w:szCs w:val="20"/>
        </w:rPr>
        <w:t>Lucchi</w:t>
      </w:r>
      <w:proofErr w:type="spellEnd"/>
      <w:r w:rsidRPr="003B79CB">
        <w:rPr>
          <w:rFonts w:asciiTheme="minorHAnsi" w:hAnsiTheme="minorHAnsi" w:cstheme="minorHAnsi"/>
          <w:color w:val="000000"/>
          <w:sz w:val="18"/>
          <w:szCs w:val="20"/>
        </w:rPr>
        <w:t xml:space="preserve">. Seul </w:t>
      </w:r>
      <w:proofErr w:type="spellStart"/>
      <w:r w:rsidRPr="003B79CB">
        <w:rPr>
          <w:rFonts w:asciiTheme="minorHAnsi" w:hAnsiTheme="minorHAnsi" w:cstheme="minorHAnsi"/>
          <w:color w:val="000000"/>
          <w:sz w:val="18"/>
          <w:szCs w:val="20"/>
        </w:rPr>
        <w:t>Ibaji</w:t>
      </w:r>
      <w:proofErr w:type="spellEnd"/>
      <w:r w:rsidRPr="003B79CB">
        <w:rPr>
          <w:rFonts w:asciiTheme="minorHAnsi" w:hAnsiTheme="minorHAnsi" w:cstheme="minorHAnsi"/>
          <w:color w:val="000000"/>
          <w:sz w:val="18"/>
          <w:szCs w:val="20"/>
        </w:rPr>
        <w:t>, un coréen </w:t>
      </w:r>
      <w:proofErr w:type="spellStart"/>
      <w:r w:rsidRPr="003B79CB">
        <w:rPr>
          <w:rStyle w:val="Accentuation"/>
          <w:rFonts w:asciiTheme="minorHAnsi" w:hAnsiTheme="minorHAnsi" w:cstheme="minorHAnsi"/>
          <w:color w:val="000000"/>
          <w:sz w:val="18"/>
          <w:szCs w:val="20"/>
        </w:rPr>
        <w:t>street</w:t>
      </w:r>
      <w:proofErr w:type="spellEnd"/>
      <w:r w:rsidRPr="003B79CB">
        <w:rPr>
          <w:rStyle w:val="Accentuation"/>
          <w:rFonts w:asciiTheme="minorHAnsi" w:hAnsiTheme="minorHAnsi" w:cstheme="minorHAnsi"/>
          <w:color w:val="000000"/>
          <w:sz w:val="18"/>
          <w:szCs w:val="20"/>
        </w:rPr>
        <w:t xml:space="preserve"> </w:t>
      </w:r>
      <w:proofErr w:type="spellStart"/>
      <w:r w:rsidRPr="003B79CB">
        <w:rPr>
          <w:rStyle w:val="Accentuation"/>
          <w:rFonts w:asciiTheme="minorHAnsi" w:hAnsiTheme="minorHAnsi" w:cstheme="minorHAnsi"/>
          <w:color w:val="000000"/>
          <w:sz w:val="18"/>
          <w:szCs w:val="20"/>
        </w:rPr>
        <w:t>food</w:t>
      </w:r>
      <w:r w:rsidRPr="003B79CB">
        <w:rPr>
          <w:rFonts w:asciiTheme="minorHAnsi" w:hAnsiTheme="minorHAnsi" w:cstheme="minorHAnsi"/>
          <w:color w:val="000000"/>
          <w:sz w:val="18"/>
          <w:szCs w:val="20"/>
        </w:rPr>
        <w:t>rhabillé</w:t>
      </w:r>
      <w:proofErr w:type="spellEnd"/>
      <w:r w:rsidRPr="003B79CB">
        <w:rPr>
          <w:rFonts w:asciiTheme="minorHAnsi" w:hAnsiTheme="minorHAnsi" w:cstheme="minorHAnsi"/>
          <w:color w:val="000000"/>
          <w:sz w:val="18"/>
          <w:szCs w:val="20"/>
        </w:rPr>
        <w:t xml:space="preserve"> par Paola </w:t>
      </w:r>
      <w:proofErr w:type="spellStart"/>
      <w:r w:rsidRPr="003B79CB">
        <w:rPr>
          <w:rFonts w:asciiTheme="minorHAnsi" w:hAnsiTheme="minorHAnsi" w:cstheme="minorHAnsi"/>
          <w:color w:val="000000"/>
          <w:sz w:val="18"/>
          <w:szCs w:val="20"/>
        </w:rPr>
        <w:t>Navone</w:t>
      </w:r>
      <w:proofErr w:type="spellEnd"/>
      <w:r w:rsidRPr="003B79CB">
        <w:rPr>
          <w:rFonts w:asciiTheme="minorHAnsi" w:hAnsiTheme="minorHAnsi" w:cstheme="minorHAnsi"/>
          <w:color w:val="000000"/>
          <w:sz w:val="18"/>
          <w:szCs w:val="20"/>
        </w:rPr>
        <w:t>, a pu ouvrir ses portes.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L'adresse culte de la cuisine argentine, Anahi, embellie à grands frais par Maud Bury, tente de garder le cap. Mais le restaurant sicilien Pan, dont il clamait partout être le nouvel acquéreur, vient d'être mis en vente par Ludivine </w:t>
      </w:r>
      <w:proofErr w:type="spellStart"/>
      <w:r w:rsidRPr="003B79CB">
        <w:rPr>
          <w:rFonts w:asciiTheme="minorHAnsi" w:hAnsiTheme="minorHAnsi" w:cstheme="minorHAnsi"/>
          <w:color w:val="000000"/>
          <w:sz w:val="18"/>
          <w:szCs w:val="20"/>
        </w:rPr>
        <w:t>Billaud</w:t>
      </w:r>
      <w:proofErr w:type="spellEnd"/>
      <w:r w:rsidRPr="003B79CB">
        <w:rPr>
          <w:rFonts w:asciiTheme="minorHAnsi" w:hAnsiTheme="minorHAnsi" w:cstheme="minorHAnsi"/>
          <w:color w:val="000000"/>
          <w:sz w:val="18"/>
          <w:szCs w:val="20"/>
        </w:rPr>
        <w:t>, son ancienne propriétaire, à un prix dérisoire. Il se murmure qu'</w:t>
      </w:r>
      <w:proofErr w:type="spellStart"/>
      <w:r w:rsidRPr="003B79CB">
        <w:rPr>
          <w:rFonts w:asciiTheme="minorHAnsi" w:hAnsiTheme="minorHAnsi" w:cstheme="minorHAnsi"/>
          <w:color w:val="000000"/>
          <w:sz w:val="18"/>
          <w:szCs w:val="20"/>
        </w:rPr>
        <w:t>Addy</w:t>
      </w:r>
      <w:proofErr w:type="spellEnd"/>
      <w:r w:rsidRPr="003B79CB">
        <w:rPr>
          <w:rFonts w:asciiTheme="minorHAnsi" w:hAnsiTheme="minorHAnsi" w:cstheme="minorHAnsi"/>
          <w:color w:val="000000"/>
          <w:sz w:val="18"/>
          <w:szCs w:val="20"/>
        </w:rPr>
        <w:t xml:space="preserve"> Bakhtiar, l'homme de la nuit, ancien propriétaire du </w:t>
      </w:r>
      <w:r w:rsidRPr="003B79CB">
        <w:rPr>
          <w:rStyle w:val="Accentuation"/>
          <w:rFonts w:asciiTheme="minorHAnsi" w:hAnsiTheme="minorHAnsi" w:cstheme="minorHAnsi"/>
          <w:color w:val="000000"/>
          <w:sz w:val="18"/>
          <w:szCs w:val="20"/>
        </w:rPr>
        <w:t>Régine</w:t>
      </w:r>
      <w:r w:rsidRPr="003B79CB">
        <w:rPr>
          <w:rFonts w:asciiTheme="minorHAnsi" w:hAnsiTheme="minorHAnsi" w:cstheme="minorHAnsi"/>
          <w:color w:val="000000"/>
          <w:sz w:val="18"/>
          <w:szCs w:val="20"/>
        </w:rPr>
        <w:t>, serait intéressé.</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Pour l'heure, la Jeune Rue est bel et bien dans l'impasse. Le gâchis est monumental : en février, cinq sociétés ont été placées en liquidation judiciaire par le tribunal de commerce, cinq autres sont en redressement judiciaire, laissant une quarantaine de personnes sur le carreau. Et des dizaines de fournisseurs n'ont jamais été payés.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b/>
          <w:color w:val="000000"/>
          <w:sz w:val="18"/>
          <w:szCs w:val="20"/>
        </w:rPr>
      </w:pPr>
      <w:r w:rsidRPr="003B79CB">
        <w:rPr>
          <w:rFonts w:asciiTheme="minorHAnsi" w:hAnsiTheme="minorHAnsi" w:cstheme="minorHAnsi"/>
          <w:b/>
          <w:color w:val="000000"/>
          <w:sz w:val="18"/>
          <w:szCs w:val="20"/>
        </w:rPr>
        <w:t>"Au final, j'ai tout perdu"</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Grisé par le succès, le messie du bien-manger a-t-il seulement "vu trop grand", </w:t>
      </w:r>
      <w:hyperlink r:id="rId41" w:tgtFrame="_blank" w:history="1">
        <w:r w:rsidRPr="003B79CB">
          <w:rPr>
            <w:rStyle w:val="Lienhypertexte"/>
            <w:rFonts w:asciiTheme="minorHAnsi" w:hAnsiTheme="minorHAnsi" w:cstheme="minorHAnsi"/>
            <w:color w:val="000000"/>
            <w:sz w:val="18"/>
            <w:szCs w:val="20"/>
          </w:rPr>
          <w:t>comme il le reconnaissait dans le "JDD"</w:t>
        </w:r>
      </w:hyperlink>
      <w:r w:rsidRPr="003B79CB">
        <w:rPr>
          <w:rFonts w:asciiTheme="minorHAnsi" w:hAnsiTheme="minorHAnsi" w:cstheme="minorHAnsi"/>
          <w:color w:val="000000"/>
          <w:sz w:val="18"/>
          <w:szCs w:val="20"/>
        </w:rPr>
        <w:t> en décembre dernier ?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c'est Philippe Berre, ce personnage qui a berné un village entier pour construire un tronçon d'autoroute", pense Johann Berger, l'ancien directeur du chantier de la Jeune Rue.</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Je ne lui reconnais qu'un seul talent : celui de rassembler des noms pour asseoir l'histoire qu'il veut se raconter."</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Pendant un an et demi, l'ancien bras droit de Philippe Starck n'a pas compté ses heures, sans réclamer son dû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A sa demande, j'ai lancé dix chantiers en même temps, j'ai mouillé ma chemise et mon nom. Au final, j'ai tout perdu."</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Aujourd'hui, il réclame 400.000 euros à Cédric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xml:space="preserve"> au titre du non-paiement de ses honoraires et du remboursement d'un prêt de 230.000 euros.</w:t>
      </w:r>
    </w:p>
    <w:p w:rsidR="008474E9" w:rsidRPr="003B79CB" w:rsidRDefault="008474E9" w:rsidP="008474E9">
      <w:pPr>
        <w:pStyle w:val="Titre4"/>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Confiant, trop confiant</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Lorsqu'il a rejoint le projet, en juillet 2013, Johann Berger n'avait aucune raison de se méfier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 xml:space="preserve">La Banque publique d'Investissement s'était portée garante et l'équipe de départ de la Jeune Rue, comme le chef Arnaud </w:t>
      </w:r>
      <w:proofErr w:type="spellStart"/>
      <w:r w:rsidRPr="003B79CB">
        <w:rPr>
          <w:rFonts w:cstheme="minorHAnsi"/>
          <w:sz w:val="18"/>
          <w:szCs w:val="20"/>
        </w:rPr>
        <w:t>Daguin</w:t>
      </w:r>
      <w:proofErr w:type="spellEnd"/>
      <w:r w:rsidRPr="003B79CB">
        <w:rPr>
          <w:rFonts w:cstheme="minorHAnsi"/>
          <w:sz w:val="18"/>
          <w:szCs w:val="20"/>
        </w:rPr>
        <w:t>, était des copains."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Cédric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xml:space="preserve"> était un inconnu, certes, mais sa vitrine, le Sergent recruteur, qu'il avait acquise en 2012, parlait pour lui avec son étoile au Michelin, Antonin Bonnet – son chef renommé – et son chiffre d'affaires confortable (2,5 millions d'euros l'an dernier).</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Alors Johann Berger a "fait confiance", même quand les premiers fonds bancaires du CIC, d'</w:t>
      </w:r>
      <w:proofErr w:type="spellStart"/>
      <w:r w:rsidRPr="003B79CB">
        <w:rPr>
          <w:rFonts w:asciiTheme="minorHAnsi" w:hAnsiTheme="minorHAnsi" w:cstheme="minorHAnsi"/>
          <w:color w:val="000000"/>
          <w:sz w:val="18"/>
          <w:szCs w:val="20"/>
        </w:rPr>
        <w:t>Oséo</w:t>
      </w:r>
      <w:proofErr w:type="spellEnd"/>
      <w:r w:rsidRPr="003B79CB">
        <w:rPr>
          <w:rFonts w:asciiTheme="minorHAnsi" w:hAnsiTheme="minorHAnsi" w:cstheme="minorHAnsi"/>
          <w:color w:val="000000"/>
          <w:sz w:val="18"/>
          <w:szCs w:val="20"/>
        </w:rPr>
        <w:t xml:space="preserve"> et de la Bred se sont épuisés.</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Il m'a fait tenir en me disant que la BPI allait avancer 8 millions d'euros."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Mais après un audit approfondi en juillet dernier, la banque a préféré se retirer et Johann Berger a jeté l'éponge, sans revoir la couleur de son argent.</w:t>
      </w:r>
    </w:p>
    <w:p w:rsidR="008474E9" w:rsidRPr="003B79CB" w:rsidRDefault="008474E9" w:rsidP="009407AB">
      <w:pPr>
        <w:pStyle w:val="Titre4"/>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Près de 5 millions d'euros d'impayés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lastRenderedPageBreak/>
        <w:t>En janvier, selon des documents que s'est procurés "l'</w:t>
      </w:r>
      <w:proofErr w:type="spellStart"/>
      <w:r w:rsidRPr="003B79CB">
        <w:rPr>
          <w:rFonts w:asciiTheme="minorHAnsi" w:hAnsiTheme="minorHAnsi" w:cstheme="minorHAnsi"/>
          <w:color w:val="000000"/>
          <w:sz w:val="18"/>
          <w:szCs w:val="20"/>
        </w:rPr>
        <w:t>Obs</w:t>
      </w:r>
      <w:proofErr w:type="spellEnd"/>
      <w:r w:rsidRPr="003B79CB">
        <w:rPr>
          <w:rFonts w:asciiTheme="minorHAnsi" w:hAnsiTheme="minorHAnsi" w:cstheme="minorHAnsi"/>
          <w:color w:val="000000"/>
          <w:sz w:val="18"/>
          <w:szCs w:val="20"/>
        </w:rPr>
        <w:t>", les sommes dues aux 80 entreprises sollicitées sur le chantier s'élevaient à 1,8 million d'euros. Mais au total, en comptant les salaires des employés, le rachat des fonds de commerce, les dettes des fournisseurs et des producteurs, le montant des impayés est de 4,95 millions d'euros.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Comme Johann Berger, les établissements Lemaître (plomberie), l'</w:t>
      </w:r>
      <w:proofErr w:type="spellStart"/>
      <w:r w:rsidRPr="003B79CB">
        <w:rPr>
          <w:rFonts w:asciiTheme="minorHAnsi" w:hAnsiTheme="minorHAnsi" w:cstheme="minorHAnsi"/>
          <w:color w:val="000000"/>
          <w:sz w:val="18"/>
          <w:szCs w:val="20"/>
        </w:rPr>
        <w:t>Officina</w:t>
      </w:r>
      <w:proofErr w:type="spellEnd"/>
      <w:r w:rsidRPr="003B79CB">
        <w:rPr>
          <w:rFonts w:asciiTheme="minorHAnsi" w:hAnsiTheme="minorHAnsi" w:cstheme="minorHAnsi"/>
          <w:color w:val="000000"/>
          <w:sz w:val="18"/>
          <w:szCs w:val="20"/>
        </w:rPr>
        <w:t xml:space="preserve"> Architecture ou l'agence de relations presse Item sont plusieurs à avoir assigné Cédric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Une quinzaine d'anciens salariés ont monté un collectif pour faire entendre leurs droits aux prud'hommes et prétendre aux AGS, le régime de garantie des salaires. Selon l'un d'entre eux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Le pire dans tout ça, c'est que lui, non content de nous avoir floués et menti, va certainement s'en tirer."</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Malgré nos sollicitations, il a refusé de répondre à nos questions.</w:t>
      </w:r>
    </w:p>
    <w:p w:rsidR="008474E9" w:rsidRPr="003B79CB" w:rsidRDefault="008474E9" w:rsidP="009407AB">
      <w:pPr>
        <w:pStyle w:val="Titre4"/>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"Méthodes de gourou"</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Pour tous, Cédric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xml:space="preserve">, l'homme aux foulards de soie et aux </w:t>
      </w:r>
      <w:proofErr w:type="spellStart"/>
      <w:r w:rsidRPr="003B79CB">
        <w:rPr>
          <w:rFonts w:asciiTheme="minorHAnsi" w:hAnsiTheme="minorHAnsi" w:cstheme="minorHAnsi"/>
          <w:color w:val="000000"/>
          <w:sz w:val="18"/>
          <w:szCs w:val="20"/>
        </w:rPr>
        <w:t>Berluti</w:t>
      </w:r>
      <w:proofErr w:type="spellEnd"/>
      <w:r w:rsidRPr="003B79CB">
        <w:rPr>
          <w:rFonts w:asciiTheme="minorHAnsi" w:hAnsiTheme="minorHAnsi" w:cstheme="minorHAnsi"/>
          <w:color w:val="000000"/>
          <w:sz w:val="18"/>
          <w:szCs w:val="20"/>
        </w:rPr>
        <w:t>, qui écoutait du rap à fond dans sa Maserati – en leasing – reste un mystère.</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"Derrière les apparences et les manières de millionnaire, il n'y a que du vent."</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C'est ce que souffle un ancien proche des débuts, désenchanté après l'avoir vu "emprunter" la carte bancaire de son chauffeur et se cacher dans les arrière-cuisines à la vue d'un créancier.</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Le joli discours des débuts, pétri d'éthique écologique et durable, ne trompe plus personne. Un employé explique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 xml:space="preserve">Aujourd'hui, les restaurants de </w:t>
      </w:r>
      <w:proofErr w:type="spellStart"/>
      <w:r w:rsidRPr="003B79CB">
        <w:rPr>
          <w:rFonts w:cstheme="minorHAnsi"/>
          <w:sz w:val="18"/>
          <w:szCs w:val="20"/>
        </w:rPr>
        <w:t>Naudon</w:t>
      </w:r>
      <w:proofErr w:type="spellEnd"/>
      <w:r w:rsidRPr="003B79CB">
        <w:rPr>
          <w:rFonts w:cstheme="minorHAnsi"/>
          <w:sz w:val="18"/>
          <w:szCs w:val="20"/>
        </w:rPr>
        <w:t xml:space="preserve"> sont grillés. Plus aucun fournisseur de qualité ne veut travailler pour lui et les chefs doivent se fournir chez Monoprix."</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Pour expliquer cette situation "irrationnelle", d'anciens salariés évoquent une "force de persuasion phénoménale", des "méthodes de gourou" et une "opacité totale" entre les services généraux et la comptabilité.</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Parti de 1 million d'euros, peut-être moins, il a financé son projet et tous ses établissements à crédit, en misant sur une levée de fonds qui n'est jamais venue."</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C'est ce que croit savoir Paul-Henry </w:t>
      </w:r>
      <w:proofErr w:type="spellStart"/>
      <w:r w:rsidRPr="003B79CB">
        <w:rPr>
          <w:rFonts w:asciiTheme="minorHAnsi" w:hAnsiTheme="minorHAnsi" w:cstheme="minorHAnsi"/>
          <w:color w:val="000000"/>
          <w:sz w:val="18"/>
          <w:szCs w:val="20"/>
        </w:rPr>
        <w:t>Bizon</w:t>
      </w:r>
      <w:proofErr w:type="spellEnd"/>
      <w:r w:rsidRPr="003B79CB">
        <w:rPr>
          <w:rFonts w:asciiTheme="minorHAnsi" w:hAnsiTheme="minorHAnsi" w:cstheme="minorHAnsi"/>
          <w:color w:val="000000"/>
          <w:sz w:val="18"/>
          <w:szCs w:val="20"/>
        </w:rPr>
        <w:t xml:space="preserve">, le créateur de la marque Jeune Rue, que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xml:space="preserve"> a tenté de racheter avec onze chèques sans provision.</w:t>
      </w:r>
    </w:p>
    <w:p w:rsidR="008474E9" w:rsidRPr="003B79CB" w:rsidRDefault="008474E9" w:rsidP="009407AB">
      <w:pPr>
        <w:pStyle w:val="Titre4"/>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Chèques en bois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En septembre dernier, le </w:t>
      </w:r>
      <w:proofErr w:type="spellStart"/>
      <w:r w:rsidRPr="003B79CB">
        <w:rPr>
          <w:rFonts w:asciiTheme="minorHAnsi" w:hAnsiTheme="minorHAnsi" w:cstheme="minorHAnsi"/>
          <w:color w:val="000000"/>
          <w:sz w:val="18"/>
          <w:szCs w:val="20"/>
        </w:rPr>
        <w:t>Gatsby</w:t>
      </w:r>
      <w:proofErr w:type="spellEnd"/>
      <w:r w:rsidRPr="003B79CB">
        <w:rPr>
          <w:rFonts w:asciiTheme="minorHAnsi" w:hAnsiTheme="minorHAnsi" w:cstheme="minorHAnsi"/>
          <w:color w:val="000000"/>
          <w:sz w:val="18"/>
          <w:szCs w:val="20"/>
        </w:rPr>
        <w:t xml:space="preserve"> aux pantoufles a tenté un énième coup. Il est allé voir Thierry </w:t>
      </w:r>
      <w:proofErr w:type="spellStart"/>
      <w:r w:rsidRPr="003B79CB">
        <w:rPr>
          <w:rFonts w:asciiTheme="minorHAnsi" w:hAnsiTheme="minorHAnsi" w:cstheme="minorHAnsi"/>
          <w:color w:val="000000"/>
          <w:sz w:val="18"/>
          <w:szCs w:val="20"/>
        </w:rPr>
        <w:t>Monassier</w:t>
      </w:r>
      <w:proofErr w:type="spellEnd"/>
      <w:r w:rsidRPr="003B79CB">
        <w:rPr>
          <w:rFonts w:asciiTheme="minorHAnsi" w:hAnsiTheme="minorHAnsi" w:cstheme="minorHAnsi"/>
          <w:color w:val="000000"/>
          <w:sz w:val="18"/>
          <w:szCs w:val="20"/>
        </w:rPr>
        <w:t>, le créateur de Manger, une table renommée du 11e arrondissement.</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 xml:space="preserve">Il s'est engagé à me racheter la majorité des parts et à injecter des fonds dans </w:t>
      </w:r>
      <w:r w:rsidRPr="003B79CB">
        <w:rPr>
          <w:rFonts w:cstheme="minorHAnsi"/>
          <w:sz w:val="18"/>
          <w:szCs w:val="20"/>
        </w:rPr>
        <w:softHyphen/>
        <w:t>l'affaire, mais pour tout règlement, je n'ai reçu que trois chèques en bois de 140.000 euros, dont j'ai dû payer les frais bancaires."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Après trois mois d'une gestion calamiteuse, le restaurant a dû fermer ses portes, faute d'approvisionnement. Son ancien propriétaire, qui tente depuis de redresser le navire, se désole :</w:t>
      </w:r>
    </w:p>
    <w:p w:rsidR="008474E9" w:rsidRPr="003B79CB" w:rsidRDefault="008474E9" w:rsidP="008474E9">
      <w:pPr>
        <w:spacing w:after="0" w:line="240" w:lineRule="auto"/>
        <w:jc w:val="both"/>
        <w:rPr>
          <w:rFonts w:cstheme="minorHAnsi"/>
          <w:sz w:val="18"/>
          <w:szCs w:val="20"/>
        </w:rPr>
      </w:pPr>
      <w:r w:rsidRPr="003B79CB">
        <w:rPr>
          <w:rFonts w:cstheme="minorHAnsi"/>
          <w:sz w:val="18"/>
          <w:szCs w:val="20"/>
        </w:rPr>
        <w:t>Il ne payait rien : ni le loyer, ni l'électricité, ni les salaires, ni les fournisseurs."</w:t>
      </w: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Fonts w:asciiTheme="minorHAnsi" w:hAnsiTheme="minorHAnsi" w:cstheme="minorHAnsi"/>
          <w:color w:val="000000"/>
          <w:sz w:val="18"/>
          <w:szCs w:val="20"/>
        </w:rPr>
        <w:t xml:space="preserve">Entre-temps, Cédric </w:t>
      </w:r>
      <w:proofErr w:type="spellStart"/>
      <w:r w:rsidRPr="003B79CB">
        <w:rPr>
          <w:rFonts w:asciiTheme="minorHAnsi" w:hAnsiTheme="minorHAnsi" w:cstheme="minorHAnsi"/>
          <w:color w:val="000000"/>
          <w:sz w:val="18"/>
          <w:szCs w:val="20"/>
        </w:rPr>
        <w:t>Naudon</w:t>
      </w:r>
      <w:proofErr w:type="spellEnd"/>
      <w:r w:rsidRPr="003B79CB">
        <w:rPr>
          <w:rFonts w:asciiTheme="minorHAnsi" w:hAnsiTheme="minorHAnsi" w:cstheme="minorHAnsi"/>
          <w:color w:val="000000"/>
          <w:sz w:val="18"/>
          <w:szCs w:val="20"/>
        </w:rPr>
        <w:t>, "propriétaire" de l'établissement, en tout cas sur le papier, a puisé allègrement dans les comptes, y compris pour une virée shopping à Londres, en galante compagnie… On n'est jamais mieux servi que par soi-même. </w:t>
      </w:r>
    </w:p>
    <w:p w:rsidR="009407AB" w:rsidRPr="003B79CB" w:rsidRDefault="009407AB" w:rsidP="008474E9">
      <w:pPr>
        <w:pStyle w:val="NormalWeb"/>
        <w:shd w:val="clear" w:color="auto" w:fill="FFFFFF"/>
        <w:spacing w:before="0" w:beforeAutospacing="0" w:after="0" w:afterAutospacing="0"/>
        <w:jc w:val="both"/>
        <w:rPr>
          <w:rStyle w:val="Accentuation"/>
          <w:rFonts w:asciiTheme="minorHAnsi" w:hAnsiTheme="minorHAnsi" w:cstheme="minorHAnsi"/>
          <w:color w:val="000000"/>
          <w:sz w:val="18"/>
          <w:szCs w:val="20"/>
        </w:rPr>
      </w:pPr>
    </w:p>
    <w:p w:rsidR="008474E9" w:rsidRPr="003B79CB" w:rsidRDefault="008474E9" w:rsidP="008474E9">
      <w:pPr>
        <w:pStyle w:val="NormalWeb"/>
        <w:shd w:val="clear" w:color="auto" w:fill="FFFFFF"/>
        <w:spacing w:before="0" w:beforeAutospacing="0" w:after="0" w:afterAutospacing="0"/>
        <w:jc w:val="both"/>
        <w:rPr>
          <w:rFonts w:asciiTheme="minorHAnsi" w:hAnsiTheme="minorHAnsi" w:cstheme="minorHAnsi"/>
          <w:color w:val="000000"/>
          <w:sz w:val="18"/>
          <w:szCs w:val="20"/>
        </w:rPr>
      </w:pPr>
      <w:r w:rsidRPr="003B79CB">
        <w:rPr>
          <w:rStyle w:val="Accentuation"/>
          <w:rFonts w:asciiTheme="minorHAnsi" w:hAnsiTheme="minorHAnsi" w:cstheme="minorHAnsi"/>
          <w:color w:val="000000"/>
          <w:sz w:val="18"/>
          <w:szCs w:val="20"/>
        </w:rPr>
        <w:t>Rectificatif :</w:t>
      </w:r>
      <w:proofErr w:type="gramStart"/>
      <w:r w:rsidRPr="003B79CB">
        <w:rPr>
          <w:rStyle w:val="Accentuation"/>
          <w:rFonts w:asciiTheme="minorHAnsi" w:hAnsiTheme="minorHAnsi" w:cstheme="minorHAnsi"/>
          <w:color w:val="000000"/>
          <w:sz w:val="18"/>
          <w:szCs w:val="20"/>
        </w:rPr>
        <w:t>  M</w:t>
      </w:r>
      <w:proofErr w:type="gramEnd"/>
      <w:r w:rsidRPr="003B79CB">
        <w:rPr>
          <w:rStyle w:val="Accentuation"/>
          <w:rFonts w:asciiTheme="minorHAnsi" w:hAnsiTheme="minorHAnsi" w:cstheme="minorHAnsi"/>
          <w:color w:val="000000"/>
          <w:sz w:val="18"/>
          <w:szCs w:val="20"/>
        </w:rPr>
        <w:t>. Philippe Starck souhaite apporter la précision suivante : "Monsieur Johann Berger n'est pas l'ancien bras droit de Philippe Starck".  </w:t>
      </w:r>
    </w:p>
    <w:p w:rsidR="008474E9" w:rsidRPr="003B79CB" w:rsidRDefault="008474E9" w:rsidP="008474E9">
      <w:pPr>
        <w:shd w:val="clear" w:color="auto" w:fill="FFFFFF"/>
        <w:spacing w:after="0" w:line="240" w:lineRule="auto"/>
        <w:jc w:val="both"/>
        <w:outlineLvl w:val="1"/>
        <w:rPr>
          <w:rFonts w:eastAsia="Times New Roman" w:cstheme="minorHAnsi"/>
          <w:color w:val="000000"/>
          <w:sz w:val="18"/>
          <w:szCs w:val="20"/>
          <w:lang w:eastAsia="fr-FR"/>
        </w:rPr>
      </w:pPr>
    </w:p>
    <w:p w:rsidR="00E77657" w:rsidRPr="003B79CB" w:rsidRDefault="00E77657" w:rsidP="003B79CB">
      <w:pPr>
        <w:pStyle w:val="NormalWeb"/>
        <w:spacing w:before="0" w:beforeAutospacing="0" w:after="0" w:afterAutospacing="0"/>
        <w:jc w:val="both"/>
        <w:rPr>
          <w:rFonts w:asciiTheme="minorHAnsi" w:hAnsiTheme="minorHAnsi" w:cstheme="minorHAnsi"/>
          <w:sz w:val="18"/>
          <w:szCs w:val="20"/>
        </w:rPr>
      </w:pPr>
      <w:r w:rsidRPr="003B79CB">
        <w:rPr>
          <w:rFonts w:asciiTheme="minorHAnsi" w:hAnsiTheme="minorHAnsi" w:cstheme="minorHAnsi"/>
          <w:sz w:val="18"/>
          <w:szCs w:val="20"/>
        </w:rPr>
        <w:t> </w:t>
      </w:r>
    </w:p>
    <w:sectPr w:rsidR="00E77657" w:rsidRPr="003B79CB" w:rsidSect="00C440D8">
      <w:pgSz w:w="11906" w:h="16838"/>
      <w:pgMar w:top="993"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plicate Medium">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3093"/>
    <w:multiLevelType w:val="multilevel"/>
    <w:tmpl w:val="7D60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00786A"/>
    <w:multiLevelType w:val="multilevel"/>
    <w:tmpl w:val="828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152211"/>
    <w:multiLevelType w:val="multilevel"/>
    <w:tmpl w:val="602C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ED2CD2"/>
    <w:multiLevelType w:val="multilevel"/>
    <w:tmpl w:val="55F0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DE4D7B"/>
    <w:multiLevelType w:val="multilevel"/>
    <w:tmpl w:val="51CC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545CFB"/>
    <w:multiLevelType w:val="multilevel"/>
    <w:tmpl w:val="CBE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5E5182"/>
    <w:multiLevelType w:val="hybridMultilevel"/>
    <w:tmpl w:val="5C28EF7C"/>
    <w:lvl w:ilvl="0" w:tplc="A58A4A9A">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20B56B2"/>
    <w:multiLevelType w:val="multilevel"/>
    <w:tmpl w:val="4326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AE24CA"/>
    <w:multiLevelType w:val="hybridMultilevel"/>
    <w:tmpl w:val="40323602"/>
    <w:lvl w:ilvl="0" w:tplc="3EB4CB14">
      <w:start w:val="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F1520BC"/>
    <w:multiLevelType w:val="multilevel"/>
    <w:tmpl w:val="087A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2E7025"/>
    <w:multiLevelType w:val="multilevel"/>
    <w:tmpl w:val="310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19332C"/>
    <w:multiLevelType w:val="multilevel"/>
    <w:tmpl w:val="C2EE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92550E"/>
    <w:multiLevelType w:val="multilevel"/>
    <w:tmpl w:val="7970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4C07BA"/>
    <w:multiLevelType w:val="multilevel"/>
    <w:tmpl w:val="35E2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393F26"/>
    <w:multiLevelType w:val="multilevel"/>
    <w:tmpl w:val="AE2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136E3F"/>
    <w:multiLevelType w:val="multilevel"/>
    <w:tmpl w:val="5300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0F52A0"/>
    <w:multiLevelType w:val="multilevel"/>
    <w:tmpl w:val="F89C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F76722"/>
    <w:multiLevelType w:val="multilevel"/>
    <w:tmpl w:val="9DF4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0"/>
  </w:num>
  <w:num w:numId="4">
    <w:abstractNumId w:val="9"/>
  </w:num>
  <w:num w:numId="5">
    <w:abstractNumId w:val="12"/>
  </w:num>
  <w:num w:numId="6">
    <w:abstractNumId w:val="17"/>
  </w:num>
  <w:num w:numId="7">
    <w:abstractNumId w:val="5"/>
  </w:num>
  <w:num w:numId="8">
    <w:abstractNumId w:val="11"/>
  </w:num>
  <w:num w:numId="9">
    <w:abstractNumId w:val="3"/>
  </w:num>
  <w:num w:numId="10">
    <w:abstractNumId w:val="7"/>
  </w:num>
  <w:num w:numId="11">
    <w:abstractNumId w:val="13"/>
  </w:num>
  <w:num w:numId="12">
    <w:abstractNumId w:val="15"/>
  </w:num>
  <w:num w:numId="13">
    <w:abstractNumId w:val="1"/>
  </w:num>
  <w:num w:numId="14">
    <w:abstractNumId w:val="4"/>
  </w:num>
  <w:num w:numId="15">
    <w:abstractNumId w:val="10"/>
  </w:num>
  <w:num w:numId="16">
    <w:abstractNumId w:val="2"/>
  </w:num>
  <w:num w:numId="17">
    <w:abstractNumId w:val="14"/>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2E471F"/>
    <w:rsid w:val="00027DB5"/>
    <w:rsid w:val="00050BCF"/>
    <w:rsid w:val="000A7B3B"/>
    <w:rsid w:val="000B7FF9"/>
    <w:rsid w:val="000D60F5"/>
    <w:rsid w:val="00106B0D"/>
    <w:rsid w:val="00116508"/>
    <w:rsid w:val="00136C11"/>
    <w:rsid w:val="001D2458"/>
    <w:rsid w:val="002061F5"/>
    <w:rsid w:val="00215F3F"/>
    <w:rsid w:val="0022353E"/>
    <w:rsid w:val="002B14E0"/>
    <w:rsid w:val="002E471F"/>
    <w:rsid w:val="0032777C"/>
    <w:rsid w:val="00377989"/>
    <w:rsid w:val="003B79CB"/>
    <w:rsid w:val="003E0D86"/>
    <w:rsid w:val="00431949"/>
    <w:rsid w:val="00487B02"/>
    <w:rsid w:val="004A008A"/>
    <w:rsid w:val="004C6826"/>
    <w:rsid w:val="004F19E4"/>
    <w:rsid w:val="004F65A4"/>
    <w:rsid w:val="005012A2"/>
    <w:rsid w:val="00553EAC"/>
    <w:rsid w:val="005C6F4C"/>
    <w:rsid w:val="005F373D"/>
    <w:rsid w:val="00603AFE"/>
    <w:rsid w:val="00633FBA"/>
    <w:rsid w:val="00634005"/>
    <w:rsid w:val="00654A48"/>
    <w:rsid w:val="006623C2"/>
    <w:rsid w:val="006653B9"/>
    <w:rsid w:val="00682497"/>
    <w:rsid w:val="006A314A"/>
    <w:rsid w:val="006C6BD5"/>
    <w:rsid w:val="006F4350"/>
    <w:rsid w:val="007301FD"/>
    <w:rsid w:val="007705CC"/>
    <w:rsid w:val="00771985"/>
    <w:rsid w:val="00795A81"/>
    <w:rsid w:val="00796A25"/>
    <w:rsid w:val="007D4F0D"/>
    <w:rsid w:val="00807EC6"/>
    <w:rsid w:val="00815D54"/>
    <w:rsid w:val="008474E9"/>
    <w:rsid w:val="00855E91"/>
    <w:rsid w:val="008A634E"/>
    <w:rsid w:val="008A72DF"/>
    <w:rsid w:val="008B5411"/>
    <w:rsid w:val="008C4087"/>
    <w:rsid w:val="009407AB"/>
    <w:rsid w:val="00943906"/>
    <w:rsid w:val="00970AB1"/>
    <w:rsid w:val="00980BD2"/>
    <w:rsid w:val="00981053"/>
    <w:rsid w:val="00A32F09"/>
    <w:rsid w:val="00A36B23"/>
    <w:rsid w:val="00A50A50"/>
    <w:rsid w:val="00B00A1E"/>
    <w:rsid w:val="00B63D21"/>
    <w:rsid w:val="00BB077B"/>
    <w:rsid w:val="00BB7398"/>
    <w:rsid w:val="00C440D8"/>
    <w:rsid w:val="00C52B8F"/>
    <w:rsid w:val="00C62F46"/>
    <w:rsid w:val="00C804DC"/>
    <w:rsid w:val="00CB4CF3"/>
    <w:rsid w:val="00CE65D9"/>
    <w:rsid w:val="00D0450B"/>
    <w:rsid w:val="00D13B57"/>
    <w:rsid w:val="00D4171C"/>
    <w:rsid w:val="00D47325"/>
    <w:rsid w:val="00D510AB"/>
    <w:rsid w:val="00D858C9"/>
    <w:rsid w:val="00E262A1"/>
    <w:rsid w:val="00E750F5"/>
    <w:rsid w:val="00E77657"/>
    <w:rsid w:val="00E83A64"/>
    <w:rsid w:val="00E866C7"/>
    <w:rsid w:val="00E97DAD"/>
    <w:rsid w:val="00EB1703"/>
    <w:rsid w:val="00EB332E"/>
    <w:rsid w:val="00EB455B"/>
    <w:rsid w:val="00F041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A4"/>
  </w:style>
  <w:style w:type="paragraph" w:styleId="Titre1">
    <w:name w:val="heading 1"/>
    <w:basedOn w:val="Normal"/>
    <w:next w:val="Normal"/>
    <w:link w:val="Titre1Car"/>
    <w:uiPriority w:val="9"/>
    <w:qFormat/>
    <w:rsid w:val="00EB33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E471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E7765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2E471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2E471F"/>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E471F"/>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2E471F"/>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2E471F"/>
    <w:rPr>
      <w:rFonts w:ascii="Times New Roman" w:eastAsia="Times New Roman" w:hAnsi="Times New Roman" w:cs="Times New Roman"/>
      <w:b/>
      <w:bCs/>
      <w:sz w:val="20"/>
      <w:szCs w:val="20"/>
      <w:lang w:eastAsia="fr-FR"/>
    </w:rPr>
  </w:style>
  <w:style w:type="paragraph" w:styleId="NormalWeb">
    <w:name w:val="Normal (Web)"/>
    <w:basedOn w:val="Normal"/>
    <w:uiPriority w:val="99"/>
    <w:unhideWhenUsed/>
    <w:rsid w:val="002E47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E47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471F"/>
    <w:rPr>
      <w:rFonts w:ascii="Tahoma" w:hAnsi="Tahoma" w:cs="Tahoma"/>
      <w:sz w:val="16"/>
      <w:szCs w:val="16"/>
    </w:rPr>
  </w:style>
  <w:style w:type="character" w:customStyle="1" w:styleId="Titre1Car">
    <w:name w:val="Titre 1 Car"/>
    <w:basedOn w:val="Policepardfaut"/>
    <w:link w:val="Titre1"/>
    <w:uiPriority w:val="9"/>
    <w:rsid w:val="00EB332E"/>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553EAC"/>
    <w:rPr>
      <w:b/>
      <w:bCs/>
    </w:rPr>
  </w:style>
  <w:style w:type="character" w:styleId="Lienhypertexte">
    <w:name w:val="Hyperlink"/>
    <w:basedOn w:val="Policepardfaut"/>
    <w:uiPriority w:val="99"/>
    <w:semiHidden/>
    <w:unhideWhenUsed/>
    <w:rsid w:val="00D858C9"/>
    <w:rPr>
      <w:color w:val="0000FF"/>
      <w:u w:val="single"/>
    </w:rPr>
  </w:style>
  <w:style w:type="paragraph" w:styleId="Paragraphedeliste">
    <w:name w:val="List Paragraph"/>
    <w:basedOn w:val="Normal"/>
    <w:uiPriority w:val="34"/>
    <w:qFormat/>
    <w:rsid w:val="004F19E4"/>
    <w:pPr>
      <w:ind w:left="720"/>
      <w:contextualSpacing/>
    </w:pPr>
  </w:style>
  <w:style w:type="character" w:customStyle="1" w:styleId="ng-binding">
    <w:name w:val="ng-binding"/>
    <w:basedOn w:val="Policepardfaut"/>
    <w:rsid w:val="004F19E4"/>
  </w:style>
  <w:style w:type="paragraph" w:customStyle="1" w:styleId="legend">
    <w:name w:val="legend"/>
    <w:basedOn w:val="Normal"/>
    <w:rsid w:val="00E7765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E776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E77657"/>
    <w:rPr>
      <w:rFonts w:asciiTheme="majorHAnsi" w:eastAsiaTheme="majorEastAsia" w:hAnsiTheme="majorHAnsi" w:cstheme="majorBidi"/>
      <w:b/>
      <w:bCs/>
      <w:color w:val="4F81BD" w:themeColor="accent1"/>
    </w:rPr>
  </w:style>
  <w:style w:type="character" w:styleId="Accentuation">
    <w:name w:val="Emphasis"/>
    <w:basedOn w:val="Policepardfaut"/>
    <w:uiPriority w:val="20"/>
    <w:qFormat/>
    <w:rsid w:val="00E77657"/>
    <w:rPr>
      <w:i/>
      <w:iCs/>
    </w:rPr>
  </w:style>
  <w:style w:type="paragraph" w:customStyle="1" w:styleId="titlezeta">
    <w:name w:val="title_zeta"/>
    <w:basedOn w:val="Normal"/>
    <w:rsid w:val="00E7765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nketa">
    <w:name w:val="link_eta"/>
    <w:basedOn w:val="Normal"/>
    <w:rsid w:val="00E776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unit">
    <w:name w:val="ob-unit"/>
    <w:basedOn w:val="Policepardfaut"/>
    <w:rsid w:val="00E77657"/>
  </w:style>
  <w:style w:type="paragraph" w:customStyle="1" w:styleId="title">
    <w:name w:val="title"/>
    <w:basedOn w:val="Normal"/>
    <w:rsid w:val="00E776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alpha">
    <w:name w:val="color_alpha"/>
    <w:basedOn w:val="Policepardfaut"/>
    <w:rsid w:val="00E77657"/>
  </w:style>
  <w:style w:type="paragraph" w:styleId="z-Hautduformulaire">
    <w:name w:val="HTML Top of Form"/>
    <w:basedOn w:val="Normal"/>
    <w:next w:val="Normal"/>
    <w:link w:val="z-HautduformulaireCar"/>
    <w:hidden/>
    <w:uiPriority w:val="99"/>
    <w:semiHidden/>
    <w:unhideWhenUsed/>
    <w:rsid w:val="00E77657"/>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E77657"/>
    <w:rPr>
      <w:rFonts w:ascii="Arial" w:eastAsia="Times New Roman" w:hAnsi="Arial" w:cs="Arial"/>
      <w:vanish/>
      <w:sz w:val="16"/>
      <w:szCs w:val="16"/>
      <w:lang w:eastAsia="fr-FR"/>
    </w:rPr>
  </w:style>
  <w:style w:type="character" w:customStyle="1" w:styleId="mask">
    <w:name w:val="mask"/>
    <w:basedOn w:val="Policepardfaut"/>
    <w:rsid w:val="00E77657"/>
  </w:style>
  <w:style w:type="paragraph" w:styleId="z-Basduformulaire">
    <w:name w:val="HTML Bottom of Form"/>
    <w:basedOn w:val="Normal"/>
    <w:next w:val="Normal"/>
    <w:link w:val="z-BasduformulaireCar"/>
    <w:hidden/>
    <w:uiPriority w:val="99"/>
    <w:semiHidden/>
    <w:unhideWhenUsed/>
    <w:rsid w:val="0022353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2353E"/>
    <w:rPr>
      <w:rFonts w:ascii="Arial" w:eastAsia="Times New Roman" w:hAnsi="Arial" w:cs="Arial"/>
      <w:vanish/>
      <w:sz w:val="16"/>
      <w:szCs w:val="16"/>
      <w:lang w:eastAsia="fr-FR"/>
    </w:rPr>
  </w:style>
  <w:style w:type="character" w:customStyle="1" w:styleId="article-fullauthor-label">
    <w:name w:val="article-full__author-label"/>
    <w:basedOn w:val="Policepardfaut"/>
    <w:rsid w:val="00C62F46"/>
  </w:style>
  <w:style w:type="character" w:customStyle="1" w:styleId="article-fullinfos-separator">
    <w:name w:val="article-full__infos-separator"/>
    <w:basedOn w:val="Policepardfaut"/>
    <w:rsid w:val="00C62F46"/>
  </w:style>
  <w:style w:type="character" w:customStyle="1" w:styleId="article-fullinfos-date">
    <w:name w:val="article-full__infos-date"/>
    <w:basedOn w:val="Policepardfaut"/>
    <w:rsid w:val="00C62F46"/>
  </w:style>
  <w:style w:type="character" w:customStyle="1" w:styleId="name-person">
    <w:name w:val="name-person"/>
    <w:basedOn w:val="Policepardfaut"/>
    <w:rsid w:val="00377989"/>
  </w:style>
  <w:style w:type="character" w:customStyle="1" w:styleId="phrase-gras">
    <w:name w:val="phrase-gras"/>
    <w:basedOn w:val="Policepardfaut"/>
    <w:rsid w:val="000B7FF9"/>
  </w:style>
  <w:style w:type="paragraph" w:customStyle="1" w:styleId="msonormalsandbox">
    <w:name w:val="msonormal_sandbox"/>
    <w:basedOn w:val="Normal"/>
    <w:rsid w:val="00796A2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0422643">
      <w:bodyDiv w:val="1"/>
      <w:marLeft w:val="0"/>
      <w:marRight w:val="0"/>
      <w:marTop w:val="0"/>
      <w:marBottom w:val="0"/>
      <w:divBdr>
        <w:top w:val="none" w:sz="0" w:space="0" w:color="auto"/>
        <w:left w:val="none" w:sz="0" w:space="0" w:color="auto"/>
        <w:bottom w:val="none" w:sz="0" w:space="0" w:color="auto"/>
        <w:right w:val="none" w:sz="0" w:space="0" w:color="auto"/>
      </w:divBdr>
      <w:divsChild>
        <w:div w:id="1764493806">
          <w:marLeft w:val="0"/>
          <w:marRight w:val="0"/>
          <w:marTop w:val="0"/>
          <w:marBottom w:val="0"/>
          <w:divBdr>
            <w:top w:val="none" w:sz="0" w:space="0" w:color="auto"/>
            <w:left w:val="none" w:sz="0" w:space="0" w:color="auto"/>
            <w:bottom w:val="none" w:sz="0" w:space="0" w:color="auto"/>
            <w:right w:val="none" w:sz="0" w:space="0" w:color="auto"/>
          </w:divBdr>
        </w:div>
      </w:divsChild>
    </w:div>
    <w:div w:id="120849772">
      <w:bodyDiv w:val="1"/>
      <w:marLeft w:val="0"/>
      <w:marRight w:val="0"/>
      <w:marTop w:val="0"/>
      <w:marBottom w:val="0"/>
      <w:divBdr>
        <w:top w:val="none" w:sz="0" w:space="0" w:color="auto"/>
        <w:left w:val="none" w:sz="0" w:space="0" w:color="auto"/>
        <w:bottom w:val="none" w:sz="0" w:space="0" w:color="auto"/>
        <w:right w:val="none" w:sz="0" w:space="0" w:color="auto"/>
      </w:divBdr>
      <w:divsChild>
        <w:div w:id="480656115">
          <w:marLeft w:val="-225"/>
          <w:marRight w:val="-225"/>
          <w:marTop w:val="0"/>
          <w:marBottom w:val="0"/>
          <w:divBdr>
            <w:top w:val="none" w:sz="0" w:space="0" w:color="auto"/>
            <w:left w:val="none" w:sz="0" w:space="0" w:color="auto"/>
            <w:bottom w:val="none" w:sz="0" w:space="0" w:color="auto"/>
            <w:right w:val="none" w:sz="0" w:space="0" w:color="auto"/>
          </w:divBdr>
          <w:divsChild>
            <w:div w:id="121924433">
              <w:marLeft w:val="0"/>
              <w:marRight w:val="0"/>
              <w:marTop w:val="0"/>
              <w:marBottom w:val="0"/>
              <w:divBdr>
                <w:top w:val="none" w:sz="0" w:space="0" w:color="auto"/>
                <w:left w:val="none" w:sz="0" w:space="0" w:color="auto"/>
                <w:bottom w:val="none" w:sz="0" w:space="0" w:color="auto"/>
                <w:right w:val="none" w:sz="0" w:space="0" w:color="auto"/>
              </w:divBdr>
              <w:divsChild>
                <w:div w:id="702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56166">
          <w:marLeft w:val="-225"/>
          <w:marRight w:val="-225"/>
          <w:marTop w:val="0"/>
          <w:marBottom w:val="0"/>
          <w:divBdr>
            <w:top w:val="none" w:sz="0" w:space="0" w:color="auto"/>
            <w:left w:val="none" w:sz="0" w:space="0" w:color="auto"/>
            <w:bottom w:val="none" w:sz="0" w:space="0" w:color="auto"/>
            <w:right w:val="none" w:sz="0" w:space="0" w:color="auto"/>
          </w:divBdr>
          <w:divsChild>
            <w:div w:id="1714845674">
              <w:marLeft w:val="0"/>
              <w:marRight w:val="0"/>
              <w:marTop w:val="0"/>
              <w:marBottom w:val="0"/>
              <w:divBdr>
                <w:top w:val="none" w:sz="0" w:space="0" w:color="auto"/>
                <w:left w:val="none" w:sz="0" w:space="0" w:color="auto"/>
                <w:bottom w:val="none" w:sz="0" w:space="0" w:color="auto"/>
                <w:right w:val="none" w:sz="0" w:space="0" w:color="auto"/>
              </w:divBdr>
              <w:divsChild>
                <w:div w:id="1961258735">
                  <w:marLeft w:val="0"/>
                  <w:marRight w:val="0"/>
                  <w:marTop w:val="0"/>
                  <w:marBottom w:val="0"/>
                  <w:divBdr>
                    <w:top w:val="none" w:sz="0" w:space="0" w:color="auto"/>
                    <w:left w:val="none" w:sz="0" w:space="0" w:color="auto"/>
                    <w:bottom w:val="none" w:sz="0" w:space="0" w:color="auto"/>
                    <w:right w:val="none" w:sz="0" w:space="0" w:color="auto"/>
                  </w:divBdr>
                  <w:divsChild>
                    <w:div w:id="1127889176">
                      <w:marLeft w:val="-225"/>
                      <w:marRight w:val="-225"/>
                      <w:marTop w:val="0"/>
                      <w:marBottom w:val="0"/>
                      <w:divBdr>
                        <w:top w:val="none" w:sz="0" w:space="0" w:color="auto"/>
                        <w:left w:val="none" w:sz="0" w:space="0" w:color="auto"/>
                        <w:bottom w:val="none" w:sz="0" w:space="0" w:color="auto"/>
                        <w:right w:val="none" w:sz="0" w:space="0" w:color="auto"/>
                      </w:divBdr>
                      <w:divsChild>
                        <w:div w:id="39596353">
                          <w:marLeft w:val="0"/>
                          <w:marRight w:val="0"/>
                          <w:marTop w:val="0"/>
                          <w:marBottom w:val="0"/>
                          <w:divBdr>
                            <w:top w:val="none" w:sz="0" w:space="0" w:color="auto"/>
                            <w:left w:val="none" w:sz="0" w:space="0" w:color="auto"/>
                            <w:bottom w:val="none" w:sz="0" w:space="0" w:color="auto"/>
                            <w:right w:val="none" w:sz="0" w:space="0" w:color="auto"/>
                          </w:divBdr>
                          <w:divsChild>
                            <w:div w:id="1405255445">
                              <w:marLeft w:val="-225"/>
                              <w:marRight w:val="-225"/>
                              <w:marTop w:val="0"/>
                              <w:marBottom w:val="0"/>
                              <w:divBdr>
                                <w:top w:val="none" w:sz="0" w:space="0" w:color="auto"/>
                                <w:left w:val="none" w:sz="0" w:space="0" w:color="auto"/>
                                <w:bottom w:val="none" w:sz="0" w:space="0" w:color="auto"/>
                                <w:right w:val="none" w:sz="0" w:space="0" w:color="auto"/>
                              </w:divBdr>
                              <w:divsChild>
                                <w:div w:id="242030283">
                                  <w:marLeft w:val="0"/>
                                  <w:marRight w:val="0"/>
                                  <w:marTop w:val="0"/>
                                  <w:marBottom w:val="0"/>
                                  <w:divBdr>
                                    <w:top w:val="none" w:sz="0" w:space="0" w:color="auto"/>
                                    <w:left w:val="none" w:sz="0" w:space="0" w:color="auto"/>
                                    <w:bottom w:val="none" w:sz="0" w:space="0" w:color="auto"/>
                                    <w:right w:val="none" w:sz="0" w:space="0" w:color="auto"/>
                                  </w:divBdr>
                                </w:div>
                                <w:div w:id="1157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3902">
      <w:bodyDiv w:val="1"/>
      <w:marLeft w:val="0"/>
      <w:marRight w:val="0"/>
      <w:marTop w:val="0"/>
      <w:marBottom w:val="0"/>
      <w:divBdr>
        <w:top w:val="none" w:sz="0" w:space="0" w:color="auto"/>
        <w:left w:val="none" w:sz="0" w:space="0" w:color="auto"/>
        <w:bottom w:val="none" w:sz="0" w:space="0" w:color="auto"/>
        <w:right w:val="none" w:sz="0" w:space="0" w:color="auto"/>
      </w:divBdr>
      <w:divsChild>
        <w:div w:id="2137672566">
          <w:marLeft w:val="0"/>
          <w:marRight w:val="0"/>
          <w:marTop w:val="0"/>
          <w:marBottom w:val="0"/>
          <w:divBdr>
            <w:top w:val="none" w:sz="0" w:space="0" w:color="auto"/>
            <w:left w:val="none" w:sz="0" w:space="0" w:color="auto"/>
            <w:bottom w:val="none" w:sz="0" w:space="0" w:color="auto"/>
            <w:right w:val="none" w:sz="0" w:space="0" w:color="auto"/>
          </w:divBdr>
        </w:div>
      </w:divsChild>
    </w:div>
    <w:div w:id="186647407">
      <w:bodyDiv w:val="1"/>
      <w:marLeft w:val="0"/>
      <w:marRight w:val="0"/>
      <w:marTop w:val="0"/>
      <w:marBottom w:val="0"/>
      <w:divBdr>
        <w:top w:val="none" w:sz="0" w:space="0" w:color="auto"/>
        <w:left w:val="none" w:sz="0" w:space="0" w:color="auto"/>
        <w:bottom w:val="none" w:sz="0" w:space="0" w:color="auto"/>
        <w:right w:val="none" w:sz="0" w:space="0" w:color="auto"/>
      </w:divBdr>
      <w:divsChild>
        <w:div w:id="1439175340">
          <w:marLeft w:val="0"/>
          <w:marRight w:val="0"/>
          <w:marTop w:val="0"/>
          <w:marBottom w:val="0"/>
          <w:divBdr>
            <w:top w:val="none" w:sz="0" w:space="0" w:color="auto"/>
            <w:left w:val="none" w:sz="0" w:space="0" w:color="auto"/>
            <w:bottom w:val="none" w:sz="0" w:space="0" w:color="auto"/>
            <w:right w:val="none" w:sz="0" w:space="0" w:color="auto"/>
          </w:divBdr>
          <w:divsChild>
            <w:div w:id="1573195269">
              <w:marLeft w:val="0"/>
              <w:marRight w:val="0"/>
              <w:marTop w:val="0"/>
              <w:marBottom w:val="240"/>
              <w:divBdr>
                <w:top w:val="none" w:sz="0" w:space="0" w:color="auto"/>
                <w:left w:val="none" w:sz="0" w:space="0" w:color="auto"/>
                <w:bottom w:val="none" w:sz="0" w:space="0" w:color="auto"/>
                <w:right w:val="none" w:sz="0" w:space="0" w:color="auto"/>
              </w:divBdr>
            </w:div>
          </w:divsChild>
        </w:div>
        <w:div w:id="1444567553">
          <w:marLeft w:val="0"/>
          <w:marRight w:val="0"/>
          <w:marTop w:val="0"/>
          <w:marBottom w:val="0"/>
          <w:divBdr>
            <w:top w:val="none" w:sz="0" w:space="0" w:color="auto"/>
            <w:left w:val="none" w:sz="0" w:space="0" w:color="auto"/>
            <w:bottom w:val="none" w:sz="0" w:space="0" w:color="auto"/>
            <w:right w:val="none" w:sz="0" w:space="0" w:color="auto"/>
          </w:divBdr>
        </w:div>
        <w:div w:id="1070928267">
          <w:marLeft w:val="0"/>
          <w:marRight w:val="0"/>
          <w:marTop w:val="461"/>
          <w:marBottom w:val="461"/>
          <w:divBdr>
            <w:top w:val="none" w:sz="0" w:space="0" w:color="auto"/>
            <w:left w:val="none" w:sz="0" w:space="0" w:color="auto"/>
            <w:bottom w:val="none" w:sz="0" w:space="0" w:color="auto"/>
            <w:right w:val="none" w:sz="0" w:space="0" w:color="auto"/>
          </w:divBdr>
        </w:div>
      </w:divsChild>
    </w:div>
    <w:div w:id="340007884">
      <w:bodyDiv w:val="1"/>
      <w:marLeft w:val="0"/>
      <w:marRight w:val="0"/>
      <w:marTop w:val="0"/>
      <w:marBottom w:val="0"/>
      <w:divBdr>
        <w:top w:val="none" w:sz="0" w:space="0" w:color="auto"/>
        <w:left w:val="none" w:sz="0" w:space="0" w:color="auto"/>
        <w:bottom w:val="none" w:sz="0" w:space="0" w:color="auto"/>
        <w:right w:val="none" w:sz="0" w:space="0" w:color="auto"/>
      </w:divBdr>
    </w:div>
    <w:div w:id="386103008">
      <w:bodyDiv w:val="1"/>
      <w:marLeft w:val="0"/>
      <w:marRight w:val="0"/>
      <w:marTop w:val="0"/>
      <w:marBottom w:val="0"/>
      <w:divBdr>
        <w:top w:val="none" w:sz="0" w:space="0" w:color="auto"/>
        <w:left w:val="none" w:sz="0" w:space="0" w:color="auto"/>
        <w:bottom w:val="none" w:sz="0" w:space="0" w:color="auto"/>
        <w:right w:val="none" w:sz="0" w:space="0" w:color="auto"/>
      </w:divBdr>
    </w:div>
    <w:div w:id="500511279">
      <w:bodyDiv w:val="1"/>
      <w:marLeft w:val="0"/>
      <w:marRight w:val="0"/>
      <w:marTop w:val="0"/>
      <w:marBottom w:val="0"/>
      <w:divBdr>
        <w:top w:val="none" w:sz="0" w:space="0" w:color="auto"/>
        <w:left w:val="none" w:sz="0" w:space="0" w:color="auto"/>
        <w:bottom w:val="none" w:sz="0" w:space="0" w:color="auto"/>
        <w:right w:val="none" w:sz="0" w:space="0" w:color="auto"/>
      </w:divBdr>
    </w:div>
    <w:div w:id="522014316">
      <w:bodyDiv w:val="1"/>
      <w:marLeft w:val="0"/>
      <w:marRight w:val="0"/>
      <w:marTop w:val="0"/>
      <w:marBottom w:val="0"/>
      <w:divBdr>
        <w:top w:val="none" w:sz="0" w:space="0" w:color="auto"/>
        <w:left w:val="none" w:sz="0" w:space="0" w:color="auto"/>
        <w:bottom w:val="none" w:sz="0" w:space="0" w:color="auto"/>
        <w:right w:val="none" w:sz="0" w:space="0" w:color="auto"/>
      </w:divBdr>
    </w:div>
    <w:div w:id="534081788">
      <w:bodyDiv w:val="1"/>
      <w:marLeft w:val="0"/>
      <w:marRight w:val="0"/>
      <w:marTop w:val="0"/>
      <w:marBottom w:val="0"/>
      <w:divBdr>
        <w:top w:val="none" w:sz="0" w:space="0" w:color="auto"/>
        <w:left w:val="none" w:sz="0" w:space="0" w:color="auto"/>
        <w:bottom w:val="none" w:sz="0" w:space="0" w:color="auto"/>
        <w:right w:val="none" w:sz="0" w:space="0" w:color="auto"/>
      </w:divBdr>
    </w:div>
    <w:div w:id="553547556">
      <w:bodyDiv w:val="1"/>
      <w:marLeft w:val="0"/>
      <w:marRight w:val="0"/>
      <w:marTop w:val="0"/>
      <w:marBottom w:val="0"/>
      <w:divBdr>
        <w:top w:val="none" w:sz="0" w:space="0" w:color="auto"/>
        <w:left w:val="none" w:sz="0" w:space="0" w:color="auto"/>
        <w:bottom w:val="none" w:sz="0" w:space="0" w:color="auto"/>
        <w:right w:val="none" w:sz="0" w:space="0" w:color="auto"/>
      </w:divBdr>
    </w:div>
    <w:div w:id="562059418">
      <w:bodyDiv w:val="1"/>
      <w:marLeft w:val="0"/>
      <w:marRight w:val="0"/>
      <w:marTop w:val="0"/>
      <w:marBottom w:val="0"/>
      <w:divBdr>
        <w:top w:val="none" w:sz="0" w:space="0" w:color="auto"/>
        <w:left w:val="none" w:sz="0" w:space="0" w:color="auto"/>
        <w:bottom w:val="none" w:sz="0" w:space="0" w:color="auto"/>
        <w:right w:val="none" w:sz="0" w:space="0" w:color="auto"/>
      </w:divBdr>
      <w:divsChild>
        <w:div w:id="594556800">
          <w:marLeft w:val="0"/>
          <w:marRight w:val="0"/>
          <w:marTop w:val="0"/>
          <w:marBottom w:val="0"/>
          <w:divBdr>
            <w:top w:val="none" w:sz="0" w:space="0" w:color="auto"/>
            <w:left w:val="none" w:sz="0" w:space="0" w:color="auto"/>
            <w:bottom w:val="none" w:sz="0" w:space="0" w:color="auto"/>
            <w:right w:val="none" w:sz="0" w:space="0" w:color="auto"/>
          </w:divBdr>
          <w:divsChild>
            <w:div w:id="1007446638">
              <w:marLeft w:val="0"/>
              <w:marRight w:val="0"/>
              <w:marTop w:val="0"/>
              <w:marBottom w:val="300"/>
              <w:divBdr>
                <w:top w:val="single" w:sz="6" w:space="0" w:color="D7DEE1"/>
                <w:left w:val="single" w:sz="6" w:space="0" w:color="D7DEE1"/>
                <w:bottom w:val="single" w:sz="6" w:space="0" w:color="D7DEE1"/>
                <w:right w:val="single" w:sz="6" w:space="0" w:color="D7DEE1"/>
              </w:divBdr>
              <w:divsChild>
                <w:div w:id="952860335">
                  <w:marLeft w:val="0"/>
                  <w:marRight w:val="0"/>
                  <w:marTop w:val="0"/>
                  <w:marBottom w:val="0"/>
                  <w:divBdr>
                    <w:top w:val="none" w:sz="0" w:space="0" w:color="auto"/>
                    <w:left w:val="none" w:sz="0" w:space="0" w:color="auto"/>
                    <w:bottom w:val="none" w:sz="0" w:space="0" w:color="auto"/>
                    <w:right w:val="none" w:sz="0" w:space="0" w:color="auto"/>
                  </w:divBdr>
                  <w:divsChild>
                    <w:div w:id="1624572819">
                      <w:marLeft w:val="0"/>
                      <w:marRight w:val="0"/>
                      <w:marTop w:val="0"/>
                      <w:marBottom w:val="0"/>
                      <w:divBdr>
                        <w:top w:val="none" w:sz="0" w:space="0" w:color="auto"/>
                        <w:left w:val="none" w:sz="0" w:space="0" w:color="auto"/>
                        <w:bottom w:val="none" w:sz="0" w:space="0" w:color="auto"/>
                        <w:right w:val="none" w:sz="0" w:space="0" w:color="auto"/>
                      </w:divBdr>
                      <w:divsChild>
                        <w:div w:id="475267571">
                          <w:marLeft w:val="-225"/>
                          <w:marRight w:val="-225"/>
                          <w:marTop w:val="0"/>
                          <w:marBottom w:val="0"/>
                          <w:divBdr>
                            <w:top w:val="none" w:sz="0" w:space="0" w:color="auto"/>
                            <w:left w:val="none" w:sz="0" w:space="0" w:color="auto"/>
                            <w:bottom w:val="none" w:sz="0" w:space="0" w:color="auto"/>
                            <w:right w:val="none" w:sz="0" w:space="0" w:color="auto"/>
                          </w:divBdr>
                          <w:divsChild>
                            <w:div w:id="1361083655">
                              <w:marLeft w:val="0"/>
                              <w:marRight w:val="0"/>
                              <w:marTop w:val="0"/>
                              <w:marBottom w:val="0"/>
                              <w:divBdr>
                                <w:top w:val="none" w:sz="0" w:space="0" w:color="auto"/>
                                <w:left w:val="none" w:sz="0" w:space="0" w:color="auto"/>
                                <w:bottom w:val="none" w:sz="0" w:space="0" w:color="auto"/>
                                <w:right w:val="none" w:sz="0" w:space="0" w:color="auto"/>
                              </w:divBdr>
                              <w:divsChild>
                                <w:div w:id="15379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395503">
      <w:bodyDiv w:val="1"/>
      <w:marLeft w:val="0"/>
      <w:marRight w:val="0"/>
      <w:marTop w:val="0"/>
      <w:marBottom w:val="0"/>
      <w:divBdr>
        <w:top w:val="none" w:sz="0" w:space="0" w:color="auto"/>
        <w:left w:val="none" w:sz="0" w:space="0" w:color="auto"/>
        <w:bottom w:val="none" w:sz="0" w:space="0" w:color="auto"/>
        <w:right w:val="none" w:sz="0" w:space="0" w:color="auto"/>
      </w:divBdr>
      <w:divsChild>
        <w:div w:id="781607821">
          <w:marLeft w:val="758"/>
          <w:marRight w:val="0"/>
          <w:marTop w:val="0"/>
          <w:marBottom w:val="0"/>
          <w:divBdr>
            <w:top w:val="none" w:sz="0" w:space="0" w:color="auto"/>
            <w:left w:val="none" w:sz="0" w:space="0" w:color="auto"/>
            <w:bottom w:val="none" w:sz="0" w:space="0" w:color="auto"/>
            <w:right w:val="none" w:sz="0" w:space="0" w:color="auto"/>
          </w:divBdr>
          <w:divsChild>
            <w:div w:id="599146358">
              <w:marLeft w:val="0"/>
              <w:marRight w:val="0"/>
              <w:marTop w:val="0"/>
              <w:marBottom w:val="0"/>
              <w:divBdr>
                <w:top w:val="none" w:sz="0" w:space="0" w:color="auto"/>
                <w:left w:val="none" w:sz="0" w:space="0" w:color="auto"/>
                <w:bottom w:val="none" w:sz="0" w:space="0" w:color="auto"/>
                <w:right w:val="none" w:sz="0" w:space="0" w:color="auto"/>
              </w:divBdr>
              <w:divsChild>
                <w:div w:id="931544863">
                  <w:marLeft w:val="0"/>
                  <w:marRight w:val="0"/>
                  <w:marTop w:val="0"/>
                  <w:marBottom w:val="240"/>
                  <w:divBdr>
                    <w:top w:val="none" w:sz="0" w:space="0" w:color="auto"/>
                    <w:left w:val="none" w:sz="0" w:space="0" w:color="auto"/>
                    <w:bottom w:val="none" w:sz="0" w:space="0" w:color="auto"/>
                    <w:right w:val="none" w:sz="0" w:space="0" w:color="auto"/>
                  </w:divBdr>
                  <w:divsChild>
                    <w:div w:id="133378989">
                      <w:marLeft w:val="0"/>
                      <w:marRight w:val="0"/>
                      <w:marTop w:val="0"/>
                      <w:marBottom w:val="0"/>
                      <w:divBdr>
                        <w:top w:val="none" w:sz="0" w:space="0" w:color="auto"/>
                        <w:left w:val="none" w:sz="0" w:space="0" w:color="auto"/>
                        <w:bottom w:val="none" w:sz="0" w:space="0" w:color="auto"/>
                        <w:right w:val="none" w:sz="0" w:space="0" w:color="auto"/>
                      </w:divBdr>
                    </w:div>
                    <w:div w:id="1965573086">
                      <w:marLeft w:val="0"/>
                      <w:marRight w:val="0"/>
                      <w:marTop w:val="450"/>
                      <w:marBottom w:val="630"/>
                      <w:divBdr>
                        <w:top w:val="none" w:sz="0" w:space="0" w:color="auto"/>
                        <w:left w:val="none" w:sz="0" w:space="0" w:color="auto"/>
                        <w:bottom w:val="none" w:sz="0" w:space="0" w:color="auto"/>
                        <w:right w:val="none" w:sz="0" w:space="0" w:color="auto"/>
                      </w:divBdr>
                    </w:div>
                  </w:divsChild>
                </w:div>
              </w:divsChild>
            </w:div>
          </w:divsChild>
        </w:div>
        <w:div w:id="756942734">
          <w:marLeft w:val="0"/>
          <w:marRight w:val="0"/>
          <w:marTop w:val="0"/>
          <w:marBottom w:val="0"/>
          <w:divBdr>
            <w:top w:val="none" w:sz="0" w:space="0" w:color="auto"/>
            <w:left w:val="none" w:sz="0" w:space="0" w:color="auto"/>
            <w:bottom w:val="none" w:sz="0" w:space="0" w:color="auto"/>
            <w:right w:val="none" w:sz="0" w:space="0" w:color="auto"/>
          </w:divBdr>
          <w:divsChild>
            <w:div w:id="1244953349">
              <w:marLeft w:val="0"/>
              <w:marRight w:val="0"/>
              <w:marTop w:val="0"/>
              <w:marBottom w:val="0"/>
              <w:divBdr>
                <w:top w:val="none" w:sz="0" w:space="0" w:color="auto"/>
                <w:left w:val="none" w:sz="0" w:space="0" w:color="auto"/>
                <w:bottom w:val="none" w:sz="0" w:space="0" w:color="auto"/>
                <w:right w:val="none" w:sz="0" w:space="0" w:color="auto"/>
              </w:divBdr>
              <w:divsChild>
                <w:div w:id="1103647498">
                  <w:marLeft w:val="0"/>
                  <w:marRight w:val="0"/>
                  <w:marTop w:val="0"/>
                  <w:marBottom w:val="0"/>
                  <w:divBdr>
                    <w:top w:val="none" w:sz="0" w:space="0" w:color="auto"/>
                    <w:left w:val="none" w:sz="0" w:space="0" w:color="auto"/>
                    <w:bottom w:val="none" w:sz="0" w:space="0" w:color="auto"/>
                    <w:right w:val="none" w:sz="0" w:space="0" w:color="auto"/>
                  </w:divBdr>
                  <w:divsChild>
                    <w:div w:id="1758402863">
                      <w:marLeft w:val="0"/>
                      <w:marRight w:val="0"/>
                      <w:marTop w:val="0"/>
                      <w:marBottom w:val="0"/>
                      <w:divBdr>
                        <w:top w:val="none" w:sz="0" w:space="0" w:color="auto"/>
                        <w:left w:val="none" w:sz="0" w:space="0" w:color="auto"/>
                        <w:bottom w:val="none" w:sz="0" w:space="0" w:color="auto"/>
                        <w:right w:val="none" w:sz="0" w:space="0" w:color="auto"/>
                      </w:divBdr>
                      <w:divsChild>
                        <w:div w:id="274991144">
                          <w:marLeft w:val="0"/>
                          <w:marRight w:val="0"/>
                          <w:marTop w:val="0"/>
                          <w:marBottom w:val="0"/>
                          <w:divBdr>
                            <w:top w:val="none" w:sz="0" w:space="0" w:color="auto"/>
                            <w:left w:val="none" w:sz="0" w:space="0" w:color="auto"/>
                            <w:bottom w:val="none" w:sz="0" w:space="0" w:color="auto"/>
                            <w:right w:val="none" w:sz="0" w:space="0" w:color="auto"/>
                          </w:divBdr>
                          <w:divsChild>
                            <w:div w:id="1202983752">
                              <w:marLeft w:val="0"/>
                              <w:marRight w:val="0"/>
                              <w:marTop w:val="0"/>
                              <w:marBottom w:val="0"/>
                              <w:divBdr>
                                <w:top w:val="single" w:sz="4" w:space="11" w:color="E2E2E2"/>
                                <w:left w:val="none" w:sz="0" w:space="0" w:color="auto"/>
                                <w:bottom w:val="none" w:sz="0" w:space="0" w:color="auto"/>
                                <w:right w:val="none" w:sz="0" w:space="0" w:color="auto"/>
                              </w:divBdr>
                            </w:div>
                          </w:divsChild>
                        </w:div>
                      </w:divsChild>
                    </w:div>
                  </w:divsChild>
                </w:div>
              </w:divsChild>
            </w:div>
          </w:divsChild>
        </w:div>
      </w:divsChild>
    </w:div>
    <w:div w:id="846139857">
      <w:bodyDiv w:val="1"/>
      <w:marLeft w:val="0"/>
      <w:marRight w:val="0"/>
      <w:marTop w:val="0"/>
      <w:marBottom w:val="0"/>
      <w:divBdr>
        <w:top w:val="none" w:sz="0" w:space="0" w:color="auto"/>
        <w:left w:val="none" w:sz="0" w:space="0" w:color="auto"/>
        <w:bottom w:val="none" w:sz="0" w:space="0" w:color="auto"/>
        <w:right w:val="none" w:sz="0" w:space="0" w:color="auto"/>
      </w:divBdr>
      <w:divsChild>
        <w:div w:id="1499228875">
          <w:marLeft w:val="-225"/>
          <w:marRight w:val="-225"/>
          <w:marTop w:val="0"/>
          <w:marBottom w:val="0"/>
          <w:divBdr>
            <w:top w:val="none" w:sz="0" w:space="0" w:color="auto"/>
            <w:left w:val="none" w:sz="0" w:space="0" w:color="auto"/>
            <w:bottom w:val="none" w:sz="0" w:space="0" w:color="auto"/>
            <w:right w:val="none" w:sz="0" w:space="0" w:color="auto"/>
          </w:divBdr>
          <w:divsChild>
            <w:div w:id="367030943">
              <w:marLeft w:val="0"/>
              <w:marRight w:val="0"/>
              <w:marTop w:val="0"/>
              <w:marBottom w:val="0"/>
              <w:divBdr>
                <w:top w:val="none" w:sz="0" w:space="0" w:color="auto"/>
                <w:left w:val="none" w:sz="0" w:space="0" w:color="auto"/>
                <w:bottom w:val="none" w:sz="0" w:space="0" w:color="auto"/>
                <w:right w:val="none" w:sz="0" w:space="0" w:color="auto"/>
              </w:divBdr>
              <w:divsChild>
                <w:div w:id="17428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2446">
          <w:marLeft w:val="-225"/>
          <w:marRight w:val="-225"/>
          <w:marTop w:val="0"/>
          <w:marBottom w:val="0"/>
          <w:divBdr>
            <w:top w:val="none" w:sz="0" w:space="0" w:color="auto"/>
            <w:left w:val="none" w:sz="0" w:space="0" w:color="auto"/>
            <w:bottom w:val="none" w:sz="0" w:space="0" w:color="auto"/>
            <w:right w:val="none" w:sz="0" w:space="0" w:color="auto"/>
          </w:divBdr>
          <w:divsChild>
            <w:div w:id="342443709">
              <w:marLeft w:val="0"/>
              <w:marRight w:val="0"/>
              <w:marTop w:val="0"/>
              <w:marBottom w:val="0"/>
              <w:divBdr>
                <w:top w:val="none" w:sz="0" w:space="0" w:color="auto"/>
                <w:left w:val="none" w:sz="0" w:space="0" w:color="auto"/>
                <w:bottom w:val="none" w:sz="0" w:space="0" w:color="auto"/>
                <w:right w:val="none" w:sz="0" w:space="0" w:color="auto"/>
              </w:divBdr>
              <w:divsChild>
                <w:div w:id="138543478">
                  <w:marLeft w:val="0"/>
                  <w:marRight w:val="0"/>
                  <w:marTop w:val="0"/>
                  <w:marBottom w:val="0"/>
                  <w:divBdr>
                    <w:top w:val="none" w:sz="0" w:space="0" w:color="auto"/>
                    <w:left w:val="none" w:sz="0" w:space="0" w:color="auto"/>
                    <w:bottom w:val="none" w:sz="0" w:space="0" w:color="auto"/>
                    <w:right w:val="none" w:sz="0" w:space="0" w:color="auto"/>
                  </w:divBdr>
                  <w:divsChild>
                    <w:div w:id="1708289282">
                      <w:marLeft w:val="-225"/>
                      <w:marRight w:val="-225"/>
                      <w:marTop w:val="0"/>
                      <w:marBottom w:val="0"/>
                      <w:divBdr>
                        <w:top w:val="none" w:sz="0" w:space="0" w:color="auto"/>
                        <w:left w:val="none" w:sz="0" w:space="0" w:color="auto"/>
                        <w:bottom w:val="none" w:sz="0" w:space="0" w:color="auto"/>
                        <w:right w:val="none" w:sz="0" w:space="0" w:color="auto"/>
                      </w:divBdr>
                      <w:divsChild>
                        <w:div w:id="1619876031">
                          <w:marLeft w:val="0"/>
                          <w:marRight w:val="0"/>
                          <w:marTop w:val="0"/>
                          <w:marBottom w:val="0"/>
                          <w:divBdr>
                            <w:top w:val="none" w:sz="0" w:space="0" w:color="auto"/>
                            <w:left w:val="none" w:sz="0" w:space="0" w:color="auto"/>
                            <w:bottom w:val="none" w:sz="0" w:space="0" w:color="auto"/>
                            <w:right w:val="none" w:sz="0" w:space="0" w:color="auto"/>
                          </w:divBdr>
                          <w:divsChild>
                            <w:div w:id="18240333">
                              <w:marLeft w:val="-225"/>
                              <w:marRight w:val="-225"/>
                              <w:marTop w:val="0"/>
                              <w:marBottom w:val="0"/>
                              <w:divBdr>
                                <w:top w:val="none" w:sz="0" w:space="0" w:color="auto"/>
                                <w:left w:val="none" w:sz="0" w:space="0" w:color="auto"/>
                                <w:bottom w:val="none" w:sz="0" w:space="0" w:color="auto"/>
                                <w:right w:val="none" w:sz="0" w:space="0" w:color="auto"/>
                              </w:divBdr>
                              <w:divsChild>
                                <w:div w:id="472449535">
                                  <w:marLeft w:val="0"/>
                                  <w:marRight w:val="0"/>
                                  <w:marTop w:val="0"/>
                                  <w:marBottom w:val="0"/>
                                  <w:divBdr>
                                    <w:top w:val="none" w:sz="0" w:space="0" w:color="auto"/>
                                    <w:left w:val="none" w:sz="0" w:space="0" w:color="auto"/>
                                    <w:bottom w:val="none" w:sz="0" w:space="0" w:color="auto"/>
                                    <w:right w:val="none" w:sz="0" w:space="0" w:color="auto"/>
                                  </w:divBdr>
                                </w:div>
                                <w:div w:id="6140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474542">
      <w:bodyDiv w:val="1"/>
      <w:marLeft w:val="0"/>
      <w:marRight w:val="0"/>
      <w:marTop w:val="0"/>
      <w:marBottom w:val="0"/>
      <w:divBdr>
        <w:top w:val="none" w:sz="0" w:space="0" w:color="auto"/>
        <w:left w:val="none" w:sz="0" w:space="0" w:color="auto"/>
        <w:bottom w:val="none" w:sz="0" w:space="0" w:color="auto"/>
        <w:right w:val="none" w:sz="0" w:space="0" w:color="auto"/>
      </w:divBdr>
    </w:div>
    <w:div w:id="963733282">
      <w:bodyDiv w:val="1"/>
      <w:marLeft w:val="0"/>
      <w:marRight w:val="0"/>
      <w:marTop w:val="0"/>
      <w:marBottom w:val="0"/>
      <w:divBdr>
        <w:top w:val="none" w:sz="0" w:space="0" w:color="auto"/>
        <w:left w:val="none" w:sz="0" w:space="0" w:color="auto"/>
        <w:bottom w:val="none" w:sz="0" w:space="0" w:color="auto"/>
        <w:right w:val="none" w:sz="0" w:space="0" w:color="auto"/>
      </w:divBdr>
    </w:div>
    <w:div w:id="1079864320">
      <w:bodyDiv w:val="1"/>
      <w:marLeft w:val="0"/>
      <w:marRight w:val="0"/>
      <w:marTop w:val="0"/>
      <w:marBottom w:val="0"/>
      <w:divBdr>
        <w:top w:val="none" w:sz="0" w:space="0" w:color="auto"/>
        <w:left w:val="none" w:sz="0" w:space="0" w:color="auto"/>
        <w:bottom w:val="none" w:sz="0" w:space="0" w:color="auto"/>
        <w:right w:val="none" w:sz="0" w:space="0" w:color="auto"/>
      </w:divBdr>
      <w:divsChild>
        <w:div w:id="813522348">
          <w:marLeft w:val="-225"/>
          <w:marRight w:val="-225"/>
          <w:marTop w:val="0"/>
          <w:marBottom w:val="0"/>
          <w:divBdr>
            <w:top w:val="none" w:sz="0" w:space="0" w:color="auto"/>
            <w:left w:val="none" w:sz="0" w:space="0" w:color="auto"/>
            <w:bottom w:val="none" w:sz="0" w:space="0" w:color="auto"/>
            <w:right w:val="none" w:sz="0" w:space="0" w:color="auto"/>
          </w:divBdr>
          <w:divsChild>
            <w:div w:id="988748383">
              <w:marLeft w:val="0"/>
              <w:marRight w:val="0"/>
              <w:marTop w:val="0"/>
              <w:marBottom w:val="0"/>
              <w:divBdr>
                <w:top w:val="none" w:sz="0" w:space="0" w:color="auto"/>
                <w:left w:val="none" w:sz="0" w:space="0" w:color="auto"/>
                <w:bottom w:val="none" w:sz="0" w:space="0" w:color="auto"/>
                <w:right w:val="none" w:sz="0" w:space="0" w:color="auto"/>
              </w:divBdr>
              <w:divsChild>
                <w:div w:id="589118980">
                  <w:marLeft w:val="0"/>
                  <w:marRight w:val="0"/>
                  <w:marTop w:val="0"/>
                  <w:marBottom w:val="0"/>
                  <w:divBdr>
                    <w:top w:val="none" w:sz="0" w:space="0" w:color="auto"/>
                    <w:left w:val="none" w:sz="0" w:space="0" w:color="auto"/>
                    <w:bottom w:val="none" w:sz="0" w:space="0" w:color="auto"/>
                    <w:right w:val="none" w:sz="0" w:space="0" w:color="auto"/>
                  </w:divBdr>
                  <w:divsChild>
                    <w:div w:id="1387802928">
                      <w:marLeft w:val="-225"/>
                      <w:marRight w:val="-225"/>
                      <w:marTop w:val="0"/>
                      <w:marBottom w:val="0"/>
                      <w:divBdr>
                        <w:top w:val="none" w:sz="0" w:space="0" w:color="auto"/>
                        <w:left w:val="none" w:sz="0" w:space="0" w:color="auto"/>
                        <w:bottom w:val="none" w:sz="0" w:space="0" w:color="auto"/>
                        <w:right w:val="none" w:sz="0" w:space="0" w:color="auto"/>
                      </w:divBdr>
                      <w:divsChild>
                        <w:div w:id="540018067">
                          <w:marLeft w:val="1126"/>
                          <w:marRight w:val="0"/>
                          <w:marTop w:val="0"/>
                          <w:marBottom w:val="0"/>
                          <w:divBdr>
                            <w:top w:val="none" w:sz="0" w:space="0" w:color="auto"/>
                            <w:left w:val="none" w:sz="0" w:space="0" w:color="auto"/>
                            <w:bottom w:val="none" w:sz="0" w:space="0" w:color="auto"/>
                            <w:right w:val="none" w:sz="0" w:space="0" w:color="auto"/>
                          </w:divBdr>
                          <w:divsChild>
                            <w:div w:id="627276249">
                              <w:marLeft w:val="0"/>
                              <w:marRight w:val="0"/>
                              <w:marTop w:val="0"/>
                              <w:marBottom w:val="0"/>
                              <w:divBdr>
                                <w:top w:val="none" w:sz="0" w:space="0" w:color="auto"/>
                                <w:left w:val="none" w:sz="0" w:space="0" w:color="auto"/>
                                <w:bottom w:val="none" w:sz="0" w:space="0" w:color="auto"/>
                                <w:right w:val="none" w:sz="0" w:space="0" w:color="auto"/>
                              </w:divBdr>
                            </w:div>
                            <w:div w:id="879972939">
                              <w:marLeft w:val="-225"/>
                              <w:marRight w:val="-225"/>
                              <w:marTop w:val="0"/>
                              <w:marBottom w:val="0"/>
                              <w:divBdr>
                                <w:top w:val="none" w:sz="0" w:space="0" w:color="auto"/>
                                <w:left w:val="none" w:sz="0" w:space="0" w:color="auto"/>
                                <w:bottom w:val="none" w:sz="0" w:space="0" w:color="auto"/>
                                <w:right w:val="none" w:sz="0" w:space="0" w:color="auto"/>
                              </w:divBdr>
                              <w:divsChild>
                                <w:div w:id="922447721">
                                  <w:marLeft w:val="187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87447">
          <w:marLeft w:val="0"/>
          <w:marRight w:val="0"/>
          <w:marTop w:val="0"/>
          <w:marBottom w:val="0"/>
          <w:divBdr>
            <w:top w:val="none" w:sz="0" w:space="0" w:color="auto"/>
            <w:left w:val="none" w:sz="0" w:space="0" w:color="auto"/>
            <w:bottom w:val="none" w:sz="0" w:space="0" w:color="auto"/>
            <w:right w:val="none" w:sz="0" w:space="0" w:color="auto"/>
          </w:divBdr>
          <w:divsChild>
            <w:div w:id="762074756">
              <w:marLeft w:val="0"/>
              <w:marRight w:val="0"/>
              <w:marTop w:val="0"/>
              <w:marBottom w:val="300"/>
              <w:divBdr>
                <w:top w:val="single" w:sz="6" w:space="0" w:color="D7DEE1"/>
                <w:left w:val="single" w:sz="6" w:space="0" w:color="D7DEE1"/>
                <w:bottom w:val="single" w:sz="6" w:space="0" w:color="D7DEE1"/>
                <w:right w:val="single" w:sz="6" w:space="0" w:color="D7DEE1"/>
              </w:divBdr>
              <w:divsChild>
                <w:div w:id="943654340">
                  <w:marLeft w:val="0"/>
                  <w:marRight w:val="0"/>
                  <w:marTop w:val="0"/>
                  <w:marBottom w:val="0"/>
                  <w:divBdr>
                    <w:top w:val="none" w:sz="0" w:space="0" w:color="auto"/>
                    <w:left w:val="none" w:sz="0" w:space="0" w:color="auto"/>
                    <w:bottom w:val="none" w:sz="0" w:space="0" w:color="auto"/>
                    <w:right w:val="none" w:sz="0" w:space="0" w:color="auto"/>
                  </w:divBdr>
                </w:div>
              </w:divsChild>
            </w:div>
            <w:div w:id="2064940596">
              <w:marLeft w:val="0"/>
              <w:marRight w:val="0"/>
              <w:marTop w:val="0"/>
              <w:marBottom w:val="300"/>
              <w:divBdr>
                <w:top w:val="single" w:sz="6" w:space="0" w:color="D7DEE1"/>
                <w:left w:val="single" w:sz="6" w:space="0" w:color="D7DEE1"/>
                <w:bottom w:val="single" w:sz="6" w:space="0" w:color="D7DEE1"/>
                <w:right w:val="single" w:sz="6" w:space="0" w:color="D7DEE1"/>
              </w:divBdr>
              <w:divsChild>
                <w:div w:id="463083515">
                  <w:marLeft w:val="0"/>
                  <w:marRight w:val="0"/>
                  <w:marTop w:val="0"/>
                  <w:marBottom w:val="0"/>
                  <w:divBdr>
                    <w:top w:val="none" w:sz="0" w:space="0" w:color="auto"/>
                    <w:left w:val="none" w:sz="0" w:space="0" w:color="auto"/>
                    <w:bottom w:val="none" w:sz="0" w:space="0" w:color="auto"/>
                    <w:right w:val="none" w:sz="0" w:space="0" w:color="auto"/>
                  </w:divBdr>
                </w:div>
              </w:divsChild>
            </w:div>
            <w:div w:id="1700659623">
              <w:marLeft w:val="0"/>
              <w:marRight w:val="0"/>
              <w:marTop w:val="0"/>
              <w:marBottom w:val="300"/>
              <w:divBdr>
                <w:top w:val="single" w:sz="6" w:space="0" w:color="D7DEE1"/>
                <w:left w:val="single" w:sz="6" w:space="0" w:color="D7DEE1"/>
                <w:bottom w:val="single" w:sz="6" w:space="0" w:color="D7DEE1"/>
                <w:right w:val="single" w:sz="6" w:space="0" w:color="D7DEE1"/>
              </w:divBdr>
              <w:divsChild>
                <w:div w:id="10032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61085">
      <w:bodyDiv w:val="1"/>
      <w:marLeft w:val="0"/>
      <w:marRight w:val="0"/>
      <w:marTop w:val="0"/>
      <w:marBottom w:val="0"/>
      <w:divBdr>
        <w:top w:val="none" w:sz="0" w:space="0" w:color="auto"/>
        <w:left w:val="none" w:sz="0" w:space="0" w:color="auto"/>
        <w:bottom w:val="none" w:sz="0" w:space="0" w:color="auto"/>
        <w:right w:val="none" w:sz="0" w:space="0" w:color="auto"/>
      </w:divBdr>
    </w:div>
    <w:div w:id="1149051443">
      <w:bodyDiv w:val="1"/>
      <w:marLeft w:val="0"/>
      <w:marRight w:val="0"/>
      <w:marTop w:val="0"/>
      <w:marBottom w:val="0"/>
      <w:divBdr>
        <w:top w:val="none" w:sz="0" w:space="0" w:color="auto"/>
        <w:left w:val="none" w:sz="0" w:space="0" w:color="auto"/>
        <w:bottom w:val="none" w:sz="0" w:space="0" w:color="auto"/>
        <w:right w:val="none" w:sz="0" w:space="0" w:color="auto"/>
      </w:divBdr>
      <w:divsChild>
        <w:div w:id="433935957">
          <w:marLeft w:val="0"/>
          <w:marRight w:val="0"/>
          <w:marTop w:val="0"/>
          <w:marBottom w:val="979"/>
          <w:divBdr>
            <w:top w:val="none" w:sz="0" w:space="0" w:color="auto"/>
            <w:left w:val="none" w:sz="0" w:space="0" w:color="auto"/>
            <w:bottom w:val="none" w:sz="0" w:space="0" w:color="auto"/>
            <w:right w:val="none" w:sz="0" w:space="0" w:color="auto"/>
          </w:divBdr>
        </w:div>
        <w:div w:id="1268656610">
          <w:marLeft w:val="0"/>
          <w:marRight w:val="0"/>
          <w:marTop w:val="0"/>
          <w:marBottom w:val="0"/>
          <w:divBdr>
            <w:top w:val="none" w:sz="0" w:space="0" w:color="auto"/>
            <w:left w:val="none" w:sz="0" w:space="0" w:color="auto"/>
            <w:bottom w:val="none" w:sz="0" w:space="0" w:color="auto"/>
            <w:right w:val="none" w:sz="0" w:space="0" w:color="auto"/>
          </w:divBdr>
          <w:divsChild>
            <w:div w:id="1621840247">
              <w:marLeft w:val="0"/>
              <w:marRight w:val="0"/>
              <w:marTop w:val="1094"/>
              <w:marBottom w:val="0"/>
              <w:divBdr>
                <w:top w:val="none" w:sz="0" w:space="0" w:color="auto"/>
                <w:left w:val="none" w:sz="0" w:space="0" w:color="auto"/>
                <w:bottom w:val="none" w:sz="0" w:space="0" w:color="auto"/>
                <w:right w:val="none" w:sz="0" w:space="0" w:color="auto"/>
              </w:divBdr>
              <w:divsChild>
                <w:div w:id="448088815">
                  <w:marLeft w:val="346"/>
                  <w:marRight w:val="346"/>
                  <w:marTop w:val="0"/>
                  <w:marBottom w:val="0"/>
                  <w:divBdr>
                    <w:top w:val="none" w:sz="0" w:space="0" w:color="auto"/>
                    <w:left w:val="none" w:sz="0" w:space="0" w:color="auto"/>
                    <w:bottom w:val="none" w:sz="0" w:space="0" w:color="auto"/>
                    <w:right w:val="none" w:sz="0" w:space="0" w:color="auto"/>
                  </w:divBdr>
                </w:div>
              </w:divsChild>
            </w:div>
            <w:div w:id="1653871405">
              <w:marLeft w:val="0"/>
              <w:marRight w:val="0"/>
              <w:marTop w:val="1094"/>
              <w:marBottom w:val="0"/>
              <w:divBdr>
                <w:top w:val="none" w:sz="0" w:space="0" w:color="auto"/>
                <w:left w:val="none" w:sz="0" w:space="0" w:color="auto"/>
                <w:bottom w:val="none" w:sz="0" w:space="0" w:color="auto"/>
                <w:right w:val="none" w:sz="0" w:space="0" w:color="auto"/>
              </w:divBdr>
              <w:divsChild>
                <w:div w:id="1746223848">
                  <w:marLeft w:val="346"/>
                  <w:marRight w:val="346"/>
                  <w:marTop w:val="0"/>
                  <w:marBottom w:val="0"/>
                  <w:divBdr>
                    <w:top w:val="none" w:sz="0" w:space="0" w:color="auto"/>
                    <w:left w:val="none" w:sz="0" w:space="0" w:color="auto"/>
                    <w:bottom w:val="none" w:sz="0" w:space="0" w:color="auto"/>
                    <w:right w:val="none" w:sz="0" w:space="0" w:color="auto"/>
                  </w:divBdr>
                </w:div>
              </w:divsChild>
            </w:div>
            <w:div w:id="1149860952">
              <w:marLeft w:val="346"/>
              <w:marRight w:val="346"/>
              <w:marTop w:val="1094"/>
              <w:marBottom w:val="0"/>
              <w:divBdr>
                <w:top w:val="none" w:sz="0" w:space="0" w:color="auto"/>
                <w:left w:val="none" w:sz="0" w:space="0" w:color="auto"/>
                <w:bottom w:val="none" w:sz="0" w:space="0" w:color="auto"/>
                <w:right w:val="none" w:sz="0" w:space="0" w:color="auto"/>
              </w:divBdr>
              <w:divsChild>
                <w:div w:id="1611083060">
                  <w:marLeft w:val="-173"/>
                  <w:marRight w:val="-173"/>
                  <w:marTop w:val="0"/>
                  <w:marBottom w:val="0"/>
                  <w:divBdr>
                    <w:top w:val="none" w:sz="0" w:space="0" w:color="auto"/>
                    <w:left w:val="none" w:sz="0" w:space="0" w:color="auto"/>
                    <w:bottom w:val="none" w:sz="0" w:space="0" w:color="auto"/>
                    <w:right w:val="none" w:sz="0" w:space="0" w:color="auto"/>
                  </w:divBdr>
                  <w:divsChild>
                    <w:div w:id="682240657">
                      <w:marLeft w:val="0"/>
                      <w:marRight w:val="0"/>
                      <w:marTop w:val="0"/>
                      <w:marBottom w:val="0"/>
                      <w:divBdr>
                        <w:top w:val="none" w:sz="0" w:space="0" w:color="auto"/>
                        <w:left w:val="none" w:sz="0" w:space="0" w:color="auto"/>
                        <w:bottom w:val="none" w:sz="0" w:space="0" w:color="auto"/>
                        <w:right w:val="none" w:sz="0" w:space="0" w:color="auto"/>
                      </w:divBdr>
                    </w:div>
                    <w:div w:id="5695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385">
              <w:marLeft w:val="346"/>
              <w:marRight w:val="346"/>
              <w:marTop w:val="806"/>
              <w:marBottom w:val="0"/>
              <w:divBdr>
                <w:top w:val="none" w:sz="0" w:space="0" w:color="auto"/>
                <w:left w:val="none" w:sz="0" w:space="0" w:color="auto"/>
                <w:bottom w:val="none" w:sz="0" w:space="0" w:color="auto"/>
                <w:right w:val="none" w:sz="0" w:space="0" w:color="auto"/>
              </w:divBdr>
              <w:divsChild>
                <w:div w:id="611665354">
                  <w:marLeft w:val="-173"/>
                  <w:marRight w:val="-173"/>
                  <w:marTop w:val="0"/>
                  <w:marBottom w:val="0"/>
                  <w:divBdr>
                    <w:top w:val="none" w:sz="0" w:space="0" w:color="auto"/>
                    <w:left w:val="none" w:sz="0" w:space="0" w:color="auto"/>
                    <w:bottom w:val="none" w:sz="0" w:space="0" w:color="auto"/>
                    <w:right w:val="none" w:sz="0" w:space="0" w:color="auto"/>
                  </w:divBdr>
                  <w:divsChild>
                    <w:div w:id="1013990728">
                      <w:marLeft w:val="0"/>
                      <w:marRight w:val="0"/>
                      <w:marTop w:val="0"/>
                      <w:marBottom w:val="0"/>
                      <w:divBdr>
                        <w:top w:val="none" w:sz="0" w:space="0" w:color="auto"/>
                        <w:left w:val="none" w:sz="0" w:space="0" w:color="auto"/>
                        <w:bottom w:val="none" w:sz="0" w:space="0" w:color="auto"/>
                        <w:right w:val="none" w:sz="0" w:space="0" w:color="auto"/>
                      </w:divBdr>
                      <w:divsChild>
                        <w:div w:id="1732997652">
                          <w:marLeft w:val="0"/>
                          <w:marRight w:val="0"/>
                          <w:marTop w:val="0"/>
                          <w:marBottom w:val="288"/>
                          <w:divBdr>
                            <w:top w:val="none" w:sz="0" w:space="0" w:color="auto"/>
                            <w:left w:val="none" w:sz="0" w:space="0" w:color="auto"/>
                            <w:bottom w:val="none" w:sz="0" w:space="0" w:color="auto"/>
                            <w:right w:val="none" w:sz="0" w:space="0" w:color="auto"/>
                          </w:divBdr>
                        </w:div>
                        <w:div w:id="430122610">
                          <w:marLeft w:val="0"/>
                          <w:marRight w:val="0"/>
                          <w:marTop w:val="0"/>
                          <w:marBottom w:val="0"/>
                          <w:divBdr>
                            <w:top w:val="none" w:sz="0" w:space="0" w:color="auto"/>
                            <w:left w:val="none" w:sz="0" w:space="0" w:color="auto"/>
                            <w:bottom w:val="none" w:sz="0" w:space="0" w:color="auto"/>
                            <w:right w:val="none" w:sz="0" w:space="0" w:color="auto"/>
                          </w:divBdr>
                          <w:divsChild>
                            <w:div w:id="643002059">
                              <w:marLeft w:val="346"/>
                              <w:marRight w:val="0"/>
                              <w:marTop w:val="0"/>
                              <w:marBottom w:val="0"/>
                              <w:divBdr>
                                <w:top w:val="none" w:sz="0" w:space="0" w:color="auto"/>
                                <w:left w:val="none" w:sz="0" w:space="0" w:color="auto"/>
                                <w:bottom w:val="none" w:sz="0" w:space="0" w:color="auto"/>
                                <w:right w:val="none" w:sz="0" w:space="0" w:color="auto"/>
                              </w:divBdr>
                            </w:div>
                          </w:divsChild>
                        </w:div>
                        <w:div w:id="981084949">
                          <w:marLeft w:val="0"/>
                          <w:marRight w:val="0"/>
                          <w:marTop w:val="0"/>
                          <w:marBottom w:val="0"/>
                          <w:divBdr>
                            <w:top w:val="none" w:sz="0" w:space="0" w:color="auto"/>
                            <w:left w:val="none" w:sz="0" w:space="0" w:color="auto"/>
                            <w:bottom w:val="none" w:sz="0" w:space="0" w:color="auto"/>
                            <w:right w:val="none" w:sz="0" w:space="0" w:color="auto"/>
                          </w:divBdr>
                          <w:divsChild>
                            <w:div w:id="1672492107">
                              <w:marLeft w:val="346"/>
                              <w:marRight w:val="0"/>
                              <w:marTop w:val="0"/>
                              <w:marBottom w:val="0"/>
                              <w:divBdr>
                                <w:top w:val="none" w:sz="0" w:space="0" w:color="auto"/>
                                <w:left w:val="none" w:sz="0" w:space="0" w:color="auto"/>
                                <w:bottom w:val="none" w:sz="0" w:space="0" w:color="auto"/>
                                <w:right w:val="none" w:sz="0" w:space="0" w:color="auto"/>
                              </w:divBdr>
                            </w:div>
                          </w:divsChild>
                        </w:div>
                        <w:div w:id="1531332880">
                          <w:marLeft w:val="0"/>
                          <w:marRight w:val="0"/>
                          <w:marTop w:val="346"/>
                          <w:marBottom w:val="288"/>
                          <w:divBdr>
                            <w:top w:val="none" w:sz="0" w:space="0" w:color="auto"/>
                            <w:left w:val="none" w:sz="0" w:space="0" w:color="auto"/>
                            <w:bottom w:val="none" w:sz="0" w:space="0" w:color="auto"/>
                            <w:right w:val="none" w:sz="0" w:space="0" w:color="auto"/>
                          </w:divBdr>
                        </w:div>
                        <w:div w:id="1193154500">
                          <w:marLeft w:val="0"/>
                          <w:marRight w:val="0"/>
                          <w:marTop w:val="0"/>
                          <w:marBottom w:val="0"/>
                          <w:divBdr>
                            <w:top w:val="none" w:sz="0" w:space="0" w:color="auto"/>
                            <w:left w:val="none" w:sz="0" w:space="0" w:color="auto"/>
                            <w:bottom w:val="none" w:sz="0" w:space="0" w:color="auto"/>
                            <w:right w:val="none" w:sz="0" w:space="0" w:color="auto"/>
                          </w:divBdr>
                          <w:divsChild>
                            <w:div w:id="194731240">
                              <w:marLeft w:val="346"/>
                              <w:marRight w:val="0"/>
                              <w:marTop w:val="0"/>
                              <w:marBottom w:val="0"/>
                              <w:divBdr>
                                <w:top w:val="none" w:sz="0" w:space="0" w:color="auto"/>
                                <w:left w:val="none" w:sz="0" w:space="0" w:color="auto"/>
                                <w:bottom w:val="none" w:sz="0" w:space="0" w:color="auto"/>
                                <w:right w:val="none" w:sz="0" w:space="0" w:color="auto"/>
                              </w:divBdr>
                            </w:div>
                          </w:divsChild>
                        </w:div>
                        <w:div w:id="980158045">
                          <w:marLeft w:val="0"/>
                          <w:marRight w:val="0"/>
                          <w:marTop w:val="346"/>
                          <w:marBottom w:val="288"/>
                          <w:divBdr>
                            <w:top w:val="none" w:sz="0" w:space="0" w:color="auto"/>
                            <w:left w:val="none" w:sz="0" w:space="0" w:color="auto"/>
                            <w:bottom w:val="none" w:sz="0" w:space="0" w:color="auto"/>
                            <w:right w:val="none" w:sz="0" w:space="0" w:color="auto"/>
                          </w:divBdr>
                        </w:div>
                        <w:div w:id="673728805">
                          <w:marLeft w:val="0"/>
                          <w:marRight w:val="0"/>
                          <w:marTop w:val="0"/>
                          <w:marBottom w:val="0"/>
                          <w:divBdr>
                            <w:top w:val="none" w:sz="0" w:space="0" w:color="auto"/>
                            <w:left w:val="none" w:sz="0" w:space="0" w:color="auto"/>
                            <w:bottom w:val="none" w:sz="0" w:space="0" w:color="auto"/>
                            <w:right w:val="none" w:sz="0" w:space="0" w:color="auto"/>
                          </w:divBdr>
                          <w:divsChild>
                            <w:div w:id="925574418">
                              <w:marLeft w:val="346"/>
                              <w:marRight w:val="0"/>
                              <w:marTop w:val="0"/>
                              <w:marBottom w:val="0"/>
                              <w:divBdr>
                                <w:top w:val="none" w:sz="0" w:space="0" w:color="auto"/>
                                <w:left w:val="none" w:sz="0" w:space="0" w:color="auto"/>
                                <w:bottom w:val="none" w:sz="0" w:space="0" w:color="auto"/>
                                <w:right w:val="none" w:sz="0" w:space="0" w:color="auto"/>
                              </w:divBdr>
                            </w:div>
                          </w:divsChild>
                        </w:div>
                        <w:div w:id="1605840267">
                          <w:marLeft w:val="0"/>
                          <w:marRight w:val="0"/>
                          <w:marTop w:val="0"/>
                          <w:marBottom w:val="0"/>
                          <w:divBdr>
                            <w:top w:val="none" w:sz="0" w:space="0" w:color="auto"/>
                            <w:left w:val="none" w:sz="0" w:space="0" w:color="auto"/>
                            <w:bottom w:val="none" w:sz="0" w:space="0" w:color="auto"/>
                            <w:right w:val="none" w:sz="0" w:space="0" w:color="auto"/>
                          </w:divBdr>
                          <w:divsChild>
                            <w:div w:id="793401976">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 w:id="1736008612">
                      <w:marLeft w:val="0"/>
                      <w:marRight w:val="0"/>
                      <w:marTop w:val="0"/>
                      <w:marBottom w:val="0"/>
                      <w:divBdr>
                        <w:top w:val="none" w:sz="0" w:space="0" w:color="auto"/>
                        <w:left w:val="none" w:sz="0" w:space="0" w:color="auto"/>
                        <w:bottom w:val="none" w:sz="0" w:space="0" w:color="auto"/>
                        <w:right w:val="none" w:sz="0" w:space="0" w:color="auto"/>
                      </w:divBdr>
                      <w:divsChild>
                        <w:div w:id="635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8409">
              <w:marLeft w:val="0"/>
              <w:marRight w:val="0"/>
              <w:marTop w:val="1094"/>
              <w:marBottom w:val="0"/>
              <w:divBdr>
                <w:top w:val="none" w:sz="0" w:space="0" w:color="auto"/>
                <w:left w:val="none" w:sz="0" w:space="0" w:color="auto"/>
                <w:bottom w:val="none" w:sz="0" w:space="0" w:color="auto"/>
                <w:right w:val="none" w:sz="0" w:space="0" w:color="auto"/>
              </w:divBdr>
              <w:divsChild>
                <w:div w:id="1548028761">
                  <w:marLeft w:val="346"/>
                  <w:marRight w:val="346"/>
                  <w:marTop w:val="0"/>
                  <w:marBottom w:val="0"/>
                  <w:divBdr>
                    <w:top w:val="none" w:sz="0" w:space="0" w:color="auto"/>
                    <w:left w:val="none" w:sz="0" w:space="0" w:color="auto"/>
                    <w:bottom w:val="none" w:sz="0" w:space="0" w:color="auto"/>
                    <w:right w:val="none" w:sz="0" w:space="0" w:color="auto"/>
                  </w:divBdr>
                </w:div>
              </w:divsChild>
            </w:div>
            <w:div w:id="382756012">
              <w:marLeft w:val="0"/>
              <w:marRight w:val="0"/>
              <w:marTop w:val="1094"/>
              <w:marBottom w:val="0"/>
              <w:divBdr>
                <w:top w:val="none" w:sz="0" w:space="0" w:color="auto"/>
                <w:left w:val="none" w:sz="0" w:space="0" w:color="auto"/>
                <w:bottom w:val="none" w:sz="0" w:space="0" w:color="auto"/>
                <w:right w:val="none" w:sz="0" w:space="0" w:color="auto"/>
              </w:divBdr>
              <w:divsChild>
                <w:div w:id="1845509191">
                  <w:marLeft w:val="346"/>
                  <w:marRight w:val="346"/>
                  <w:marTop w:val="0"/>
                  <w:marBottom w:val="0"/>
                  <w:divBdr>
                    <w:top w:val="none" w:sz="0" w:space="0" w:color="auto"/>
                    <w:left w:val="none" w:sz="0" w:space="0" w:color="auto"/>
                    <w:bottom w:val="none" w:sz="0" w:space="0" w:color="auto"/>
                    <w:right w:val="none" w:sz="0" w:space="0" w:color="auto"/>
                  </w:divBdr>
                </w:div>
              </w:divsChild>
            </w:div>
            <w:div w:id="55789075">
              <w:marLeft w:val="0"/>
              <w:marRight w:val="0"/>
              <w:marTop w:val="1094"/>
              <w:marBottom w:val="0"/>
              <w:divBdr>
                <w:top w:val="none" w:sz="0" w:space="0" w:color="auto"/>
                <w:left w:val="none" w:sz="0" w:space="0" w:color="auto"/>
                <w:bottom w:val="none" w:sz="0" w:space="0" w:color="auto"/>
                <w:right w:val="none" w:sz="0" w:space="0" w:color="auto"/>
              </w:divBdr>
              <w:divsChild>
                <w:div w:id="1040282142">
                  <w:marLeft w:val="346"/>
                  <w:marRight w:val="346"/>
                  <w:marTop w:val="0"/>
                  <w:marBottom w:val="0"/>
                  <w:divBdr>
                    <w:top w:val="none" w:sz="0" w:space="0" w:color="auto"/>
                    <w:left w:val="none" w:sz="0" w:space="0" w:color="auto"/>
                    <w:bottom w:val="none" w:sz="0" w:space="0" w:color="auto"/>
                    <w:right w:val="none" w:sz="0" w:space="0" w:color="auto"/>
                  </w:divBdr>
                </w:div>
              </w:divsChild>
            </w:div>
            <w:div w:id="527378181">
              <w:marLeft w:val="346"/>
              <w:marRight w:val="346"/>
              <w:marTop w:val="806"/>
              <w:marBottom w:val="0"/>
              <w:divBdr>
                <w:top w:val="none" w:sz="0" w:space="0" w:color="auto"/>
                <w:left w:val="none" w:sz="0" w:space="0" w:color="auto"/>
                <w:bottom w:val="none" w:sz="0" w:space="0" w:color="auto"/>
                <w:right w:val="none" w:sz="0" w:space="0" w:color="auto"/>
              </w:divBdr>
              <w:divsChild>
                <w:div w:id="1858885589">
                  <w:marLeft w:val="-173"/>
                  <w:marRight w:val="-173"/>
                  <w:marTop w:val="0"/>
                  <w:marBottom w:val="0"/>
                  <w:divBdr>
                    <w:top w:val="none" w:sz="0" w:space="0" w:color="auto"/>
                    <w:left w:val="none" w:sz="0" w:space="0" w:color="auto"/>
                    <w:bottom w:val="none" w:sz="0" w:space="0" w:color="auto"/>
                    <w:right w:val="none" w:sz="0" w:space="0" w:color="auto"/>
                  </w:divBdr>
                  <w:divsChild>
                    <w:div w:id="1950162048">
                      <w:marLeft w:val="0"/>
                      <w:marRight w:val="0"/>
                      <w:marTop w:val="0"/>
                      <w:marBottom w:val="0"/>
                      <w:divBdr>
                        <w:top w:val="none" w:sz="0" w:space="0" w:color="auto"/>
                        <w:left w:val="none" w:sz="0" w:space="0" w:color="auto"/>
                        <w:bottom w:val="none" w:sz="0" w:space="0" w:color="auto"/>
                        <w:right w:val="none" w:sz="0" w:space="0" w:color="auto"/>
                      </w:divBdr>
                      <w:divsChild>
                        <w:div w:id="1745370432">
                          <w:marLeft w:val="0"/>
                          <w:marRight w:val="0"/>
                          <w:marTop w:val="0"/>
                          <w:marBottom w:val="288"/>
                          <w:divBdr>
                            <w:top w:val="none" w:sz="0" w:space="0" w:color="auto"/>
                            <w:left w:val="none" w:sz="0" w:space="0" w:color="auto"/>
                            <w:bottom w:val="none" w:sz="0" w:space="0" w:color="auto"/>
                            <w:right w:val="none" w:sz="0" w:space="0" w:color="auto"/>
                          </w:divBdr>
                        </w:div>
                        <w:div w:id="990908505">
                          <w:marLeft w:val="0"/>
                          <w:marRight w:val="0"/>
                          <w:marTop w:val="0"/>
                          <w:marBottom w:val="0"/>
                          <w:divBdr>
                            <w:top w:val="none" w:sz="0" w:space="0" w:color="auto"/>
                            <w:left w:val="none" w:sz="0" w:space="0" w:color="auto"/>
                            <w:bottom w:val="none" w:sz="0" w:space="0" w:color="auto"/>
                            <w:right w:val="none" w:sz="0" w:space="0" w:color="auto"/>
                          </w:divBdr>
                          <w:divsChild>
                            <w:div w:id="1796362911">
                              <w:marLeft w:val="346"/>
                              <w:marRight w:val="0"/>
                              <w:marTop w:val="0"/>
                              <w:marBottom w:val="0"/>
                              <w:divBdr>
                                <w:top w:val="none" w:sz="0" w:space="0" w:color="auto"/>
                                <w:left w:val="none" w:sz="0" w:space="0" w:color="auto"/>
                                <w:bottom w:val="none" w:sz="0" w:space="0" w:color="auto"/>
                                <w:right w:val="none" w:sz="0" w:space="0" w:color="auto"/>
                              </w:divBdr>
                            </w:div>
                          </w:divsChild>
                        </w:div>
                        <w:div w:id="761032158">
                          <w:marLeft w:val="0"/>
                          <w:marRight w:val="0"/>
                          <w:marTop w:val="346"/>
                          <w:marBottom w:val="288"/>
                          <w:divBdr>
                            <w:top w:val="none" w:sz="0" w:space="0" w:color="auto"/>
                            <w:left w:val="none" w:sz="0" w:space="0" w:color="auto"/>
                            <w:bottom w:val="none" w:sz="0" w:space="0" w:color="auto"/>
                            <w:right w:val="none" w:sz="0" w:space="0" w:color="auto"/>
                          </w:divBdr>
                        </w:div>
                        <w:div w:id="381944639">
                          <w:marLeft w:val="0"/>
                          <w:marRight w:val="0"/>
                          <w:marTop w:val="0"/>
                          <w:marBottom w:val="0"/>
                          <w:divBdr>
                            <w:top w:val="none" w:sz="0" w:space="0" w:color="auto"/>
                            <w:left w:val="none" w:sz="0" w:space="0" w:color="auto"/>
                            <w:bottom w:val="none" w:sz="0" w:space="0" w:color="auto"/>
                            <w:right w:val="none" w:sz="0" w:space="0" w:color="auto"/>
                          </w:divBdr>
                          <w:divsChild>
                            <w:div w:id="2113435347">
                              <w:marLeft w:val="346"/>
                              <w:marRight w:val="0"/>
                              <w:marTop w:val="0"/>
                              <w:marBottom w:val="0"/>
                              <w:divBdr>
                                <w:top w:val="none" w:sz="0" w:space="0" w:color="auto"/>
                                <w:left w:val="none" w:sz="0" w:space="0" w:color="auto"/>
                                <w:bottom w:val="none" w:sz="0" w:space="0" w:color="auto"/>
                                <w:right w:val="none" w:sz="0" w:space="0" w:color="auto"/>
                              </w:divBdr>
                            </w:div>
                          </w:divsChild>
                        </w:div>
                        <w:div w:id="1588422895">
                          <w:marLeft w:val="0"/>
                          <w:marRight w:val="0"/>
                          <w:marTop w:val="0"/>
                          <w:marBottom w:val="0"/>
                          <w:divBdr>
                            <w:top w:val="none" w:sz="0" w:space="0" w:color="auto"/>
                            <w:left w:val="none" w:sz="0" w:space="0" w:color="auto"/>
                            <w:bottom w:val="none" w:sz="0" w:space="0" w:color="auto"/>
                            <w:right w:val="none" w:sz="0" w:space="0" w:color="auto"/>
                          </w:divBdr>
                          <w:divsChild>
                            <w:div w:id="172688560">
                              <w:marLeft w:val="346"/>
                              <w:marRight w:val="0"/>
                              <w:marTop w:val="0"/>
                              <w:marBottom w:val="0"/>
                              <w:divBdr>
                                <w:top w:val="none" w:sz="0" w:space="0" w:color="auto"/>
                                <w:left w:val="none" w:sz="0" w:space="0" w:color="auto"/>
                                <w:bottom w:val="none" w:sz="0" w:space="0" w:color="auto"/>
                                <w:right w:val="none" w:sz="0" w:space="0" w:color="auto"/>
                              </w:divBdr>
                            </w:div>
                          </w:divsChild>
                        </w:div>
                        <w:div w:id="776290092">
                          <w:marLeft w:val="0"/>
                          <w:marRight w:val="0"/>
                          <w:marTop w:val="346"/>
                          <w:marBottom w:val="288"/>
                          <w:divBdr>
                            <w:top w:val="none" w:sz="0" w:space="0" w:color="auto"/>
                            <w:left w:val="none" w:sz="0" w:space="0" w:color="auto"/>
                            <w:bottom w:val="none" w:sz="0" w:space="0" w:color="auto"/>
                            <w:right w:val="none" w:sz="0" w:space="0" w:color="auto"/>
                          </w:divBdr>
                        </w:div>
                        <w:div w:id="430394632">
                          <w:marLeft w:val="0"/>
                          <w:marRight w:val="0"/>
                          <w:marTop w:val="0"/>
                          <w:marBottom w:val="0"/>
                          <w:divBdr>
                            <w:top w:val="none" w:sz="0" w:space="0" w:color="auto"/>
                            <w:left w:val="none" w:sz="0" w:space="0" w:color="auto"/>
                            <w:bottom w:val="none" w:sz="0" w:space="0" w:color="auto"/>
                            <w:right w:val="none" w:sz="0" w:space="0" w:color="auto"/>
                          </w:divBdr>
                          <w:divsChild>
                            <w:div w:id="211311009">
                              <w:marLeft w:val="346"/>
                              <w:marRight w:val="0"/>
                              <w:marTop w:val="0"/>
                              <w:marBottom w:val="0"/>
                              <w:divBdr>
                                <w:top w:val="none" w:sz="0" w:space="0" w:color="auto"/>
                                <w:left w:val="none" w:sz="0" w:space="0" w:color="auto"/>
                                <w:bottom w:val="none" w:sz="0" w:space="0" w:color="auto"/>
                                <w:right w:val="none" w:sz="0" w:space="0" w:color="auto"/>
                              </w:divBdr>
                            </w:div>
                          </w:divsChild>
                        </w:div>
                        <w:div w:id="1163424709">
                          <w:marLeft w:val="0"/>
                          <w:marRight w:val="0"/>
                          <w:marTop w:val="0"/>
                          <w:marBottom w:val="0"/>
                          <w:divBdr>
                            <w:top w:val="none" w:sz="0" w:space="0" w:color="auto"/>
                            <w:left w:val="none" w:sz="0" w:space="0" w:color="auto"/>
                            <w:bottom w:val="none" w:sz="0" w:space="0" w:color="auto"/>
                            <w:right w:val="none" w:sz="0" w:space="0" w:color="auto"/>
                          </w:divBdr>
                          <w:divsChild>
                            <w:div w:id="1021129386">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 w:id="673729357">
                      <w:marLeft w:val="0"/>
                      <w:marRight w:val="0"/>
                      <w:marTop w:val="0"/>
                      <w:marBottom w:val="0"/>
                      <w:divBdr>
                        <w:top w:val="none" w:sz="0" w:space="0" w:color="auto"/>
                        <w:left w:val="none" w:sz="0" w:space="0" w:color="auto"/>
                        <w:bottom w:val="none" w:sz="0" w:space="0" w:color="auto"/>
                        <w:right w:val="none" w:sz="0" w:space="0" w:color="auto"/>
                      </w:divBdr>
                      <w:divsChild>
                        <w:div w:id="16311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01">
              <w:marLeft w:val="346"/>
              <w:marRight w:val="346"/>
              <w:marTop w:val="1094"/>
              <w:marBottom w:val="0"/>
              <w:divBdr>
                <w:top w:val="none" w:sz="0" w:space="0" w:color="auto"/>
                <w:left w:val="none" w:sz="0" w:space="0" w:color="auto"/>
                <w:bottom w:val="none" w:sz="0" w:space="0" w:color="auto"/>
                <w:right w:val="none" w:sz="0" w:space="0" w:color="auto"/>
              </w:divBdr>
              <w:divsChild>
                <w:div w:id="1096945175">
                  <w:marLeft w:val="-173"/>
                  <w:marRight w:val="-173"/>
                  <w:marTop w:val="0"/>
                  <w:marBottom w:val="0"/>
                  <w:divBdr>
                    <w:top w:val="none" w:sz="0" w:space="0" w:color="auto"/>
                    <w:left w:val="none" w:sz="0" w:space="0" w:color="auto"/>
                    <w:bottom w:val="none" w:sz="0" w:space="0" w:color="auto"/>
                    <w:right w:val="none" w:sz="0" w:space="0" w:color="auto"/>
                  </w:divBdr>
                  <w:divsChild>
                    <w:div w:id="1832601570">
                      <w:marLeft w:val="0"/>
                      <w:marRight w:val="0"/>
                      <w:marTop w:val="0"/>
                      <w:marBottom w:val="0"/>
                      <w:divBdr>
                        <w:top w:val="none" w:sz="0" w:space="0" w:color="auto"/>
                        <w:left w:val="none" w:sz="0" w:space="0" w:color="auto"/>
                        <w:bottom w:val="none" w:sz="0" w:space="0" w:color="auto"/>
                        <w:right w:val="none" w:sz="0" w:space="0" w:color="auto"/>
                      </w:divBdr>
                    </w:div>
                    <w:div w:id="11420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20534">
              <w:marLeft w:val="0"/>
              <w:marRight w:val="0"/>
              <w:marTop w:val="1094"/>
              <w:marBottom w:val="0"/>
              <w:divBdr>
                <w:top w:val="none" w:sz="0" w:space="0" w:color="auto"/>
                <w:left w:val="none" w:sz="0" w:space="0" w:color="auto"/>
                <w:bottom w:val="none" w:sz="0" w:space="0" w:color="auto"/>
                <w:right w:val="none" w:sz="0" w:space="0" w:color="auto"/>
              </w:divBdr>
              <w:divsChild>
                <w:div w:id="500774827">
                  <w:marLeft w:val="346"/>
                  <w:marRight w:val="346"/>
                  <w:marTop w:val="0"/>
                  <w:marBottom w:val="0"/>
                  <w:divBdr>
                    <w:top w:val="none" w:sz="0" w:space="0" w:color="auto"/>
                    <w:left w:val="none" w:sz="0" w:space="0" w:color="auto"/>
                    <w:bottom w:val="none" w:sz="0" w:space="0" w:color="auto"/>
                    <w:right w:val="none" w:sz="0" w:space="0" w:color="auto"/>
                  </w:divBdr>
                </w:div>
              </w:divsChild>
            </w:div>
            <w:div w:id="1937132750">
              <w:marLeft w:val="0"/>
              <w:marRight w:val="0"/>
              <w:marTop w:val="1094"/>
              <w:marBottom w:val="0"/>
              <w:divBdr>
                <w:top w:val="none" w:sz="0" w:space="0" w:color="auto"/>
                <w:left w:val="none" w:sz="0" w:space="0" w:color="auto"/>
                <w:bottom w:val="none" w:sz="0" w:space="0" w:color="auto"/>
                <w:right w:val="none" w:sz="0" w:space="0" w:color="auto"/>
              </w:divBdr>
              <w:divsChild>
                <w:div w:id="812138350">
                  <w:marLeft w:val="-173"/>
                  <w:marRight w:val="-173"/>
                  <w:marTop w:val="0"/>
                  <w:marBottom w:val="0"/>
                  <w:divBdr>
                    <w:top w:val="none" w:sz="0" w:space="0" w:color="auto"/>
                    <w:left w:val="none" w:sz="0" w:space="0" w:color="auto"/>
                    <w:bottom w:val="none" w:sz="0" w:space="0" w:color="auto"/>
                    <w:right w:val="none" w:sz="0" w:space="0" w:color="auto"/>
                  </w:divBdr>
                  <w:divsChild>
                    <w:div w:id="105007334">
                      <w:marLeft w:val="0"/>
                      <w:marRight w:val="0"/>
                      <w:marTop w:val="0"/>
                      <w:marBottom w:val="0"/>
                      <w:divBdr>
                        <w:top w:val="none" w:sz="0" w:space="0" w:color="auto"/>
                        <w:left w:val="none" w:sz="0" w:space="0" w:color="auto"/>
                        <w:bottom w:val="none" w:sz="0" w:space="0" w:color="auto"/>
                        <w:right w:val="none" w:sz="0" w:space="0" w:color="auto"/>
                      </w:divBdr>
                      <w:divsChild>
                        <w:div w:id="643892127">
                          <w:marLeft w:val="0"/>
                          <w:marRight w:val="0"/>
                          <w:marTop w:val="0"/>
                          <w:marBottom w:val="0"/>
                          <w:divBdr>
                            <w:top w:val="none" w:sz="0" w:space="0" w:color="auto"/>
                            <w:left w:val="none" w:sz="0" w:space="0" w:color="auto"/>
                            <w:bottom w:val="none" w:sz="0" w:space="0" w:color="auto"/>
                            <w:right w:val="none" w:sz="0" w:space="0" w:color="auto"/>
                          </w:divBdr>
                        </w:div>
                      </w:divsChild>
                    </w:div>
                    <w:div w:id="1717049070">
                      <w:marLeft w:val="0"/>
                      <w:marRight w:val="0"/>
                      <w:marTop w:val="0"/>
                      <w:marBottom w:val="0"/>
                      <w:divBdr>
                        <w:top w:val="none" w:sz="0" w:space="0" w:color="auto"/>
                        <w:left w:val="none" w:sz="0" w:space="0" w:color="auto"/>
                        <w:bottom w:val="none" w:sz="0" w:space="0" w:color="auto"/>
                        <w:right w:val="none" w:sz="0" w:space="0" w:color="auto"/>
                      </w:divBdr>
                      <w:divsChild>
                        <w:div w:id="10446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5951">
              <w:marLeft w:val="0"/>
              <w:marRight w:val="0"/>
              <w:marTop w:val="1094"/>
              <w:marBottom w:val="0"/>
              <w:divBdr>
                <w:top w:val="none" w:sz="0" w:space="0" w:color="auto"/>
                <w:left w:val="none" w:sz="0" w:space="0" w:color="auto"/>
                <w:bottom w:val="none" w:sz="0" w:space="0" w:color="auto"/>
                <w:right w:val="none" w:sz="0" w:space="0" w:color="auto"/>
              </w:divBdr>
              <w:divsChild>
                <w:div w:id="310986226">
                  <w:marLeft w:val="346"/>
                  <w:marRight w:val="346"/>
                  <w:marTop w:val="0"/>
                  <w:marBottom w:val="0"/>
                  <w:divBdr>
                    <w:top w:val="none" w:sz="0" w:space="0" w:color="auto"/>
                    <w:left w:val="none" w:sz="0" w:space="0" w:color="auto"/>
                    <w:bottom w:val="none" w:sz="0" w:space="0" w:color="auto"/>
                    <w:right w:val="none" w:sz="0" w:space="0" w:color="auto"/>
                  </w:divBdr>
                </w:div>
              </w:divsChild>
            </w:div>
            <w:div w:id="798185650">
              <w:marLeft w:val="346"/>
              <w:marRight w:val="346"/>
              <w:marTop w:val="806"/>
              <w:marBottom w:val="0"/>
              <w:divBdr>
                <w:top w:val="none" w:sz="0" w:space="0" w:color="auto"/>
                <w:left w:val="none" w:sz="0" w:space="0" w:color="auto"/>
                <w:bottom w:val="none" w:sz="0" w:space="0" w:color="auto"/>
                <w:right w:val="none" w:sz="0" w:space="0" w:color="auto"/>
              </w:divBdr>
              <w:divsChild>
                <w:div w:id="1133716907">
                  <w:marLeft w:val="-173"/>
                  <w:marRight w:val="-173"/>
                  <w:marTop w:val="0"/>
                  <w:marBottom w:val="0"/>
                  <w:divBdr>
                    <w:top w:val="none" w:sz="0" w:space="0" w:color="auto"/>
                    <w:left w:val="none" w:sz="0" w:space="0" w:color="auto"/>
                    <w:bottom w:val="none" w:sz="0" w:space="0" w:color="auto"/>
                    <w:right w:val="none" w:sz="0" w:space="0" w:color="auto"/>
                  </w:divBdr>
                  <w:divsChild>
                    <w:div w:id="258679223">
                      <w:marLeft w:val="0"/>
                      <w:marRight w:val="0"/>
                      <w:marTop w:val="0"/>
                      <w:marBottom w:val="0"/>
                      <w:divBdr>
                        <w:top w:val="none" w:sz="0" w:space="0" w:color="auto"/>
                        <w:left w:val="none" w:sz="0" w:space="0" w:color="auto"/>
                        <w:bottom w:val="none" w:sz="0" w:space="0" w:color="auto"/>
                        <w:right w:val="none" w:sz="0" w:space="0" w:color="auto"/>
                      </w:divBdr>
                      <w:divsChild>
                        <w:div w:id="118569787">
                          <w:marLeft w:val="0"/>
                          <w:marRight w:val="0"/>
                          <w:marTop w:val="0"/>
                          <w:marBottom w:val="288"/>
                          <w:divBdr>
                            <w:top w:val="none" w:sz="0" w:space="0" w:color="auto"/>
                            <w:left w:val="none" w:sz="0" w:space="0" w:color="auto"/>
                            <w:bottom w:val="none" w:sz="0" w:space="0" w:color="auto"/>
                            <w:right w:val="none" w:sz="0" w:space="0" w:color="auto"/>
                          </w:divBdr>
                        </w:div>
                        <w:div w:id="752357924">
                          <w:marLeft w:val="0"/>
                          <w:marRight w:val="0"/>
                          <w:marTop w:val="0"/>
                          <w:marBottom w:val="0"/>
                          <w:divBdr>
                            <w:top w:val="none" w:sz="0" w:space="0" w:color="auto"/>
                            <w:left w:val="none" w:sz="0" w:space="0" w:color="auto"/>
                            <w:bottom w:val="none" w:sz="0" w:space="0" w:color="auto"/>
                            <w:right w:val="none" w:sz="0" w:space="0" w:color="auto"/>
                          </w:divBdr>
                          <w:divsChild>
                            <w:div w:id="1765414488">
                              <w:marLeft w:val="346"/>
                              <w:marRight w:val="0"/>
                              <w:marTop w:val="0"/>
                              <w:marBottom w:val="0"/>
                              <w:divBdr>
                                <w:top w:val="none" w:sz="0" w:space="0" w:color="auto"/>
                                <w:left w:val="none" w:sz="0" w:space="0" w:color="auto"/>
                                <w:bottom w:val="none" w:sz="0" w:space="0" w:color="auto"/>
                                <w:right w:val="none" w:sz="0" w:space="0" w:color="auto"/>
                              </w:divBdr>
                            </w:div>
                          </w:divsChild>
                        </w:div>
                        <w:div w:id="683241262">
                          <w:marLeft w:val="0"/>
                          <w:marRight w:val="0"/>
                          <w:marTop w:val="0"/>
                          <w:marBottom w:val="0"/>
                          <w:divBdr>
                            <w:top w:val="none" w:sz="0" w:space="0" w:color="auto"/>
                            <w:left w:val="none" w:sz="0" w:space="0" w:color="auto"/>
                            <w:bottom w:val="none" w:sz="0" w:space="0" w:color="auto"/>
                            <w:right w:val="none" w:sz="0" w:space="0" w:color="auto"/>
                          </w:divBdr>
                          <w:divsChild>
                            <w:div w:id="124474618">
                              <w:marLeft w:val="346"/>
                              <w:marRight w:val="0"/>
                              <w:marTop w:val="0"/>
                              <w:marBottom w:val="0"/>
                              <w:divBdr>
                                <w:top w:val="none" w:sz="0" w:space="0" w:color="auto"/>
                                <w:left w:val="none" w:sz="0" w:space="0" w:color="auto"/>
                                <w:bottom w:val="none" w:sz="0" w:space="0" w:color="auto"/>
                                <w:right w:val="none" w:sz="0" w:space="0" w:color="auto"/>
                              </w:divBdr>
                            </w:div>
                          </w:divsChild>
                        </w:div>
                        <w:div w:id="1779830309">
                          <w:marLeft w:val="0"/>
                          <w:marRight w:val="0"/>
                          <w:marTop w:val="346"/>
                          <w:marBottom w:val="288"/>
                          <w:divBdr>
                            <w:top w:val="none" w:sz="0" w:space="0" w:color="auto"/>
                            <w:left w:val="none" w:sz="0" w:space="0" w:color="auto"/>
                            <w:bottom w:val="none" w:sz="0" w:space="0" w:color="auto"/>
                            <w:right w:val="none" w:sz="0" w:space="0" w:color="auto"/>
                          </w:divBdr>
                        </w:div>
                        <w:div w:id="799034452">
                          <w:marLeft w:val="0"/>
                          <w:marRight w:val="0"/>
                          <w:marTop w:val="0"/>
                          <w:marBottom w:val="0"/>
                          <w:divBdr>
                            <w:top w:val="none" w:sz="0" w:space="0" w:color="auto"/>
                            <w:left w:val="none" w:sz="0" w:space="0" w:color="auto"/>
                            <w:bottom w:val="none" w:sz="0" w:space="0" w:color="auto"/>
                            <w:right w:val="none" w:sz="0" w:space="0" w:color="auto"/>
                          </w:divBdr>
                          <w:divsChild>
                            <w:div w:id="548885010">
                              <w:marLeft w:val="346"/>
                              <w:marRight w:val="0"/>
                              <w:marTop w:val="0"/>
                              <w:marBottom w:val="0"/>
                              <w:divBdr>
                                <w:top w:val="none" w:sz="0" w:space="0" w:color="auto"/>
                                <w:left w:val="none" w:sz="0" w:space="0" w:color="auto"/>
                                <w:bottom w:val="none" w:sz="0" w:space="0" w:color="auto"/>
                                <w:right w:val="none" w:sz="0" w:space="0" w:color="auto"/>
                              </w:divBdr>
                            </w:div>
                          </w:divsChild>
                        </w:div>
                        <w:div w:id="70933514">
                          <w:marLeft w:val="0"/>
                          <w:marRight w:val="0"/>
                          <w:marTop w:val="0"/>
                          <w:marBottom w:val="0"/>
                          <w:divBdr>
                            <w:top w:val="none" w:sz="0" w:space="0" w:color="auto"/>
                            <w:left w:val="none" w:sz="0" w:space="0" w:color="auto"/>
                            <w:bottom w:val="none" w:sz="0" w:space="0" w:color="auto"/>
                            <w:right w:val="none" w:sz="0" w:space="0" w:color="auto"/>
                          </w:divBdr>
                          <w:divsChild>
                            <w:div w:id="1341346301">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67255">
      <w:bodyDiv w:val="1"/>
      <w:marLeft w:val="0"/>
      <w:marRight w:val="0"/>
      <w:marTop w:val="0"/>
      <w:marBottom w:val="0"/>
      <w:divBdr>
        <w:top w:val="none" w:sz="0" w:space="0" w:color="auto"/>
        <w:left w:val="none" w:sz="0" w:space="0" w:color="auto"/>
        <w:bottom w:val="none" w:sz="0" w:space="0" w:color="auto"/>
        <w:right w:val="none" w:sz="0" w:space="0" w:color="auto"/>
      </w:divBdr>
    </w:div>
    <w:div w:id="1515917314">
      <w:bodyDiv w:val="1"/>
      <w:marLeft w:val="0"/>
      <w:marRight w:val="0"/>
      <w:marTop w:val="0"/>
      <w:marBottom w:val="0"/>
      <w:divBdr>
        <w:top w:val="none" w:sz="0" w:space="0" w:color="auto"/>
        <w:left w:val="none" w:sz="0" w:space="0" w:color="auto"/>
        <w:bottom w:val="none" w:sz="0" w:space="0" w:color="auto"/>
        <w:right w:val="none" w:sz="0" w:space="0" w:color="auto"/>
      </w:divBdr>
      <w:divsChild>
        <w:div w:id="1914924720">
          <w:marLeft w:val="0"/>
          <w:marRight w:val="0"/>
          <w:marTop w:val="0"/>
          <w:marBottom w:val="0"/>
          <w:divBdr>
            <w:top w:val="none" w:sz="0" w:space="0" w:color="auto"/>
            <w:left w:val="none" w:sz="0" w:space="0" w:color="auto"/>
            <w:bottom w:val="none" w:sz="0" w:space="0" w:color="auto"/>
            <w:right w:val="none" w:sz="0" w:space="0" w:color="auto"/>
          </w:divBdr>
        </w:div>
        <w:div w:id="1813400627">
          <w:marLeft w:val="0"/>
          <w:marRight w:val="0"/>
          <w:marTop w:val="0"/>
          <w:marBottom w:val="0"/>
          <w:divBdr>
            <w:top w:val="none" w:sz="0" w:space="0" w:color="auto"/>
            <w:left w:val="none" w:sz="0" w:space="0" w:color="auto"/>
            <w:bottom w:val="none" w:sz="0" w:space="0" w:color="auto"/>
            <w:right w:val="none" w:sz="0" w:space="0" w:color="auto"/>
          </w:divBdr>
          <w:divsChild>
            <w:div w:id="149056939">
              <w:marLeft w:val="0"/>
              <w:marRight w:val="0"/>
              <w:marTop w:val="0"/>
              <w:marBottom w:val="0"/>
              <w:divBdr>
                <w:top w:val="none" w:sz="0" w:space="0" w:color="auto"/>
                <w:left w:val="none" w:sz="0" w:space="0" w:color="auto"/>
                <w:bottom w:val="none" w:sz="0" w:space="0" w:color="auto"/>
                <w:right w:val="none" w:sz="0" w:space="0" w:color="auto"/>
              </w:divBdr>
              <w:divsChild>
                <w:div w:id="1685665526">
                  <w:marLeft w:val="0"/>
                  <w:marRight w:val="0"/>
                  <w:marTop w:val="0"/>
                  <w:marBottom w:val="0"/>
                  <w:divBdr>
                    <w:top w:val="none" w:sz="0" w:space="0" w:color="auto"/>
                    <w:left w:val="none" w:sz="0" w:space="0" w:color="auto"/>
                    <w:bottom w:val="none" w:sz="0" w:space="0" w:color="auto"/>
                    <w:right w:val="none" w:sz="0" w:space="0" w:color="auto"/>
                  </w:divBdr>
                  <w:divsChild>
                    <w:div w:id="1580284024">
                      <w:marLeft w:val="-173"/>
                      <w:marRight w:val="-173"/>
                      <w:marTop w:val="0"/>
                      <w:marBottom w:val="0"/>
                      <w:divBdr>
                        <w:top w:val="none" w:sz="0" w:space="0" w:color="auto"/>
                        <w:left w:val="none" w:sz="0" w:space="0" w:color="auto"/>
                        <w:bottom w:val="none" w:sz="0" w:space="0" w:color="auto"/>
                        <w:right w:val="none" w:sz="0" w:space="0" w:color="auto"/>
                      </w:divBdr>
                      <w:divsChild>
                        <w:div w:id="1261184286">
                          <w:marLeft w:val="1038"/>
                          <w:marRight w:val="0"/>
                          <w:marTop w:val="0"/>
                          <w:marBottom w:val="0"/>
                          <w:divBdr>
                            <w:top w:val="none" w:sz="0" w:space="0" w:color="auto"/>
                            <w:left w:val="none" w:sz="0" w:space="0" w:color="auto"/>
                            <w:bottom w:val="none" w:sz="0" w:space="0" w:color="auto"/>
                            <w:right w:val="none" w:sz="0" w:space="0" w:color="auto"/>
                          </w:divBdr>
                          <w:divsChild>
                            <w:div w:id="1526014250">
                              <w:marLeft w:val="0"/>
                              <w:marRight w:val="0"/>
                              <w:marTop w:val="0"/>
                              <w:marBottom w:val="0"/>
                              <w:divBdr>
                                <w:top w:val="none" w:sz="0" w:space="0" w:color="auto"/>
                                <w:left w:val="none" w:sz="0" w:space="0" w:color="auto"/>
                                <w:bottom w:val="none" w:sz="0" w:space="0" w:color="auto"/>
                                <w:right w:val="none" w:sz="0" w:space="0" w:color="auto"/>
                              </w:divBdr>
                              <w:divsChild>
                                <w:div w:id="104736898">
                                  <w:marLeft w:val="0"/>
                                  <w:marRight w:val="0"/>
                                  <w:marTop w:val="0"/>
                                  <w:marBottom w:val="0"/>
                                  <w:divBdr>
                                    <w:top w:val="none" w:sz="0" w:space="0" w:color="auto"/>
                                    <w:left w:val="none" w:sz="0" w:space="0" w:color="auto"/>
                                    <w:bottom w:val="none" w:sz="0" w:space="0" w:color="auto"/>
                                    <w:right w:val="none" w:sz="0" w:space="0" w:color="auto"/>
                                  </w:divBdr>
                                </w:div>
                                <w:div w:id="206064957">
                                  <w:marLeft w:val="0"/>
                                  <w:marRight w:val="0"/>
                                  <w:marTop w:val="0"/>
                                  <w:marBottom w:val="0"/>
                                  <w:divBdr>
                                    <w:top w:val="none" w:sz="0" w:space="0" w:color="auto"/>
                                    <w:left w:val="none" w:sz="0" w:space="0" w:color="auto"/>
                                    <w:bottom w:val="none" w:sz="0" w:space="0" w:color="auto"/>
                                    <w:right w:val="none" w:sz="0" w:space="0" w:color="auto"/>
                                  </w:divBdr>
                                </w:div>
                                <w:div w:id="8509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19760">
                          <w:marLeft w:val="0"/>
                          <w:marRight w:val="0"/>
                          <w:marTop w:val="0"/>
                          <w:marBottom w:val="0"/>
                          <w:divBdr>
                            <w:top w:val="none" w:sz="0" w:space="0" w:color="auto"/>
                            <w:left w:val="none" w:sz="0" w:space="0" w:color="auto"/>
                            <w:bottom w:val="none" w:sz="0" w:space="0" w:color="auto"/>
                            <w:right w:val="none" w:sz="0" w:space="0" w:color="auto"/>
                          </w:divBdr>
                          <w:divsChild>
                            <w:div w:id="20831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204445">
      <w:bodyDiv w:val="1"/>
      <w:marLeft w:val="0"/>
      <w:marRight w:val="0"/>
      <w:marTop w:val="0"/>
      <w:marBottom w:val="0"/>
      <w:divBdr>
        <w:top w:val="none" w:sz="0" w:space="0" w:color="auto"/>
        <w:left w:val="none" w:sz="0" w:space="0" w:color="auto"/>
        <w:bottom w:val="none" w:sz="0" w:space="0" w:color="auto"/>
        <w:right w:val="none" w:sz="0" w:space="0" w:color="auto"/>
      </w:divBdr>
    </w:div>
    <w:div w:id="1731342923">
      <w:bodyDiv w:val="1"/>
      <w:marLeft w:val="0"/>
      <w:marRight w:val="0"/>
      <w:marTop w:val="0"/>
      <w:marBottom w:val="0"/>
      <w:divBdr>
        <w:top w:val="none" w:sz="0" w:space="0" w:color="auto"/>
        <w:left w:val="none" w:sz="0" w:space="0" w:color="auto"/>
        <w:bottom w:val="none" w:sz="0" w:space="0" w:color="auto"/>
        <w:right w:val="none" w:sz="0" w:space="0" w:color="auto"/>
      </w:divBdr>
    </w:div>
    <w:div w:id="1743796888">
      <w:bodyDiv w:val="1"/>
      <w:marLeft w:val="0"/>
      <w:marRight w:val="0"/>
      <w:marTop w:val="0"/>
      <w:marBottom w:val="0"/>
      <w:divBdr>
        <w:top w:val="none" w:sz="0" w:space="0" w:color="auto"/>
        <w:left w:val="none" w:sz="0" w:space="0" w:color="auto"/>
        <w:bottom w:val="none" w:sz="0" w:space="0" w:color="auto"/>
        <w:right w:val="none" w:sz="0" w:space="0" w:color="auto"/>
      </w:divBdr>
      <w:divsChild>
        <w:div w:id="1754667897">
          <w:marLeft w:val="758"/>
          <w:marRight w:val="0"/>
          <w:marTop w:val="0"/>
          <w:marBottom w:val="0"/>
          <w:divBdr>
            <w:top w:val="none" w:sz="0" w:space="0" w:color="auto"/>
            <w:left w:val="none" w:sz="0" w:space="0" w:color="auto"/>
            <w:bottom w:val="none" w:sz="0" w:space="0" w:color="auto"/>
            <w:right w:val="none" w:sz="0" w:space="0" w:color="auto"/>
          </w:divBdr>
          <w:divsChild>
            <w:div w:id="1417941479">
              <w:marLeft w:val="0"/>
              <w:marRight w:val="0"/>
              <w:marTop w:val="0"/>
              <w:marBottom w:val="0"/>
              <w:divBdr>
                <w:top w:val="none" w:sz="0" w:space="0" w:color="auto"/>
                <w:left w:val="none" w:sz="0" w:space="0" w:color="auto"/>
                <w:bottom w:val="none" w:sz="0" w:space="0" w:color="auto"/>
                <w:right w:val="none" w:sz="0" w:space="0" w:color="auto"/>
              </w:divBdr>
              <w:divsChild>
                <w:div w:id="1460025066">
                  <w:marLeft w:val="0"/>
                  <w:marRight w:val="0"/>
                  <w:marTop w:val="0"/>
                  <w:marBottom w:val="240"/>
                  <w:divBdr>
                    <w:top w:val="none" w:sz="0" w:space="0" w:color="auto"/>
                    <w:left w:val="none" w:sz="0" w:space="0" w:color="auto"/>
                    <w:bottom w:val="none" w:sz="0" w:space="0" w:color="auto"/>
                    <w:right w:val="none" w:sz="0" w:space="0" w:color="auto"/>
                  </w:divBdr>
                  <w:divsChild>
                    <w:div w:id="1416824638">
                      <w:marLeft w:val="0"/>
                      <w:marRight w:val="0"/>
                      <w:marTop w:val="450"/>
                      <w:marBottom w:val="630"/>
                      <w:divBdr>
                        <w:top w:val="none" w:sz="0" w:space="0" w:color="auto"/>
                        <w:left w:val="none" w:sz="0" w:space="0" w:color="auto"/>
                        <w:bottom w:val="none" w:sz="0" w:space="0" w:color="auto"/>
                        <w:right w:val="none" w:sz="0" w:space="0" w:color="auto"/>
                      </w:divBdr>
                    </w:div>
                  </w:divsChild>
                </w:div>
              </w:divsChild>
            </w:div>
          </w:divsChild>
        </w:div>
        <w:div w:id="516577110">
          <w:marLeft w:val="0"/>
          <w:marRight w:val="0"/>
          <w:marTop w:val="0"/>
          <w:marBottom w:val="0"/>
          <w:divBdr>
            <w:top w:val="none" w:sz="0" w:space="0" w:color="auto"/>
            <w:left w:val="none" w:sz="0" w:space="0" w:color="auto"/>
            <w:bottom w:val="none" w:sz="0" w:space="0" w:color="auto"/>
            <w:right w:val="none" w:sz="0" w:space="0" w:color="auto"/>
          </w:divBdr>
          <w:divsChild>
            <w:div w:id="1753743751">
              <w:marLeft w:val="0"/>
              <w:marRight w:val="0"/>
              <w:marTop w:val="0"/>
              <w:marBottom w:val="0"/>
              <w:divBdr>
                <w:top w:val="none" w:sz="0" w:space="0" w:color="auto"/>
                <w:left w:val="none" w:sz="0" w:space="0" w:color="auto"/>
                <w:bottom w:val="none" w:sz="0" w:space="0" w:color="auto"/>
                <w:right w:val="none" w:sz="0" w:space="0" w:color="auto"/>
              </w:divBdr>
              <w:divsChild>
                <w:div w:id="606423218">
                  <w:marLeft w:val="0"/>
                  <w:marRight w:val="0"/>
                  <w:marTop w:val="0"/>
                  <w:marBottom w:val="0"/>
                  <w:divBdr>
                    <w:top w:val="none" w:sz="0" w:space="0" w:color="auto"/>
                    <w:left w:val="none" w:sz="0" w:space="0" w:color="auto"/>
                    <w:bottom w:val="none" w:sz="0" w:space="0" w:color="auto"/>
                    <w:right w:val="none" w:sz="0" w:space="0" w:color="auto"/>
                  </w:divBdr>
                  <w:divsChild>
                    <w:div w:id="435177882">
                      <w:marLeft w:val="0"/>
                      <w:marRight w:val="0"/>
                      <w:marTop w:val="0"/>
                      <w:marBottom w:val="0"/>
                      <w:divBdr>
                        <w:top w:val="none" w:sz="0" w:space="0" w:color="auto"/>
                        <w:left w:val="none" w:sz="0" w:space="0" w:color="auto"/>
                        <w:bottom w:val="none" w:sz="0" w:space="0" w:color="auto"/>
                        <w:right w:val="none" w:sz="0" w:space="0" w:color="auto"/>
                      </w:divBdr>
                      <w:divsChild>
                        <w:div w:id="2038118354">
                          <w:marLeft w:val="0"/>
                          <w:marRight w:val="0"/>
                          <w:marTop w:val="0"/>
                          <w:marBottom w:val="0"/>
                          <w:divBdr>
                            <w:top w:val="none" w:sz="0" w:space="0" w:color="auto"/>
                            <w:left w:val="none" w:sz="0" w:space="0" w:color="auto"/>
                            <w:bottom w:val="none" w:sz="0" w:space="0" w:color="auto"/>
                            <w:right w:val="none" w:sz="0" w:space="0" w:color="auto"/>
                          </w:divBdr>
                          <w:divsChild>
                            <w:div w:id="223833080">
                              <w:marLeft w:val="0"/>
                              <w:marRight w:val="0"/>
                              <w:marTop w:val="0"/>
                              <w:marBottom w:val="0"/>
                              <w:divBdr>
                                <w:top w:val="single" w:sz="4" w:space="11" w:color="E2E2E2"/>
                                <w:left w:val="none" w:sz="0" w:space="0" w:color="auto"/>
                                <w:bottom w:val="none" w:sz="0" w:space="0" w:color="auto"/>
                                <w:right w:val="none" w:sz="0" w:space="0" w:color="auto"/>
                              </w:divBdr>
                            </w:div>
                          </w:divsChild>
                        </w:div>
                      </w:divsChild>
                    </w:div>
                  </w:divsChild>
                </w:div>
              </w:divsChild>
            </w:div>
          </w:divsChild>
        </w:div>
        <w:div w:id="312412704">
          <w:marLeft w:val="0"/>
          <w:marRight w:val="0"/>
          <w:marTop w:val="0"/>
          <w:marBottom w:val="0"/>
          <w:divBdr>
            <w:top w:val="none" w:sz="0" w:space="0" w:color="auto"/>
            <w:left w:val="none" w:sz="0" w:space="0" w:color="auto"/>
            <w:bottom w:val="none" w:sz="0" w:space="0" w:color="auto"/>
            <w:right w:val="none" w:sz="0" w:space="0" w:color="auto"/>
          </w:divBdr>
        </w:div>
      </w:divsChild>
    </w:div>
    <w:div w:id="1759061359">
      <w:bodyDiv w:val="1"/>
      <w:marLeft w:val="0"/>
      <w:marRight w:val="0"/>
      <w:marTop w:val="0"/>
      <w:marBottom w:val="0"/>
      <w:divBdr>
        <w:top w:val="none" w:sz="0" w:space="0" w:color="auto"/>
        <w:left w:val="none" w:sz="0" w:space="0" w:color="auto"/>
        <w:bottom w:val="none" w:sz="0" w:space="0" w:color="auto"/>
        <w:right w:val="none" w:sz="0" w:space="0" w:color="auto"/>
      </w:divBdr>
    </w:div>
    <w:div w:id="1848598794">
      <w:bodyDiv w:val="1"/>
      <w:marLeft w:val="0"/>
      <w:marRight w:val="0"/>
      <w:marTop w:val="0"/>
      <w:marBottom w:val="0"/>
      <w:divBdr>
        <w:top w:val="none" w:sz="0" w:space="0" w:color="auto"/>
        <w:left w:val="none" w:sz="0" w:space="0" w:color="auto"/>
        <w:bottom w:val="none" w:sz="0" w:space="0" w:color="auto"/>
        <w:right w:val="none" w:sz="0" w:space="0" w:color="auto"/>
      </w:divBdr>
    </w:div>
    <w:div w:id="1853107388">
      <w:bodyDiv w:val="1"/>
      <w:marLeft w:val="0"/>
      <w:marRight w:val="0"/>
      <w:marTop w:val="0"/>
      <w:marBottom w:val="0"/>
      <w:divBdr>
        <w:top w:val="none" w:sz="0" w:space="0" w:color="auto"/>
        <w:left w:val="none" w:sz="0" w:space="0" w:color="auto"/>
        <w:bottom w:val="none" w:sz="0" w:space="0" w:color="auto"/>
        <w:right w:val="none" w:sz="0" w:space="0" w:color="auto"/>
      </w:divBdr>
      <w:divsChild>
        <w:div w:id="162748708">
          <w:marLeft w:val="0"/>
          <w:marRight w:val="0"/>
          <w:marTop w:val="0"/>
          <w:marBottom w:val="0"/>
          <w:divBdr>
            <w:top w:val="none" w:sz="0" w:space="0" w:color="auto"/>
            <w:left w:val="none" w:sz="0" w:space="0" w:color="auto"/>
            <w:bottom w:val="none" w:sz="0" w:space="0" w:color="auto"/>
            <w:right w:val="none" w:sz="0" w:space="0" w:color="auto"/>
          </w:divBdr>
        </w:div>
      </w:divsChild>
    </w:div>
    <w:div w:id="2016835738">
      <w:bodyDiv w:val="1"/>
      <w:marLeft w:val="0"/>
      <w:marRight w:val="0"/>
      <w:marTop w:val="0"/>
      <w:marBottom w:val="0"/>
      <w:divBdr>
        <w:top w:val="none" w:sz="0" w:space="0" w:color="auto"/>
        <w:left w:val="none" w:sz="0" w:space="0" w:color="auto"/>
        <w:bottom w:val="none" w:sz="0" w:space="0" w:color="auto"/>
        <w:right w:val="none" w:sz="0" w:space="0" w:color="auto"/>
      </w:divBdr>
    </w:div>
    <w:div w:id="2025665348">
      <w:bodyDiv w:val="1"/>
      <w:marLeft w:val="0"/>
      <w:marRight w:val="0"/>
      <w:marTop w:val="0"/>
      <w:marBottom w:val="0"/>
      <w:divBdr>
        <w:top w:val="none" w:sz="0" w:space="0" w:color="auto"/>
        <w:left w:val="none" w:sz="0" w:space="0" w:color="auto"/>
        <w:bottom w:val="none" w:sz="0" w:space="0" w:color="auto"/>
        <w:right w:val="none" w:sz="0" w:space="0" w:color="auto"/>
      </w:divBdr>
    </w:div>
    <w:div w:id="2138645934">
      <w:bodyDiv w:val="1"/>
      <w:marLeft w:val="0"/>
      <w:marRight w:val="0"/>
      <w:marTop w:val="0"/>
      <w:marBottom w:val="0"/>
      <w:divBdr>
        <w:top w:val="none" w:sz="0" w:space="0" w:color="auto"/>
        <w:left w:val="none" w:sz="0" w:space="0" w:color="auto"/>
        <w:bottom w:val="none" w:sz="0" w:space="0" w:color="auto"/>
        <w:right w:val="none" w:sz="0" w:space="0" w:color="auto"/>
      </w:divBdr>
      <w:divsChild>
        <w:div w:id="1508709798">
          <w:marLeft w:val="0"/>
          <w:marRight w:val="0"/>
          <w:marTop w:val="0"/>
          <w:marBottom w:val="979"/>
          <w:divBdr>
            <w:top w:val="none" w:sz="0" w:space="0" w:color="auto"/>
            <w:left w:val="none" w:sz="0" w:space="0" w:color="auto"/>
            <w:bottom w:val="none" w:sz="0" w:space="0" w:color="auto"/>
            <w:right w:val="none" w:sz="0" w:space="0" w:color="auto"/>
          </w:divBdr>
        </w:div>
        <w:div w:id="1724022399">
          <w:marLeft w:val="0"/>
          <w:marRight w:val="0"/>
          <w:marTop w:val="0"/>
          <w:marBottom w:val="0"/>
          <w:divBdr>
            <w:top w:val="none" w:sz="0" w:space="0" w:color="auto"/>
            <w:left w:val="none" w:sz="0" w:space="0" w:color="auto"/>
            <w:bottom w:val="none" w:sz="0" w:space="0" w:color="auto"/>
            <w:right w:val="none" w:sz="0" w:space="0" w:color="auto"/>
          </w:divBdr>
          <w:divsChild>
            <w:div w:id="220823007">
              <w:marLeft w:val="0"/>
              <w:marRight w:val="0"/>
              <w:marTop w:val="1094"/>
              <w:marBottom w:val="0"/>
              <w:divBdr>
                <w:top w:val="none" w:sz="0" w:space="0" w:color="auto"/>
                <w:left w:val="none" w:sz="0" w:space="0" w:color="auto"/>
                <w:bottom w:val="none" w:sz="0" w:space="0" w:color="auto"/>
                <w:right w:val="none" w:sz="0" w:space="0" w:color="auto"/>
              </w:divBdr>
              <w:divsChild>
                <w:div w:id="71854221">
                  <w:marLeft w:val="346"/>
                  <w:marRight w:val="346"/>
                  <w:marTop w:val="0"/>
                  <w:marBottom w:val="0"/>
                  <w:divBdr>
                    <w:top w:val="none" w:sz="0" w:space="0" w:color="auto"/>
                    <w:left w:val="none" w:sz="0" w:space="0" w:color="auto"/>
                    <w:bottom w:val="none" w:sz="0" w:space="0" w:color="auto"/>
                    <w:right w:val="none" w:sz="0" w:space="0" w:color="auto"/>
                  </w:divBdr>
                </w:div>
              </w:divsChild>
            </w:div>
            <w:div w:id="136920795">
              <w:marLeft w:val="0"/>
              <w:marRight w:val="0"/>
              <w:marTop w:val="1094"/>
              <w:marBottom w:val="0"/>
              <w:divBdr>
                <w:top w:val="none" w:sz="0" w:space="0" w:color="auto"/>
                <w:left w:val="none" w:sz="0" w:space="0" w:color="auto"/>
                <w:bottom w:val="none" w:sz="0" w:space="0" w:color="auto"/>
                <w:right w:val="none" w:sz="0" w:space="0" w:color="auto"/>
              </w:divBdr>
              <w:divsChild>
                <w:div w:id="38824634">
                  <w:marLeft w:val="346"/>
                  <w:marRight w:val="346"/>
                  <w:marTop w:val="0"/>
                  <w:marBottom w:val="0"/>
                  <w:divBdr>
                    <w:top w:val="none" w:sz="0" w:space="0" w:color="auto"/>
                    <w:left w:val="none" w:sz="0" w:space="0" w:color="auto"/>
                    <w:bottom w:val="none" w:sz="0" w:space="0" w:color="auto"/>
                    <w:right w:val="none" w:sz="0" w:space="0" w:color="auto"/>
                  </w:divBdr>
                </w:div>
              </w:divsChild>
            </w:div>
            <w:div w:id="1648321633">
              <w:marLeft w:val="346"/>
              <w:marRight w:val="346"/>
              <w:marTop w:val="1094"/>
              <w:marBottom w:val="0"/>
              <w:divBdr>
                <w:top w:val="none" w:sz="0" w:space="0" w:color="auto"/>
                <w:left w:val="none" w:sz="0" w:space="0" w:color="auto"/>
                <w:bottom w:val="none" w:sz="0" w:space="0" w:color="auto"/>
                <w:right w:val="none" w:sz="0" w:space="0" w:color="auto"/>
              </w:divBdr>
              <w:divsChild>
                <w:div w:id="179242387">
                  <w:marLeft w:val="-173"/>
                  <w:marRight w:val="-173"/>
                  <w:marTop w:val="0"/>
                  <w:marBottom w:val="0"/>
                  <w:divBdr>
                    <w:top w:val="none" w:sz="0" w:space="0" w:color="auto"/>
                    <w:left w:val="none" w:sz="0" w:space="0" w:color="auto"/>
                    <w:bottom w:val="none" w:sz="0" w:space="0" w:color="auto"/>
                    <w:right w:val="none" w:sz="0" w:space="0" w:color="auto"/>
                  </w:divBdr>
                  <w:divsChild>
                    <w:div w:id="1734085176">
                      <w:marLeft w:val="0"/>
                      <w:marRight w:val="0"/>
                      <w:marTop w:val="0"/>
                      <w:marBottom w:val="0"/>
                      <w:divBdr>
                        <w:top w:val="none" w:sz="0" w:space="0" w:color="auto"/>
                        <w:left w:val="none" w:sz="0" w:space="0" w:color="auto"/>
                        <w:bottom w:val="none" w:sz="0" w:space="0" w:color="auto"/>
                        <w:right w:val="none" w:sz="0" w:space="0" w:color="auto"/>
                      </w:divBdr>
                    </w:div>
                    <w:div w:id="1331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8137">
              <w:marLeft w:val="346"/>
              <w:marRight w:val="346"/>
              <w:marTop w:val="806"/>
              <w:marBottom w:val="0"/>
              <w:divBdr>
                <w:top w:val="none" w:sz="0" w:space="0" w:color="auto"/>
                <w:left w:val="none" w:sz="0" w:space="0" w:color="auto"/>
                <w:bottom w:val="none" w:sz="0" w:space="0" w:color="auto"/>
                <w:right w:val="none" w:sz="0" w:space="0" w:color="auto"/>
              </w:divBdr>
              <w:divsChild>
                <w:div w:id="229734234">
                  <w:marLeft w:val="-173"/>
                  <w:marRight w:val="-173"/>
                  <w:marTop w:val="0"/>
                  <w:marBottom w:val="0"/>
                  <w:divBdr>
                    <w:top w:val="none" w:sz="0" w:space="0" w:color="auto"/>
                    <w:left w:val="none" w:sz="0" w:space="0" w:color="auto"/>
                    <w:bottom w:val="none" w:sz="0" w:space="0" w:color="auto"/>
                    <w:right w:val="none" w:sz="0" w:space="0" w:color="auto"/>
                  </w:divBdr>
                  <w:divsChild>
                    <w:div w:id="1343623271">
                      <w:marLeft w:val="0"/>
                      <w:marRight w:val="0"/>
                      <w:marTop w:val="0"/>
                      <w:marBottom w:val="0"/>
                      <w:divBdr>
                        <w:top w:val="none" w:sz="0" w:space="0" w:color="auto"/>
                        <w:left w:val="none" w:sz="0" w:space="0" w:color="auto"/>
                        <w:bottom w:val="none" w:sz="0" w:space="0" w:color="auto"/>
                        <w:right w:val="none" w:sz="0" w:space="0" w:color="auto"/>
                      </w:divBdr>
                      <w:divsChild>
                        <w:div w:id="232862063">
                          <w:marLeft w:val="0"/>
                          <w:marRight w:val="0"/>
                          <w:marTop w:val="0"/>
                          <w:marBottom w:val="288"/>
                          <w:divBdr>
                            <w:top w:val="none" w:sz="0" w:space="0" w:color="auto"/>
                            <w:left w:val="none" w:sz="0" w:space="0" w:color="auto"/>
                            <w:bottom w:val="none" w:sz="0" w:space="0" w:color="auto"/>
                            <w:right w:val="none" w:sz="0" w:space="0" w:color="auto"/>
                          </w:divBdr>
                        </w:div>
                        <w:div w:id="1598446701">
                          <w:marLeft w:val="0"/>
                          <w:marRight w:val="0"/>
                          <w:marTop w:val="0"/>
                          <w:marBottom w:val="0"/>
                          <w:divBdr>
                            <w:top w:val="none" w:sz="0" w:space="0" w:color="auto"/>
                            <w:left w:val="none" w:sz="0" w:space="0" w:color="auto"/>
                            <w:bottom w:val="none" w:sz="0" w:space="0" w:color="auto"/>
                            <w:right w:val="none" w:sz="0" w:space="0" w:color="auto"/>
                          </w:divBdr>
                          <w:divsChild>
                            <w:div w:id="73091280">
                              <w:marLeft w:val="346"/>
                              <w:marRight w:val="0"/>
                              <w:marTop w:val="0"/>
                              <w:marBottom w:val="0"/>
                              <w:divBdr>
                                <w:top w:val="none" w:sz="0" w:space="0" w:color="auto"/>
                                <w:left w:val="none" w:sz="0" w:space="0" w:color="auto"/>
                                <w:bottom w:val="none" w:sz="0" w:space="0" w:color="auto"/>
                                <w:right w:val="none" w:sz="0" w:space="0" w:color="auto"/>
                              </w:divBdr>
                            </w:div>
                          </w:divsChild>
                        </w:div>
                        <w:div w:id="205259869">
                          <w:marLeft w:val="0"/>
                          <w:marRight w:val="0"/>
                          <w:marTop w:val="0"/>
                          <w:marBottom w:val="0"/>
                          <w:divBdr>
                            <w:top w:val="none" w:sz="0" w:space="0" w:color="auto"/>
                            <w:left w:val="none" w:sz="0" w:space="0" w:color="auto"/>
                            <w:bottom w:val="none" w:sz="0" w:space="0" w:color="auto"/>
                            <w:right w:val="none" w:sz="0" w:space="0" w:color="auto"/>
                          </w:divBdr>
                          <w:divsChild>
                            <w:div w:id="1988362570">
                              <w:marLeft w:val="346"/>
                              <w:marRight w:val="0"/>
                              <w:marTop w:val="0"/>
                              <w:marBottom w:val="0"/>
                              <w:divBdr>
                                <w:top w:val="none" w:sz="0" w:space="0" w:color="auto"/>
                                <w:left w:val="none" w:sz="0" w:space="0" w:color="auto"/>
                                <w:bottom w:val="none" w:sz="0" w:space="0" w:color="auto"/>
                                <w:right w:val="none" w:sz="0" w:space="0" w:color="auto"/>
                              </w:divBdr>
                            </w:div>
                          </w:divsChild>
                        </w:div>
                        <w:div w:id="1534339036">
                          <w:marLeft w:val="0"/>
                          <w:marRight w:val="0"/>
                          <w:marTop w:val="346"/>
                          <w:marBottom w:val="288"/>
                          <w:divBdr>
                            <w:top w:val="none" w:sz="0" w:space="0" w:color="auto"/>
                            <w:left w:val="none" w:sz="0" w:space="0" w:color="auto"/>
                            <w:bottom w:val="none" w:sz="0" w:space="0" w:color="auto"/>
                            <w:right w:val="none" w:sz="0" w:space="0" w:color="auto"/>
                          </w:divBdr>
                        </w:div>
                        <w:div w:id="1563566347">
                          <w:marLeft w:val="0"/>
                          <w:marRight w:val="0"/>
                          <w:marTop w:val="0"/>
                          <w:marBottom w:val="0"/>
                          <w:divBdr>
                            <w:top w:val="none" w:sz="0" w:space="0" w:color="auto"/>
                            <w:left w:val="none" w:sz="0" w:space="0" w:color="auto"/>
                            <w:bottom w:val="none" w:sz="0" w:space="0" w:color="auto"/>
                            <w:right w:val="none" w:sz="0" w:space="0" w:color="auto"/>
                          </w:divBdr>
                          <w:divsChild>
                            <w:div w:id="1037201265">
                              <w:marLeft w:val="346"/>
                              <w:marRight w:val="0"/>
                              <w:marTop w:val="0"/>
                              <w:marBottom w:val="0"/>
                              <w:divBdr>
                                <w:top w:val="none" w:sz="0" w:space="0" w:color="auto"/>
                                <w:left w:val="none" w:sz="0" w:space="0" w:color="auto"/>
                                <w:bottom w:val="none" w:sz="0" w:space="0" w:color="auto"/>
                                <w:right w:val="none" w:sz="0" w:space="0" w:color="auto"/>
                              </w:divBdr>
                            </w:div>
                          </w:divsChild>
                        </w:div>
                        <w:div w:id="711418630">
                          <w:marLeft w:val="0"/>
                          <w:marRight w:val="0"/>
                          <w:marTop w:val="346"/>
                          <w:marBottom w:val="288"/>
                          <w:divBdr>
                            <w:top w:val="none" w:sz="0" w:space="0" w:color="auto"/>
                            <w:left w:val="none" w:sz="0" w:space="0" w:color="auto"/>
                            <w:bottom w:val="none" w:sz="0" w:space="0" w:color="auto"/>
                            <w:right w:val="none" w:sz="0" w:space="0" w:color="auto"/>
                          </w:divBdr>
                        </w:div>
                        <w:div w:id="2016692147">
                          <w:marLeft w:val="0"/>
                          <w:marRight w:val="0"/>
                          <w:marTop w:val="0"/>
                          <w:marBottom w:val="0"/>
                          <w:divBdr>
                            <w:top w:val="none" w:sz="0" w:space="0" w:color="auto"/>
                            <w:left w:val="none" w:sz="0" w:space="0" w:color="auto"/>
                            <w:bottom w:val="none" w:sz="0" w:space="0" w:color="auto"/>
                            <w:right w:val="none" w:sz="0" w:space="0" w:color="auto"/>
                          </w:divBdr>
                          <w:divsChild>
                            <w:div w:id="32845860">
                              <w:marLeft w:val="346"/>
                              <w:marRight w:val="0"/>
                              <w:marTop w:val="0"/>
                              <w:marBottom w:val="0"/>
                              <w:divBdr>
                                <w:top w:val="none" w:sz="0" w:space="0" w:color="auto"/>
                                <w:left w:val="none" w:sz="0" w:space="0" w:color="auto"/>
                                <w:bottom w:val="none" w:sz="0" w:space="0" w:color="auto"/>
                                <w:right w:val="none" w:sz="0" w:space="0" w:color="auto"/>
                              </w:divBdr>
                            </w:div>
                          </w:divsChild>
                        </w:div>
                        <w:div w:id="1398015379">
                          <w:marLeft w:val="0"/>
                          <w:marRight w:val="0"/>
                          <w:marTop w:val="0"/>
                          <w:marBottom w:val="0"/>
                          <w:divBdr>
                            <w:top w:val="none" w:sz="0" w:space="0" w:color="auto"/>
                            <w:left w:val="none" w:sz="0" w:space="0" w:color="auto"/>
                            <w:bottom w:val="none" w:sz="0" w:space="0" w:color="auto"/>
                            <w:right w:val="none" w:sz="0" w:space="0" w:color="auto"/>
                          </w:divBdr>
                          <w:divsChild>
                            <w:div w:id="878467581">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 w:id="1600136672">
                      <w:marLeft w:val="0"/>
                      <w:marRight w:val="0"/>
                      <w:marTop w:val="0"/>
                      <w:marBottom w:val="0"/>
                      <w:divBdr>
                        <w:top w:val="none" w:sz="0" w:space="0" w:color="auto"/>
                        <w:left w:val="none" w:sz="0" w:space="0" w:color="auto"/>
                        <w:bottom w:val="none" w:sz="0" w:space="0" w:color="auto"/>
                        <w:right w:val="none" w:sz="0" w:space="0" w:color="auto"/>
                      </w:divBdr>
                      <w:divsChild>
                        <w:div w:id="9601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282">
              <w:marLeft w:val="0"/>
              <w:marRight w:val="0"/>
              <w:marTop w:val="1094"/>
              <w:marBottom w:val="0"/>
              <w:divBdr>
                <w:top w:val="none" w:sz="0" w:space="0" w:color="auto"/>
                <w:left w:val="none" w:sz="0" w:space="0" w:color="auto"/>
                <w:bottom w:val="none" w:sz="0" w:space="0" w:color="auto"/>
                <w:right w:val="none" w:sz="0" w:space="0" w:color="auto"/>
              </w:divBdr>
              <w:divsChild>
                <w:div w:id="1841653407">
                  <w:marLeft w:val="346"/>
                  <w:marRight w:val="346"/>
                  <w:marTop w:val="0"/>
                  <w:marBottom w:val="0"/>
                  <w:divBdr>
                    <w:top w:val="none" w:sz="0" w:space="0" w:color="auto"/>
                    <w:left w:val="none" w:sz="0" w:space="0" w:color="auto"/>
                    <w:bottom w:val="none" w:sz="0" w:space="0" w:color="auto"/>
                    <w:right w:val="none" w:sz="0" w:space="0" w:color="auto"/>
                  </w:divBdr>
                </w:div>
              </w:divsChild>
            </w:div>
            <w:div w:id="582691029">
              <w:marLeft w:val="0"/>
              <w:marRight w:val="0"/>
              <w:marTop w:val="1094"/>
              <w:marBottom w:val="0"/>
              <w:divBdr>
                <w:top w:val="none" w:sz="0" w:space="0" w:color="auto"/>
                <w:left w:val="none" w:sz="0" w:space="0" w:color="auto"/>
                <w:bottom w:val="none" w:sz="0" w:space="0" w:color="auto"/>
                <w:right w:val="none" w:sz="0" w:space="0" w:color="auto"/>
              </w:divBdr>
              <w:divsChild>
                <w:div w:id="219244242">
                  <w:marLeft w:val="346"/>
                  <w:marRight w:val="346"/>
                  <w:marTop w:val="0"/>
                  <w:marBottom w:val="0"/>
                  <w:divBdr>
                    <w:top w:val="none" w:sz="0" w:space="0" w:color="auto"/>
                    <w:left w:val="none" w:sz="0" w:space="0" w:color="auto"/>
                    <w:bottom w:val="none" w:sz="0" w:space="0" w:color="auto"/>
                    <w:right w:val="none" w:sz="0" w:space="0" w:color="auto"/>
                  </w:divBdr>
                </w:div>
              </w:divsChild>
            </w:div>
            <w:div w:id="1614245240">
              <w:marLeft w:val="0"/>
              <w:marRight w:val="0"/>
              <w:marTop w:val="1094"/>
              <w:marBottom w:val="0"/>
              <w:divBdr>
                <w:top w:val="none" w:sz="0" w:space="0" w:color="auto"/>
                <w:left w:val="none" w:sz="0" w:space="0" w:color="auto"/>
                <w:bottom w:val="none" w:sz="0" w:space="0" w:color="auto"/>
                <w:right w:val="none" w:sz="0" w:space="0" w:color="auto"/>
              </w:divBdr>
              <w:divsChild>
                <w:div w:id="1968510640">
                  <w:marLeft w:val="346"/>
                  <w:marRight w:val="346"/>
                  <w:marTop w:val="0"/>
                  <w:marBottom w:val="0"/>
                  <w:divBdr>
                    <w:top w:val="none" w:sz="0" w:space="0" w:color="auto"/>
                    <w:left w:val="none" w:sz="0" w:space="0" w:color="auto"/>
                    <w:bottom w:val="none" w:sz="0" w:space="0" w:color="auto"/>
                    <w:right w:val="none" w:sz="0" w:space="0" w:color="auto"/>
                  </w:divBdr>
                </w:div>
              </w:divsChild>
            </w:div>
            <w:div w:id="344357457">
              <w:marLeft w:val="346"/>
              <w:marRight w:val="346"/>
              <w:marTop w:val="806"/>
              <w:marBottom w:val="0"/>
              <w:divBdr>
                <w:top w:val="none" w:sz="0" w:space="0" w:color="auto"/>
                <w:left w:val="none" w:sz="0" w:space="0" w:color="auto"/>
                <w:bottom w:val="none" w:sz="0" w:space="0" w:color="auto"/>
                <w:right w:val="none" w:sz="0" w:space="0" w:color="auto"/>
              </w:divBdr>
              <w:divsChild>
                <w:div w:id="115685113">
                  <w:marLeft w:val="-173"/>
                  <w:marRight w:val="-173"/>
                  <w:marTop w:val="0"/>
                  <w:marBottom w:val="0"/>
                  <w:divBdr>
                    <w:top w:val="none" w:sz="0" w:space="0" w:color="auto"/>
                    <w:left w:val="none" w:sz="0" w:space="0" w:color="auto"/>
                    <w:bottom w:val="none" w:sz="0" w:space="0" w:color="auto"/>
                    <w:right w:val="none" w:sz="0" w:space="0" w:color="auto"/>
                  </w:divBdr>
                  <w:divsChild>
                    <w:div w:id="1250237916">
                      <w:marLeft w:val="0"/>
                      <w:marRight w:val="0"/>
                      <w:marTop w:val="0"/>
                      <w:marBottom w:val="0"/>
                      <w:divBdr>
                        <w:top w:val="none" w:sz="0" w:space="0" w:color="auto"/>
                        <w:left w:val="none" w:sz="0" w:space="0" w:color="auto"/>
                        <w:bottom w:val="none" w:sz="0" w:space="0" w:color="auto"/>
                        <w:right w:val="none" w:sz="0" w:space="0" w:color="auto"/>
                      </w:divBdr>
                      <w:divsChild>
                        <w:div w:id="809594132">
                          <w:marLeft w:val="0"/>
                          <w:marRight w:val="0"/>
                          <w:marTop w:val="0"/>
                          <w:marBottom w:val="288"/>
                          <w:divBdr>
                            <w:top w:val="none" w:sz="0" w:space="0" w:color="auto"/>
                            <w:left w:val="none" w:sz="0" w:space="0" w:color="auto"/>
                            <w:bottom w:val="none" w:sz="0" w:space="0" w:color="auto"/>
                            <w:right w:val="none" w:sz="0" w:space="0" w:color="auto"/>
                          </w:divBdr>
                        </w:div>
                        <w:div w:id="1524395217">
                          <w:marLeft w:val="0"/>
                          <w:marRight w:val="0"/>
                          <w:marTop w:val="0"/>
                          <w:marBottom w:val="0"/>
                          <w:divBdr>
                            <w:top w:val="none" w:sz="0" w:space="0" w:color="auto"/>
                            <w:left w:val="none" w:sz="0" w:space="0" w:color="auto"/>
                            <w:bottom w:val="none" w:sz="0" w:space="0" w:color="auto"/>
                            <w:right w:val="none" w:sz="0" w:space="0" w:color="auto"/>
                          </w:divBdr>
                          <w:divsChild>
                            <w:div w:id="841355574">
                              <w:marLeft w:val="346"/>
                              <w:marRight w:val="0"/>
                              <w:marTop w:val="0"/>
                              <w:marBottom w:val="0"/>
                              <w:divBdr>
                                <w:top w:val="none" w:sz="0" w:space="0" w:color="auto"/>
                                <w:left w:val="none" w:sz="0" w:space="0" w:color="auto"/>
                                <w:bottom w:val="none" w:sz="0" w:space="0" w:color="auto"/>
                                <w:right w:val="none" w:sz="0" w:space="0" w:color="auto"/>
                              </w:divBdr>
                            </w:div>
                          </w:divsChild>
                        </w:div>
                        <w:div w:id="1102871357">
                          <w:marLeft w:val="0"/>
                          <w:marRight w:val="0"/>
                          <w:marTop w:val="346"/>
                          <w:marBottom w:val="288"/>
                          <w:divBdr>
                            <w:top w:val="none" w:sz="0" w:space="0" w:color="auto"/>
                            <w:left w:val="none" w:sz="0" w:space="0" w:color="auto"/>
                            <w:bottom w:val="none" w:sz="0" w:space="0" w:color="auto"/>
                            <w:right w:val="none" w:sz="0" w:space="0" w:color="auto"/>
                          </w:divBdr>
                        </w:div>
                        <w:div w:id="1654211474">
                          <w:marLeft w:val="0"/>
                          <w:marRight w:val="0"/>
                          <w:marTop w:val="0"/>
                          <w:marBottom w:val="0"/>
                          <w:divBdr>
                            <w:top w:val="none" w:sz="0" w:space="0" w:color="auto"/>
                            <w:left w:val="none" w:sz="0" w:space="0" w:color="auto"/>
                            <w:bottom w:val="none" w:sz="0" w:space="0" w:color="auto"/>
                            <w:right w:val="none" w:sz="0" w:space="0" w:color="auto"/>
                          </w:divBdr>
                          <w:divsChild>
                            <w:div w:id="1913152121">
                              <w:marLeft w:val="346"/>
                              <w:marRight w:val="0"/>
                              <w:marTop w:val="0"/>
                              <w:marBottom w:val="0"/>
                              <w:divBdr>
                                <w:top w:val="none" w:sz="0" w:space="0" w:color="auto"/>
                                <w:left w:val="none" w:sz="0" w:space="0" w:color="auto"/>
                                <w:bottom w:val="none" w:sz="0" w:space="0" w:color="auto"/>
                                <w:right w:val="none" w:sz="0" w:space="0" w:color="auto"/>
                              </w:divBdr>
                            </w:div>
                          </w:divsChild>
                        </w:div>
                        <w:div w:id="1413775258">
                          <w:marLeft w:val="0"/>
                          <w:marRight w:val="0"/>
                          <w:marTop w:val="0"/>
                          <w:marBottom w:val="0"/>
                          <w:divBdr>
                            <w:top w:val="none" w:sz="0" w:space="0" w:color="auto"/>
                            <w:left w:val="none" w:sz="0" w:space="0" w:color="auto"/>
                            <w:bottom w:val="none" w:sz="0" w:space="0" w:color="auto"/>
                            <w:right w:val="none" w:sz="0" w:space="0" w:color="auto"/>
                          </w:divBdr>
                          <w:divsChild>
                            <w:div w:id="1460150597">
                              <w:marLeft w:val="346"/>
                              <w:marRight w:val="0"/>
                              <w:marTop w:val="0"/>
                              <w:marBottom w:val="0"/>
                              <w:divBdr>
                                <w:top w:val="none" w:sz="0" w:space="0" w:color="auto"/>
                                <w:left w:val="none" w:sz="0" w:space="0" w:color="auto"/>
                                <w:bottom w:val="none" w:sz="0" w:space="0" w:color="auto"/>
                                <w:right w:val="none" w:sz="0" w:space="0" w:color="auto"/>
                              </w:divBdr>
                            </w:div>
                          </w:divsChild>
                        </w:div>
                        <w:div w:id="1666471983">
                          <w:marLeft w:val="0"/>
                          <w:marRight w:val="0"/>
                          <w:marTop w:val="346"/>
                          <w:marBottom w:val="288"/>
                          <w:divBdr>
                            <w:top w:val="none" w:sz="0" w:space="0" w:color="auto"/>
                            <w:left w:val="none" w:sz="0" w:space="0" w:color="auto"/>
                            <w:bottom w:val="none" w:sz="0" w:space="0" w:color="auto"/>
                            <w:right w:val="none" w:sz="0" w:space="0" w:color="auto"/>
                          </w:divBdr>
                        </w:div>
                        <w:div w:id="656542124">
                          <w:marLeft w:val="0"/>
                          <w:marRight w:val="0"/>
                          <w:marTop w:val="0"/>
                          <w:marBottom w:val="0"/>
                          <w:divBdr>
                            <w:top w:val="none" w:sz="0" w:space="0" w:color="auto"/>
                            <w:left w:val="none" w:sz="0" w:space="0" w:color="auto"/>
                            <w:bottom w:val="none" w:sz="0" w:space="0" w:color="auto"/>
                            <w:right w:val="none" w:sz="0" w:space="0" w:color="auto"/>
                          </w:divBdr>
                          <w:divsChild>
                            <w:div w:id="814027365">
                              <w:marLeft w:val="346"/>
                              <w:marRight w:val="0"/>
                              <w:marTop w:val="0"/>
                              <w:marBottom w:val="0"/>
                              <w:divBdr>
                                <w:top w:val="none" w:sz="0" w:space="0" w:color="auto"/>
                                <w:left w:val="none" w:sz="0" w:space="0" w:color="auto"/>
                                <w:bottom w:val="none" w:sz="0" w:space="0" w:color="auto"/>
                                <w:right w:val="none" w:sz="0" w:space="0" w:color="auto"/>
                              </w:divBdr>
                            </w:div>
                          </w:divsChild>
                        </w:div>
                        <w:div w:id="1070149924">
                          <w:marLeft w:val="0"/>
                          <w:marRight w:val="0"/>
                          <w:marTop w:val="0"/>
                          <w:marBottom w:val="0"/>
                          <w:divBdr>
                            <w:top w:val="none" w:sz="0" w:space="0" w:color="auto"/>
                            <w:left w:val="none" w:sz="0" w:space="0" w:color="auto"/>
                            <w:bottom w:val="none" w:sz="0" w:space="0" w:color="auto"/>
                            <w:right w:val="none" w:sz="0" w:space="0" w:color="auto"/>
                          </w:divBdr>
                          <w:divsChild>
                            <w:div w:id="260383891">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 w:id="1250313224">
                      <w:marLeft w:val="0"/>
                      <w:marRight w:val="0"/>
                      <w:marTop w:val="0"/>
                      <w:marBottom w:val="0"/>
                      <w:divBdr>
                        <w:top w:val="none" w:sz="0" w:space="0" w:color="auto"/>
                        <w:left w:val="none" w:sz="0" w:space="0" w:color="auto"/>
                        <w:bottom w:val="none" w:sz="0" w:space="0" w:color="auto"/>
                        <w:right w:val="none" w:sz="0" w:space="0" w:color="auto"/>
                      </w:divBdr>
                      <w:divsChild>
                        <w:div w:id="2640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07447">
              <w:marLeft w:val="346"/>
              <w:marRight w:val="346"/>
              <w:marTop w:val="1094"/>
              <w:marBottom w:val="0"/>
              <w:divBdr>
                <w:top w:val="none" w:sz="0" w:space="0" w:color="auto"/>
                <w:left w:val="none" w:sz="0" w:space="0" w:color="auto"/>
                <w:bottom w:val="none" w:sz="0" w:space="0" w:color="auto"/>
                <w:right w:val="none" w:sz="0" w:space="0" w:color="auto"/>
              </w:divBdr>
              <w:divsChild>
                <w:div w:id="1260289141">
                  <w:marLeft w:val="-173"/>
                  <w:marRight w:val="-173"/>
                  <w:marTop w:val="0"/>
                  <w:marBottom w:val="0"/>
                  <w:divBdr>
                    <w:top w:val="none" w:sz="0" w:space="0" w:color="auto"/>
                    <w:left w:val="none" w:sz="0" w:space="0" w:color="auto"/>
                    <w:bottom w:val="none" w:sz="0" w:space="0" w:color="auto"/>
                    <w:right w:val="none" w:sz="0" w:space="0" w:color="auto"/>
                  </w:divBdr>
                  <w:divsChild>
                    <w:div w:id="524053501">
                      <w:marLeft w:val="0"/>
                      <w:marRight w:val="0"/>
                      <w:marTop w:val="0"/>
                      <w:marBottom w:val="0"/>
                      <w:divBdr>
                        <w:top w:val="none" w:sz="0" w:space="0" w:color="auto"/>
                        <w:left w:val="none" w:sz="0" w:space="0" w:color="auto"/>
                        <w:bottom w:val="none" w:sz="0" w:space="0" w:color="auto"/>
                        <w:right w:val="none" w:sz="0" w:space="0" w:color="auto"/>
                      </w:divBdr>
                    </w:div>
                    <w:div w:id="18069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1019">
              <w:marLeft w:val="0"/>
              <w:marRight w:val="0"/>
              <w:marTop w:val="1094"/>
              <w:marBottom w:val="0"/>
              <w:divBdr>
                <w:top w:val="none" w:sz="0" w:space="0" w:color="auto"/>
                <w:left w:val="none" w:sz="0" w:space="0" w:color="auto"/>
                <w:bottom w:val="none" w:sz="0" w:space="0" w:color="auto"/>
                <w:right w:val="none" w:sz="0" w:space="0" w:color="auto"/>
              </w:divBdr>
              <w:divsChild>
                <w:div w:id="40520129">
                  <w:marLeft w:val="346"/>
                  <w:marRight w:val="346"/>
                  <w:marTop w:val="0"/>
                  <w:marBottom w:val="0"/>
                  <w:divBdr>
                    <w:top w:val="none" w:sz="0" w:space="0" w:color="auto"/>
                    <w:left w:val="none" w:sz="0" w:space="0" w:color="auto"/>
                    <w:bottom w:val="none" w:sz="0" w:space="0" w:color="auto"/>
                    <w:right w:val="none" w:sz="0" w:space="0" w:color="auto"/>
                  </w:divBdr>
                </w:div>
              </w:divsChild>
            </w:div>
            <w:div w:id="598106943">
              <w:marLeft w:val="0"/>
              <w:marRight w:val="0"/>
              <w:marTop w:val="1094"/>
              <w:marBottom w:val="0"/>
              <w:divBdr>
                <w:top w:val="none" w:sz="0" w:space="0" w:color="auto"/>
                <w:left w:val="none" w:sz="0" w:space="0" w:color="auto"/>
                <w:bottom w:val="none" w:sz="0" w:space="0" w:color="auto"/>
                <w:right w:val="none" w:sz="0" w:space="0" w:color="auto"/>
              </w:divBdr>
              <w:divsChild>
                <w:div w:id="643854635">
                  <w:marLeft w:val="-173"/>
                  <w:marRight w:val="-173"/>
                  <w:marTop w:val="0"/>
                  <w:marBottom w:val="0"/>
                  <w:divBdr>
                    <w:top w:val="none" w:sz="0" w:space="0" w:color="auto"/>
                    <w:left w:val="none" w:sz="0" w:space="0" w:color="auto"/>
                    <w:bottom w:val="none" w:sz="0" w:space="0" w:color="auto"/>
                    <w:right w:val="none" w:sz="0" w:space="0" w:color="auto"/>
                  </w:divBdr>
                  <w:divsChild>
                    <w:div w:id="1888686094">
                      <w:marLeft w:val="0"/>
                      <w:marRight w:val="0"/>
                      <w:marTop w:val="0"/>
                      <w:marBottom w:val="0"/>
                      <w:divBdr>
                        <w:top w:val="none" w:sz="0" w:space="0" w:color="auto"/>
                        <w:left w:val="none" w:sz="0" w:space="0" w:color="auto"/>
                        <w:bottom w:val="none" w:sz="0" w:space="0" w:color="auto"/>
                        <w:right w:val="none" w:sz="0" w:space="0" w:color="auto"/>
                      </w:divBdr>
                      <w:divsChild>
                        <w:div w:id="468978041">
                          <w:marLeft w:val="0"/>
                          <w:marRight w:val="0"/>
                          <w:marTop w:val="0"/>
                          <w:marBottom w:val="0"/>
                          <w:divBdr>
                            <w:top w:val="none" w:sz="0" w:space="0" w:color="auto"/>
                            <w:left w:val="none" w:sz="0" w:space="0" w:color="auto"/>
                            <w:bottom w:val="none" w:sz="0" w:space="0" w:color="auto"/>
                            <w:right w:val="none" w:sz="0" w:space="0" w:color="auto"/>
                          </w:divBdr>
                        </w:div>
                      </w:divsChild>
                    </w:div>
                    <w:div w:id="715083022">
                      <w:marLeft w:val="0"/>
                      <w:marRight w:val="0"/>
                      <w:marTop w:val="0"/>
                      <w:marBottom w:val="0"/>
                      <w:divBdr>
                        <w:top w:val="none" w:sz="0" w:space="0" w:color="auto"/>
                        <w:left w:val="none" w:sz="0" w:space="0" w:color="auto"/>
                        <w:bottom w:val="none" w:sz="0" w:space="0" w:color="auto"/>
                        <w:right w:val="none" w:sz="0" w:space="0" w:color="auto"/>
                      </w:divBdr>
                      <w:divsChild>
                        <w:div w:id="18683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3022">
              <w:marLeft w:val="0"/>
              <w:marRight w:val="0"/>
              <w:marTop w:val="1094"/>
              <w:marBottom w:val="0"/>
              <w:divBdr>
                <w:top w:val="none" w:sz="0" w:space="0" w:color="auto"/>
                <w:left w:val="none" w:sz="0" w:space="0" w:color="auto"/>
                <w:bottom w:val="none" w:sz="0" w:space="0" w:color="auto"/>
                <w:right w:val="none" w:sz="0" w:space="0" w:color="auto"/>
              </w:divBdr>
              <w:divsChild>
                <w:div w:id="432939799">
                  <w:marLeft w:val="346"/>
                  <w:marRight w:val="346"/>
                  <w:marTop w:val="0"/>
                  <w:marBottom w:val="0"/>
                  <w:divBdr>
                    <w:top w:val="none" w:sz="0" w:space="0" w:color="auto"/>
                    <w:left w:val="none" w:sz="0" w:space="0" w:color="auto"/>
                    <w:bottom w:val="none" w:sz="0" w:space="0" w:color="auto"/>
                    <w:right w:val="none" w:sz="0" w:space="0" w:color="auto"/>
                  </w:divBdr>
                </w:div>
              </w:divsChild>
            </w:div>
            <w:div w:id="210501888">
              <w:marLeft w:val="346"/>
              <w:marRight w:val="346"/>
              <w:marTop w:val="806"/>
              <w:marBottom w:val="0"/>
              <w:divBdr>
                <w:top w:val="none" w:sz="0" w:space="0" w:color="auto"/>
                <w:left w:val="none" w:sz="0" w:space="0" w:color="auto"/>
                <w:bottom w:val="none" w:sz="0" w:space="0" w:color="auto"/>
                <w:right w:val="none" w:sz="0" w:space="0" w:color="auto"/>
              </w:divBdr>
              <w:divsChild>
                <w:div w:id="1231619853">
                  <w:marLeft w:val="-173"/>
                  <w:marRight w:val="-173"/>
                  <w:marTop w:val="0"/>
                  <w:marBottom w:val="0"/>
                  <w:divBdr>
                    <w:top w:val="none" w:sz="0" w:space="0" w:color="auto"/>
                    <w:left w:val="none" w:sz="0" w:space="0" w:color="auto"/>
                    <w:bottom w:val="none" w:sz="0" w:space="0" w:color="auto"/>
                    <w:right w:val="none" w:sz="0" w:space="0" w:color="auto"/>
                  </w:divBdr>
                  <w:divsChild>
                    <w:div w:id="1406076059">
                      <w:marLeft w:val="0"/>
                      <w:marRight w:val="0"/>
                      <w:marTop w:val="0"/>
                      <w:marBottom w:val="0"/>
                      <w:divBdr>
                        <w:top w:val="none" w:sz="0" w:space="0" w:color="auto"/>
                        <w:left w:val="none" w:sz="0" w:space="0" w:color="auto"/>
                        <w:bottom w:val="none" w:sz="0" w:space="0" w:color="auto"/>
                        <w:right w:val="none" w:sz="0" w:space="0" w:color="auto"/>
                      </w:divBdr>
                      <w:divsChild>
                        <w:div w:id="538319327">
                          <w:marLeft w:val="0"/>
                          <w:marRight w:val="0"/>
                          <w:marTop w:val="0"/>
                          <w:marBottom w:val="288"/>
                          <w:divBdr>
                            <w:top w:val="none" w:sz="0" w:space="0" w:color="auto"/>
                            <w:left w:val="none" w:sz="0" w:space="0" w:color="auto"/>
                            <w:bottom w:val="none" w:sz="0" w:space="0" w:color="auto"/>
                            <w:right w:val="none" w:sz="0" w:space="0" w:color="auto"/>
                          </w:divBdr>
                        </w:div>
                        <w:div w:id="1348487800">
                          <w:marLeft w:val="0"/>
                          <w:marRight w:val="0"/>
                          <w:marTop w:val="0"/>
                          <w:marBottom w:val="0"/>
                          <w:divBdr>
                            <w:top w:val="none" w:sz="0" w:space="0" w:color="auto"/>
                            <w:left w:val="none" w:sz="0" w:space="0" w:color="auto"/>
                            <w:bottom w:val="none" w:sz="0" w:space="0" w:color="auto"/>
                            <w:right w:val="none" w:sz="0" w:space="0" w:color="auto"/>
                          </w:divBdr>
                          <w:divsChild>
                            <w:div w:id="453795662">
                              <w:marLeft w:val="346"/>
                              <w:marRight w:val="0"/>
                              <w:marTop w:val="0"/>
                              <w:marBottom w:val="0"/>
                              <w:divBdr>
                                <w:top w:val="none" w:sz="0" w:space="0" w:color="auto"/>
                                <w:left w:val="none" w:sz="0" w:space="0" w:color="auto"/>
                                <w:bottom w:val="none" w:sz="0" w:space="0" w:color="auto"/>
                                <w:right w:val="none" w:sz="0" w:space="0" w:color="auto"/>
                              </w:divBdr>
                            </w:div>
                          </w:divsChild>
                        </w:div>
                        <w:div w:id="97415510">
                          <w:marLeft w:val="0"/>
                          <w:marRight w:val="0"/>
                          <w:marTop w:val="0"/>
                          <w:marBottom w:val="0"/>
                          <w:divBdr>
                            <w:top w:val="none" w:sz="0" w:space="0" w:color="auto"/>
                            <w:left w:val="none" w:sz="0" w:space="0" w:color="auto"/>
                            <w:bottom w:val="none" w:sz="0" w:space="0" w:color="auto"/>
                            <w:right w:val="none" w:sz="0" w:space="0" w:color="auto"/>
                          </w:divBdr>
                          <w:divsChild>
                            <w:div w:id="186991948">
                              <w:marLeft w:val="346"/>
                              <w:marRight w:val="0"/>
                              <w:marTop w:val="0"/>
                              <w:marBottom w:val="0"/>
                              <w:divBdr>
                                <w:top w:val="none" w:sz="0" w:space="0" w:color="auto"/>
                                <w:left w:val="none" w:sz="0" w:space="0" w:color="auto"/>
                                <w:bottom w:val="none" w:sz="0" w:space="0" w:color="auto"/>
                                <w:right w:val="none" w:sz="0" w:space="0" w:color="auto"/>
                              </w:divBdr>
                            </w:div>
                          </w:divsChild>
                        </w:div>
                        <w:div w:id="314384440">
                          <w:marLeft w:val="0"/>
                          <w:marRight w:val="0"/>
                          <w:marTop w:val="346"/>
                          <w:marBottom w:val="288"/>
                          <w:divBdr>
                            <w:top w:val="none" w:sz="0" w:space="0" w:color="auto"/>
                            <w:left w:val="none" w:sz="0" w:space="0" w:color="auto"/>
                            <w:bottom w:val="none" w:sz="0" w:space="0" w:color="auto"/>
                            <w:right w:val="none" w:sz="0" w:space="0" w:color="auto"/>
                          </w:divBdr>
                        </w:div>
                        <w:div w:id="1852722812">
                          <w:marLeft w:val="0"/>
                          <w:marRight w:val="0"/>
                          <w:marTop w:val="0"/>
                          <w:marBottom w:val="0"/>
                          <w:divBdr>
                            <w:top w:val="none" w:sz="0" w:space="0" w:color="auto"/>
                            <w:left w:val="none" w:sz="0" w:space="0" w:color="auto"/>
                            <w:bottom w:val="none" w:sz="0" w:space="0" w:color="auto"/>
                            <w:right w:val="none" w:sz="0" w:space="0" w:color="auto"/>
                          </w:divBdr>
                          <w:divsChild>
                            <w:div w:id="152378009">
                              <w:marLeft w:val="346"/>
                              <w:marRight w:val="0"/>
                              <w:marTop w:val="0"/>
                              <w:marBottom w:val="0"/>
                              <w:divBdr>
                                <w:top w:val="none" w:sz="0" w:space="0" w:color="auto"/>
                                <w:left w:val="none" w:sz="0" w:space="0" w:color="auto"/>
                                <w:bottom w:val="none" w:sz="0" w:space="0" w:color="auto"/>
                                <w:right w:val="none" w:sz="0" w:space="0" w:color="auto"/>
                              </w:divBdr>
                            </w:div>
                          </w:divsChild>
                        </w:div>
                        <w:div w:id="1264149810">
                          <w:marLeft w:val="0"/>
                          <w:marRight w:val="0"/>
                          <w:marTop w:val="0"/>
                          <w:marBottom w:val="0"/>
                          <w:divBdr>
                            <w:top w:val="none" w:sz="0" w:space="0" w:color="auto"/>
                            <w:left w:val="none" w:sz="0" w:space="0" w:color="auto"/>
                            <w:bottom w:val="none" w:sz="0" w:space="0" w:color="auto"/>
                            <w:right w:val="none" w:sz="0" w:space="0" w:color="auto"/>
                          </w:divBdr>
                          <w:divsChild>
                            <w:div w:id="457257319">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lappoms.com/cat%C3%A9gories/miscellanees/" TargetMode="External"/><Relationship Id="rId18" Type="http://schemas.openxmlformats.org/officeDocument/2006/relationships/image" Target="media/image9.jpeg"/><Relationship Id="rId26" Type="http://schemas.openxmlformats.org/officeDocument/2006/relationships/hyperlink" Target="https://communaute.lexpress.fr/journaliste/ulla-majoube" TargetMode="External"/><Relationship Id="rId39" Type="http://schemas.openxmlformats.org/officeDocument/2006/relationships/hyperlink" Target="https://tempsreel.nouvelobs.com/societe/20150317.OBS4800/enquete-financiere-dans-les-bureaux-de-la-jeune-rue.html" TargetMode="External"/><Relationship Id="rId3" Type="http://schemas.openxmlformats.org/officeDocument/2006/relationships/settings" Target="settings.xml"/><Relationship Id="rId21" Type="http://schemas.openxmlformats.org/officeDocument/2006/relationships/hyperlink" Target="https://www.lexpress.fr/styles/saveurs/alain-ducasse-geant-de-la-galaxie-gastronomie_1218131.html" TargetMode="External"/><Relationship Id="rId34" Type="http://schemas.openxmlformats.org/officeDocument/2006/relationships/hyperlink" Target="https://www.lexpress.fr/styles/saveurs/la-jeune-rue-le-projet-gastronomique-et-design-qui-va-changer-paris_1503184.html"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lappoms.com/cat%C3%A9gories/french-touch/" TargetMode="External"/><Relationship Id="rId17" Type="http://schemas.openxmlformats.org/officeDocument/2006/relationships/hyperlink" Target="https://communaute.lexpress.fr/journaliste/francois-regis-gaudry" TargetMode="External"/><Relationship Id="rId25" Type="http://schemas.openxmlformats.org/officeDocument/2006/relationships/hyperlink" Target="https://www.lexpress.fr/styles/saveurs/la-jeune-rue-a-paris-le-projet-gastronomique-en-pleine-crise_1627163.html" TargetMode="External"/><Relationship Id="rId33" Type="http://schemas.openxmlformats.org/officeDocument/2006/relationships/hyperlink" Target="https://www.lexpress.fr/styles/saveurs/tout-sur-la-jeune-rue_1627198.html" TargetMode="External"/><Relationship Id="rId38" Type="http://schemas.openxmlformats.org/officeDocument/2006/relationships/hyperlink" Target="https://www.lexpress.fr/styles/saveurs/restaurant/le-sergent-recruteur-table-distinguee-de-l-ile-saint-louis-paris-4e_1177762.html" TargetMode="External"/><Relationship Id="rId2" Type="http://schemas.openxmlformats.org/officeDocument/2006/relationships/styles" Target="styles.xml"/><Relationship Id="rId16" Type="http://schemas.openxmlformats.org/officeDocument/2006/relationships/hyperlink" Target="http://peopleofvertbois.com/" TargetMode="External"/><Relationship Id="rId20" Type="http://schemas.openxmlformats.org/officeDocument/2006/relationships/hyperlink" Target="https://www.lexpress.fr/styles/design/3-questions-a-tom-dixon_489356.html" TargetMode="External"/><Relationship Id="rId29" Type="http://schemas.openxmlformats.org/officeDocument/2006/relationships/hyperlink" Target="http://leparisienmagazine.fr/affaire-la-jeune-rue-dans-limpasse-112518/" TargetMode="External"/><Relationship Id="rId41" Type="http://schemas.openxmlformats.org/officeDocument/2006/relationships/hyperlink" Target="http://www.lejdd.fr/JDD-Paris/Cedric-Naudon-peine-a-faire-emerger-La-Jeune-Rue-a-Paris-J-ai-vu-trop-grand-7067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lexpress.fr/styles/saveurs/tout-sur-la-jeune-rue_1627198.html" TargetMode="External"/><Relationship Id="rId32" Type="http://schemas.openxmlformats.org/officeDocument/2006/relationships/hyperlink" Target="https://communaute.lexpress.fr/journaliste/ulla-majoube" TargetMode="External"/><Relationship Id="rId37" Type="http://schemas.openxmlformats.org/officeDocument/2006/relationships/hyperlink" Target="http://www.gaultmillau.fr/Actu/Chefs/Antonin-Bonnet-donne-sa-demission-3333" TargetMode="External"/><Relationship Id="rId40" Type="http://schemas.openxmlformats.org/officeDocument/2006/relationships/hyperlink" Target="https://obsession.nouvelobs.com/food/20140221.OBS7291/la-jeune-rue-le-concept-street-du-millionaire-cedric-naudon.html" TargetMode="External"/><Relationship Id="rId5" Type="http://schemas.openxmlformats.org/officeDocument/2006/relationships/image" Target="media/image1.jpeg"/><Relationship Id="rId15" Type="http://schemas.openxmlformats.org/officeDocument/2006/relationships/hyperlink" Target="http://peopleofvertbois.com/" TargetMode="External"/><Relationship Id="rId23" Type="http://schemas.openxmlformats.org/officeDocument/2006/relationships/hyperlink" Target="https://www.lexpress.fr/styles/saveurs/restaurant/le-sergent-recruteur-table-distinguee-de-l-ile-saint-louis-paris-4e_1177762.html" TargetMode="External"/><Relationship Id="rId28" Type="http://schemas.openxmlformats.org/officeDocument/2006/relationships/hyperlink" Target="http://abonnes.lemonde.fr/m-actu/article/2014/11/27/la-jeune-rue-a-court-de-credit_4530362_4497186.html" TargetMode="External"/><Relationship Id="rId36" Type="http://schemas.openxmlformats.org/officeDocument/2006/relationships/hyperlink" Target="http://tempsreel.nouvelobs.com/societe/20150317.OBS4800/enquete-financiere-dans-les-bureaux-de-la-jeune-rue.html" TargetMode="External"/><Relationship Id="rId10" Type="http://schemas.openxmlformats.org/officeDocument/2006/relationships/image" Target="media/image6.jpeg"/><Relationship Id="rId19" Type="http://schemas.openxmlformats.org/officeDocument/2006/relationships/hyperlink" Target="https://www.lexpress.fr/styles/saveurs/restaurant/restaurant-on-a-teste-miss-ko-paris-8e-nouveau-restaurant-kitsch-de-philippe-starck_1234925.html" TargetMode="External"/><Relationship Id="rId31" Type="http://schemas.openxmlformats.org/officeDocument/2006/relationships/hyperlink" Target="https://www.lexpress.fr/styles/saveurs/la-jeune-rue-a-paris-perquisition-fiscale-et-procedures-judiciaires-en-serie_1662355.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s://www.lexpress.fr/styles/saveurs/joel-robuchon-un-chef-sans-concession_1293029.html" TargetMode="External"/><Relationship Id="rId27" Type="http://schemas.openxmlformats.org/officeDocument/2006/relationships/hyperlink" Target="https://www.lexpress.fr/styles/saveurs/la-jeune-rue-le-projet-gastronomique-et-design-qui-va-changer-paris_1503184.html" TargetMode="External"/><Relationship Id="rId30" Type="http://schemas.openxmlformats.org/officeDocument/2006/relationships/hyperlink" Target="http://abonnes.lemonde.fr/le-magazine/article/2014/08/15/la-rue-du-bon-cherche-sa-voie_4471712_1616923.html" TargetMode="External"/><Relationship Id="rId35" Type="http://schemas.openxmlformats.org/officeDocument/2006/relationships/hyperlink" Target="https://www.lexpress.fr/styles/saveurs/la-jeune-rue-a-paris-le-projet-gastronomique-en-pleine-crise_1627163.html"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11618</Words>
  <Characters>63899</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75367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Gilles-Henri Bailly</dc:creator>
  <cp:lastModifiedBy>Gilles-Henri Bailly</cp:lastModifiedBy>
  <cp:revision>2</cp:revision>
  <cp:lastPrinted>2019-04-08T13:03:00Z</cp:lastPrinted>
  <dcterms:created xsi:type="dcterms:W3CDTF">2019-11-29T16:06:00Z</dcterms:created>
  <dcterms:modified xsi:type="dcterms:W3CDTF">2019-11-29T16:06:00Z</dcterms:modified>
</cp:coreProperties>
</file>